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8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18343A" w:rsidRPr="008333DB" w:rsidTr="008333DB">
        <w:trPr>
          <w:trHeight w:val="14478"/>
        </w:trPr>
        <w:tc>
          <w:tcPr>
            <w:tcW w:w="10207" w:type="dxa"/>
            <w:tcBorders>
              <w:top w:val="thinThickSmallGap" w:sz="24" w:space="0" w:color="auto"/>
              <w:left w:val="thinThickSmallGap" w:sz="24" w:space="0" w:color="auto"/>
              <w:bottom w:val="thinThickSmallGap" w:sz="24" w:space="0" w:color="auto"/>
              <w:right w:val="thickThinSmallGap" w:sz="24" w:space="0" w:color="auto"/>
            </w:tcBorders>
            <w:vAlign w:val="center"/>
          </w:tcPr>
          <w:p w:rsidR="0018343A" w:rsidRPr="008333DB" w:rsidRDefault="0018343A" w:rsidP="001E23E8">
            <w:pPr>
              <w:ind w:left="284" w:right="141"/>
              <w:jc w:val="center"/>
              <w:rPr>
                <w:sz w:val="28"/>
                <w:szCs w:val="28"/>
              </w:rPr>
            </w:pPr>
          </w:p>
          <w:tbl>
            <w:tblPr>
              <w:tblpPr w:leftFromText="180" w:rightFromText="180" w:vertAnchor="page" w:horzAnchor="margin" w:tblpXSpec="center" w:tblpY="251"/>
              <w:tblOverlap w:val="never"/>
              <w:tblW w:w="0" w:type="auto"/>
              <w:tblLook w:val="0000" w:firstRow="0" w:lastRow="0" w:firstColumn="0" w:lastColumn="0" w:noHBand="0" w:noVBand="0"/>
            </w:tblPr>
            <w:tblGrid>
              <w:gridCol w:w="3936"/>
              <w:gridCol w:w="1275"/>
              <w:gridCol w:w="4359"/>
            </w:tblGrid>
            <w:tr w:rsidR="0018343A">
              <w:trPr>
                <w:trHeight w:val="2654"/>
              </w:trPr>
              <w:tc>
                <w:tcPr>
                  <w:tcW w:w="3936" w:type="dxa"/>
                  <w:tcBorders>
                    <w:top w:val="nil"/>
                    <w:left w:val="nil"/>
                    <w:bottom w:val="nil"/>
                    <w:right w:val="nil"/>
                  </w:tcBorders>
                </w:tcPr>
                <w:p w:rsidR="0018343A" w:rsidRDefault="00AD24EB" w:rsidP="00AB76A3">
                  <w:pPr>
                    <w:ind w:left="-108" w:right="142"/>
                    <w:rPr>
                      <w:sz w:val="28"/>
                      <w:szCs w:val="28"/>
                    </w:rPr>
                  </w:pPr>
                  <w:r>
                    <w:rPr>
                      <w:sz w:val="28"/>
                      <w:szCs w:val="28"/>
                    </w:rPr>
                    <w:t xml:space="preserve">Главный врач </w:t>
                  </w:r>
                </w:p>
                <w:p w:rsidR="0046614A" w:rsidRDefault="0046614A" w:rsidP="00AB76A3">
                  <w:pPr>
                    <w:ind w:left="-108" w:right="142"/>
                    <w:rPr>
                      <w:sz w:val="28"/>
                      <w:szCs w:val="28"/>
                    </w:rPr>
                  </w:pPr>
                  <w:r>
                    <w:rPr>
                      <w:sz w:val="28"/>
                      <w:szCs w:val="28"/>
                    </w:rPr>
                    <w:t>ГБУЗ РБ Бижбулякская ЦРБ</w:t>
                  </w:r>
                </w:p>
                <w:p w:rsidR="00AB76A3" w:rsidRDefault="0046614A" w:rsidP="00AB76A3">
                  <w:pPr>
                    <w:ind w:left="-108" w:right="142"/>
                    <w:rPr>
                      <w:sz w:val="28"/>
                      <w:szCs w:val="28"/>
                    </w:rPr>
                  </w:pPr>
                  <w:r>
                    <w:rPr>
                      <w:sz w:val="28"/>
                      <w:szCs w:val="28"/>
                    </w:rPr>
                    <w:t>_________ А.М. Павлов</w:t>
                  </w:r>
                </w:p>
                <w:p w:rsidR="00AD24EB" w:rsidRDefault="00AD24EB" w:rsidP="00AB76A3">
                  <w:pPr>
                    <w:ind w:left="-108" w:right="142"/>
                    <w:rPr>
                      <w:sz w:val="28"/>
                      <w:szCs w:val="28"/>
                    </w:rPr>
                  </w:pPr>
                </w:p>
                <w:p w:rsidR="00AD24EB" w:rsidRDefault="00AD24EB" w:rsidP="0059063F">
                  <w:pPr>
                    <w:tabs>
                      <w:tab w:val="left" w:pos="3720"/>
                    </w:tabs>
                    <w:spacing w:line="360" w:lineRule="auto"/>
                    <w:ind w:right="141"/>
                    <w:rPr>
                      <w:sz w:val="28"/>
                      <w:szCs w:val="28"/>
                    </w:rPr>
                  </w:pPr>
                  <w:r>
                    <w:rPr>
                      <w:sz w:val="28"/>
                      <w:szCs w:val="28"/>
                    </w:rPr>
                    <w:t xml:space="preserve">«_____» __________ </w:t>
                  </w:r>
                  <w:r w:rsidRPr="00AD24EB">
                    <w:rPr>
                      <w:sz w:val="28"/>
                      <w:szCs w:val="28"/>
                    </w:rPr>
                    <w:t>20____г.</w:t>
                  </w:r>
                </w:p>
              </w:tc>
              <w:tc>
                <w:tcPr>
                  <w:tcW w:w="1275" w:type="dxa"/>
                  <w:tcBorders>
                    <w:top w:val="nil"/>
                    <w:left w:val="nil"/>
                    <w:bottom w:val="nil"/>
                    <w:right w:val="nil"/>
                  </w:tcBorders>
                </w:tcPr>
                <w:p w:rsidR="0018343A" w:rsidRDefault="0018343A" w:rsidP="001E23E8">
                  <w:pPr>
                    <w:ind w:left="284" w:right="141"/>
                    <w:jc w:val="center"/>
                    <w:rPr>
                      <w:sz w:val="28"/>
                      <w:szCs w:val="28"/>
                    </w:rPr>
                  </w:pPr>
                </w:p>
              </w:tc>
              <w:tc>
                <w:tcPr>
                  <w:tcW w:w="4359" w:type="dxa"/>
                  <w:tcBorders>
                    <w:top w:val="nil"/>
                    <w:left w:val="nil"/>
                    <w:bottom w:val="nil"/>
                    <w:right w:val="nil"/>
                  </w:tcBorders>
                </w:tcPr>
                <w:p w:rsidR="002F137E" w:rsidRDefault="002F137E" w:rsidP="00AB76A3">
                  <w:pPr>
                    <w:ind w:right="142"/>
                    <w:rPr>
                      <w:sz w:val="28"/>
                      <w:szCs w:val="28"/>
                    </w:rPr>
                  </w:pPr>
                  <w:r>
                    <w:rPr>
                      <w:sz w:val="28"/>
                      <w:szCs w:val="28"/>
                    </w:rPr>
                    <w:t xml:space="preserve">Председатель </w:t>
                  </w:r>
                </w:p>
                <w:p w:rsidR="0018343A" w:rsidRDefault="002F137E" w:rsidP="00AB76A3">
                  <w:pPr>
                    <w:ind w:right="142"/>
                    <w:rPr>
                      <w:sz w:val="28"/>
                      <w:szCs w:val="28"/>
                    </w:rPr>
                  </w:pPr>
                  <w:r>
                    <w:rPr>
                      <w:sz w:val="28"/>
                      <w:szCs w:val="28"/>
                    </w:rPr>
                    <w:t>первичной профсоюзной организации</w:t>
                  </w:r>
                </w:p>
                <w:p w:rsidR="00D42B5D" w:rsidRPr="00BD21B3" w:rsidRDefault="00D42B5D" w:rsidP="00AB76A3">
                  <w:pPr>
                    <w:ind w:right="142"/>
                    <w:rPr>
                      <w:sz w:val="28"/>
                      <w:szCs w:val="28"/>
                    </w:rPr>
                  </w:pPr>
                  <w:r>
                    <w:rPr>
                      <w:sz w:val="28"/>
                      <w:szCs w:val="28"/>
                    </w:rPr>
                    <w:t>__________ Ф.В. Давлетшин</w:t>
                  </w:r>
                </w:p>
                <w:p w:rsidR="0018343A" w:rsidRDefault="0018343A" w:rsidP="00AB76A3">
                  <w:pPr>
                    <w:ind w:right="142"/>
                    <w:rPr>
                      <w:sz w:val="28"/>
                      <w:szCs w:val="28"/>
                    </w:rPr>
                  </w:pPr>
                </w:p>
                <w:p w:rsidR="0018343A" w:rsidRDefault="00AD24EB" w:rsidP="00AD24EB">
                  <w:pPr>
                    <w:spacing w:line="360" w:lineRule="auto"/>
                    <w:ind w:right="141"/>
                    <w:rPr>
                      <w:sz w:val="28"/>
                      <w:szCs w:val="28"/>
                    </w:rPr>
                  </w:pPr>
                  <w:r>
                    <w:rPr>
                      <w:sz w:val="28"/>
                      <w:szCs w:val="28"/>
                    </w:rPr>
                    <w:t>«</w:t>
                  </w:r>
                  <w:r w:rsidR="005752BA" w:rsidRPr="00BD21B3">
                    <w:rPr>
                      <w:sz w:val="28"/>
                      <w:szCs w:val="28"/>
                    </w:rPr>
                    <w:t>_____</w:t>
                  </w:r>
                  <w:r>
                    <w:rPr>
                      <w:sz w:val="28"/>
                      <w:szCs w:val="28"/>
                    </w:rPr>
                    <w:t>»</w:t>
                  </w:r>
                  <w:r w:rsidR="005752BA" w:rsidRPr="00BD21B3">
                    <w:rPr>
                      <w:sz w:val="28"/>
                      <w:szCs w:val="28"/>
                    </w:rPr>
                    <w:t xml:space="preserve"> ___________</w:t>
                  </w:r>
                  <w:r w:rsidR="00BD21B3">
                    <w:rPr>
                      <w:sz w:val="28"/>
                      <w:szCs w:val="28"/>
                    </w:rPr>
                    <w:t>_</w:t>
                  </w:r>
                  <w:r w:rsidR="005752BA" w:rsidRPr="00BD21B3">
                    <w:rPr>
                      <w:sz w:val="28"/>
                      <w:szCs w:val="28"/>
                    </w:rPr>
                    <w:t xml:space="preserve"> </w:t>
                  </w:r>
                  <w:r w:rsidR="0018343A" w:rsidRPr="00BD21B3">
                    <w:rPr>
                      <w:sz w:val="28"/>
                      <w:szCs w:val="28"/>
                    </w:rPr>
                    <w:t>20__</w:t>
                  </w:r>
                  <w:r w:rsidR="006F17C0" w:rsidRPr="00BD21B3">
                    <w:rPr>
                      <w:sz w:val="28"/>
                      <w:szCs w:val="28"/>
                    </w:rPr>
                    <w:t>__</w:t>
                  </w:r>
                  <w:r w:rsidR="0018343A" w:rsidRPr="00BD21B3">
                    <w:rPr>
                      <w:sz w:val="28"/>
                      <w:szCs w:val="28"/>
                    </w:rPr>
                    <w:t>г.</w:t>
                  </w:r>
                </w:p>
              </w:tc>
            </w:tr>
          </w:tbl>
          <w:tbl>
            <w:tblPr>
              <w:tblpPr w:leftFromText="180" w:rightFromText="180" w:vertAnchor="page" w:horzAnchor="margin" w:tblpXSpec="center" w:tblpY="8656"/>
              <w:tblOverlap w:val="never"/>
              <w:tblW w:w="0" w:type="auto"/>
              <w:tblLook w:val="0000" w:firstRow="0" w:lastRow="0" w:firstColumn="0" w:lastColumn="0" w:noHBand="0" w:noVBand="0"/>
            </w:tblPr>
            <w:tblGrid>
              <w:gridCol w:w="3936"/>
              <w:gridCol w:w="1275"/>
              <w:gridCol w:w="4359"/>
            </w:tblGrid>
            <w:tr w:rsidR="00EF35B5" w:rsidTr="00EF35B5">
              <w:trPr>
                <w:trHeight w:val="2654"/>
              </w:trPr>
              <w:tc>
                <w:tcPr>
                  <w:tcW w:w="3936" w:type="dxa"/>
                  <w:tcBorders>
                    <w:top w:val="nil"/>
                    <w:left w:val="nil"/>
                    <w:bottom w:val="nil"/>
                    <w:right w:val="nil"/>
                  </w:tcBorders>
                </w:tcPr>
                <w:p w:rsidR="00EF35B5" w:rsidRDefault="00EF35B5" w:rsidP="00EF35B5">
                  <w:pPr>
                    <w:tabs>
                      <w:tab w:val="left" w:pos="3720"/>
                    </w:tabs>
                    <w:spacing w:line="360" w:lineRule="auto"/>
                    <w:ind w:left="-108" w:right="141"/>
                    <w:rPr>
                      <w:sz w:val="28"/>
                      <w:szCs w:val="28"/>
                    </w:rPr>
                  </w:pPr>
                </w:p>
              </w:tc>
              <w:tc>
                <w:tcPr>
                  <w:tcW w:w="1275" w:type="dxa"/>
                  <w:tcBorders>
                    <w:top w:val="nil"/>
                    <w:left w:val="nil"/>
                    <w:bottom w:val="nil"/>
                    <w:right w:val="nil"/>
                  </w:tcBorders>
                </w:tcPr>
                <w:p w:rsidR="00EF35B5" w:rsidRDefault="00EF35B5" w:rsidP="00EF35B5">
                  <w:pPr>
                    <w:ind w:left="284" w:right="141"/>
                    <w:jc w:val="center"/>
                    <w:rPr>
                      <w:sz w:val="28"/>
                      <w:szCs w:val="28"/>
                    </w:rPr>
                  </w:pPr>
                </w:p>
              </w:tc>
              <w:tc>
                <w:tcPr>
                  <w:tcW w:w="4359" w:type="dxa"/>
                  <w:tcBorders>
                    <w:top w:val="nil"/>
                    <w:left w:val="nil"/>
                    <w:bottom w:val="nil"/>
                    <w:right w:val="nil"/>
                  </w:tcBorders>
                </w:tcPr>
                <w:p w:rsidR="002F137E" w:rsidRDefault="002F137E" w:rsidP="00EF35B5">
                  <w:pPr>
                    <w:ind w:right="141"/>
                    <w:jc w:val="center"/>
                    <w:rPr>
                      <w:sz w:val="28"/>
                      <w:szCs w:val="28"/>
                    </w:rPr>
                  </w:pPr>
                </w:p>
                <w:p w:rsidR="00EF35B5" w:rsidRDefault="00EF35B5" w:rsidP="00EF35B5">
                  <w:pPr>
                    <w:ind w:right="141"/>
                    <w:jc w:val="center"/>
                    <w:rPr>
                      <w:sz w:val="28"/>
                      <w:szCs w:val="28"/>
                    </w:rPr>
                  </w:pPr>
                  <w:r>
                    <w:rPr>
                      <w:sz w:val="28"/>
                      <w:szCs w:val="28"/>
                    </w:rPr>
                    <w:t>«СОГЛАСОВАН»</w:t>
                  </w:r>
                </w:p>
                <w:p w:rsidR="00EF35B5" w:rsidRPr="00BD21B3" w:rsidRDefault="00EF35B5" w:rsidP="00EF35B5">
                  <w:pPr>
                    <w:ind w:right="141"/>
                    <w:rPr>
                      <w:sz w:val="28"/>
                      <w:szCs w:val="28"/>
                    </w:rPr>
                  </w:pPr>
                  <w:r w:rsidRPr="00BD21B3">
                    <w:rPr>
                      <w:sz w:val="28"/>
                      <w:szCs w:val="28"/>
                    </w:rPr>
                    <w:t>Регистрационный №________</w:t>
                  </w:r>
                  <w:r>
                    <w:rPr>
                      <w:sz w:val="28"/>
                      <w:szCs w:val="28"/>
                    </w:rPr>
                    <w:t>_</w:t>
                  </w:r>
                </w:p>
                <w:p w:rsidR="00EF35B5" w:rsidRPr="00BD21B3" w:rsidRDefault="00EF35B5" w:rsidP="00EF35B5">
                  <w:pPr>
                    <w:ind w:right="141"/>
                    <w:rPr>
                      <w:sz w:val="28"/>
                      <w:szCs w:val="28"/>
                    </w:rPr>
                  </w:pPr>
                  <w:r w:rsidRPr="00BD21B3">
                    <w:rPr>
                      <w:sz w:val="28"/>
                      <w:szCs w:val="28"/>
                    </w:rPr>
                    <w:t>Председатель Республиканской организации Башкортостана Профсоюза работников здравоохранения РФ</w:t>
                  </w:r>
                </w:p>
                <w:p w:rsidR="00EF35B5" w:rsidRPr="00BD21B3" w:rsidRDefault="00EF35B5" w:rsidP="00EF35B5">
                  <w:pPr>
                    <w:spacing w:line="360" w:lineRule="auto"/>
                    <w:ind w:right="141"/>
                    <w:rPr>
                      <w:sz w:val="28"/>
                      <w:szCs w:val="28"/>
                    </w:rPr>
                  </w:pPr>
                </w:p>
                <w:p w:rsidR="00EF35B5" w:rsidRPr="00BD21B3" w:rsidRDefault="00EF35B5" w:rsidP="00EF35B5">
                  <w:pPr>
                    <w:spacing w:line="360" w:lineRule="auto"/>
                    <w:ind w:right="141"/>
                    <w:rPr>
                      <w:sz w:val="28"/>
                      <w:szCs w:val="28"/>
                    </w:rPr>
                  </w:pPr>
                  <w:r w:rsidRPr="00BD21B3">
                    <w:rPr>
                      <w:sz w:val="28"/>
                      <w:szCs w:val="28"/>
                    </w:rPr>
                    <w:t>____________ /</w:t>
                  </w:r>
                  <w:proofErr w:type="spellStart"/>
                  <w:r w:rsidRPr="00BD21B3">
                    <w:rPr>
                      <w:sz w:val="28"/>
                      <w:szCs w:val="28"/>
                    </w:rPr>
                    <w:t>П.Н.Зырянов</w:t>
                  </w:r>
                  <w:proofErr w:type="spellEnd"/>
                  <w:r w:rsidRPr="00BD21B3">
                    <w:rPr>
                      <w:sz w:val="28"/>
                      <w:szCs w:val="28"/>
                    </w:rPr>
                    <w:t xml:space="preserve"> /</w:t>
                  </w:r>
                </w:p>
                <w:p w:rsidR="00EF35B5" w:rsidRDefault="00EF35B5" w:rsidP="00EF35B5">
                  <w:pPr>
                    <w:spacing w:line="360" w:lineRule="auto"/>
                    <w:ind w:right="141"/>
                    <w:rPr>
                      <w:sz w:val="28"/>
                      <w:szCs w:val="28"/>
                    </w:rPr>
                  </w:pPr>
                  <w:r>
                    <w:rPr>
                      <w:sz w:val="28"/>
                      <w:szCs w:val="28"/>
                    </w:rPr>
                    <w:t>«</w:t>
                  </w:r>
                  <w:r w:rsidRPr="00BD21B3">
                    <w:rPr>
                      <w:sz w:val="28"/>
                      <w:szCs w:val="28"/>
                    </w:rPr>
                    <w:t>_____</w:t>
                  </w:r>
                  <w:r>
                    <w:rPr>
                      <w:sz w:val="28"/>
                      <w:szCs w:val="28"/>
                    </w:rPr>
                    <w:t>»</w:t>
                  </w:r>
                  <w:r w:rsidRPr="00BD21B3">
                    <w:rPr>
                      <w:sz w:val="28"/>
                      <w:szCs w:val="28"/>
                    </w:rPr>
                    <w:t xml:space="preserve"> ___________</w:t>
                  </w:r>
                  <w:r>
                    <w:rPr>
                      <w:sz w:val="28"/>
                      <w:szCs w:val="28"/>
                    </w:rPr>
                    <w:t>_</w:t>
                  </w:r>
                  <w:r w:rsidRPr="00BD21B3">
                    <w:rPr>
                      <w:sz w:val="28"/>
                      <w:szCs w:val="28"/>
                    </w:rPr>
                    <w:t xml:space="preserve"> 20____г.</w:t>
                  </w:r>
                </w:p>
              </w:tc>
            </w:tr>
          </w:tbl>
          <w:p w:rsidR="0018343A" w:rsidRPr="008333DB" w:rsidRDefault="004F3A25" w:rsidP="001E23E8">
            <w:pPr>
              <w:pStyle w:val="11"/>
              <w:ind w:left="284" w:right="141"/>
              <w:outlineLvl w:val="0"/>
              <w:rPr>
                <w:rFonts w:ascii="Algerian" w:hAnsi="Algerian" w:cs="Algerian"/>
                <w:sz w:val="48"/>
                <w:szCs w:val="48"/>
              </w:rPr>
            </w:pPr>
            <w:r w:rsidRPr="008333DB">
              <w:rPr>
                <w:sz w:val="48"/>
                <w:szCs w:val="48"/>
              </w:rPr>
              <w:t>КОЛЛЕКТИВНЫЙ</w:t>
            </w:r>
            <w:r w:rsidRPr="008333DB">
              <w:rPr>
                <w:rFonts w:ascii="Algerian" w:hAnsi="Algerian" w:cs="Algerian"/>
                <w:sz w:val="48"/>
                <w:szCs w:val="48"/>
              </w:rPr>
              <w:t xml:space="preserve"> </w:t>
            </w:r>
            <w:r w:rsidRPr="008333DB">
              <w:rPr>
                <w:rFonts w:ascii="Cambria" w:hAnsi="Cambria" w:cs="Cambria"/>
                <w:sz w:val="48"/>
                <w:szCs w:val="48"/>
              </w:rPr>
              <w:t>ДОГОВОР</w:t>
            </w:r>
          </w:p>
          <w:p w:rsidR="008012F3" w:rsidRDefault="008012F3" w:rsidP="001E23E8">
            <w:pPr>
              <w:pStyle w:val="1"/>
              <w:ind w:left="284" w:right="141"/>
              <w:jc w:val="center"/>
            </w:pPr>
          </w:p>
          <w:p w:rsidR="0018343A" w:rsidRPr="00F1624F" w:rsidRDefault="0018343A" w:rsidP="001E23E8">
            <w:pPr>
              <w:pStyle w:val="1"/>
              <w:ind w:left="284" w:right="141"/>
              <w:jc w:val="center"/>
            </w:pPr>
            <w:r w:rsidRPr="00F1624F">
              <w:t>МЕЖДУ РАБОТОДАТЕЛЕМ И РАБОТНИКАМИ</w:t>
            </w:r>
          </w:p>
          <w:p w:rsidR="00E54CAE" w:rsidRDefault="00E54CAE" w:rsidP="001E23E8">
            <w:pPr>
              <w:spacing w:line="480" w:lineRule="auto"/>
              <w:ind w:left="284" w:right="141"/>
            </w:pPr>
            <w:r>
              <w:t xml:space="preserve">              </w:t>
            </w:r>
          </w:p>
          <w:p w:rsidR="0018343A" w:rsidRPr="00EF3E5F" w:rsidRDefault="00EC5A0F" w:rsidP="00EF3E5F">
            <w:pPr>
              <w:pStyle w:val="ae"/>
              <w:jc w:val="center"/>
              <w:rPr>
                <w:b/>
                <w:sz w:val="40"/>
                <w:u w:val="single"/>
              </w:rPr>
            </w:pPr>
            <w:r>
              <w:rPr>
                <w:b/>
                <w:sz w:val="40"/>
                <w:u w:val="single"/>
              </w:rPr>
              <w:t>г</w:t>
            </w:r>
            <w:r w:rsidR="00EF3E5F" w:rsidRPr="00EF3E5F">
              <w:rPr>
                <w:b/>
                <w:sz w:val="40"/>
                <w:u w:val="single"/>
              </w:rPr>
              <w:t xml:space="preserve">осударственное бюджетное учреждение здравоохранения </w:t>
            </w:r>
            <w:r w:rsidR="00A22CCE">
              <w:rPr>
                <w:b/>
                <w:sz w:val="40"/>
                <w:u w:val="single"/>
              </w:rPr>
              <w:t>Р</w:t>
            </w:r>
            <w:r w:rsidR="00EF3E5F" w:rsidRPr="00EF3E5F">
              <w:rPr>
                <w:b/>
                <w:sz w:val="40"/>
                <w:u w:val="single"/>
              </w:rPr>
              <w:t>еспублики Башкортостан Бижбулякская центральная районная больница</w:t>
            </w:r>
          </w:p>
          <w:p w:rsidR="0018343A" w:rsidRPr="008333DB" w:rsidRDefault="0018343A" w:rsidP="001E23E8">
            <w:pPr>
              <w:pStyle w:val="1"/>
              <w:ind w:left="284" w:right="141"/>
              <w:jc w:val="center"/>
              <w:rPr>
                <w:b w:val="0"/>
                <w:bCs w:val="0"/>
                <w:sz w:val="24"/>
                <w:szCs w:val="24"/>
              </w:rPr>
            </w:pPr>
            <w:r w:rsidRPr="008333DB">
              <w:rPr>
                <w:b w:val="0"/>
                <w:bCs w:val="0"/>
                <w:sz w:val="24"/>
                <w:szCs w:val="24"/>
              </w:rPr>
              <w:t>(полное наименование организации)</w:t>
            </w:r>
          </w:p>
          <w:p w:rsidR="00AB76A3" w:rsidRDefault="00AB76A3" w:rsidP="00AB76A3">
            <w:pPr>
              <w:ind w:right="141"/>
              <w:jc w:val="center"/>
              <w:rPr>
                <w:b/>
                <w:bCs/>
                <w:sz w:val="28"/>
                <w:szCs w:val="28"/>
              </w:rPr>
            </w:pPr>
          </w:p>
          <w:p w:rsidR="00AB76A3" w:rsidRPr="00AB76A3" w:rsidRDefault="00AB76A3" w:rsidP="00AB76A3">
            <w:pPr>
              <w:ind w:right="141"/>
              <w:jc w:val="center"/>
              <w:rPr>
                <w:b/>
                <w:bCs/>
                <w:sz w:val="28"/>
                <w:szCs w:val="28"/>
              </w:rPr>
            </w:pPr>
            <w:r w:rsidRPr="00EF3E5F">
              <w:rPr>
                <w:b/>
                <w:bCs/>
                <w:sz w:val="28"/>
                <w:szCs w:val="28"/>
              </w:rPr>
              <w:t xml:space="preserve">         на</w:t>
            </w:r>
            <w:r w:rsidRPr="00EF3E5F">
              <w:rPr>
                <w:b/>
                <w:sz w:val="28"/>
                <w:szCs w:val="28"/>
              </w:rPr>
              <w:t xml:space="preserve"> </w:t>
            </w:r>
            <w:r w:rsidR="00EF3E5F" w:rsidRPr="00EF3E5F">
              <w:rPr>
                <w:b/>
                <w:sz w:val="28"/>
                <w:szCs w:val="28"/>
                <w:u w:val="single"/>
              </w:rPr>
              <w:t>201</w:t>
            </w:r>
            <w:r w:rsidR="007144B1">
              <w:rPr>
                <w:b/>
                <w:sz w:val="28"/>
                <w:szCs w:val="28"/>
                <w:u w:val="single"/>
              </w:rPr>
              <w:t>9</w:t>
            </w:r>
            <w:r w:rsidR="00EF3E5F" w:rsidRPr="00EF3E5F">
              <w:rPr>
                <w:b/>
                <w:sz w:val="28"/>
                <w:szCs w:val="28"/>
                <w:u w:val="single"/>
              </w:rPr>
              <w:t>-20</w:t>
            </w:r>
            <w:r w:rsidR="007144B1">
              <w:rPr>
                <w:b/>
                <w:sz w:val="28"/>
                <w:szCs w:val="28"/>
                <w:u w:val="single"/>
              </w:rPr>
              <w:t>21</w:t>
            </w:r>
            <w:r w:rsidRPr="00AB76A3">
              <w:rPr>
                <w:sz w:val="28"/>
                <w:szCs w:val="28"/>
              </w:rPr>
              <w:t xml:space="preserve"> </w:t>
            </w:r>
            <w:r w:rsidRPr="00AB76A3">
              <w:rPr>
                <w:b/>
                <w:bCs/>
                <w:sz w:val="28"/>
                <w:szCs w:val="28"/>
              </w:rPr>
              <w:t>годы</w:t>
            </w:r>
          </w:p>
          <w:p w:rsidR="00EF35B5" w:rsidRDefault="00EF35B5" w:rsidP="00EF35B5">
            <w:pPr>
              <w:ind w:right="141"/>
              <w:jc w:val="center"/>
              <w:rPr>
                <w:sz w:val="28"/>
                <w:szCs w:val="28"/>
              </w:rPr>
            </w:pPr>
          </w:p>
          <w:p w:rsidR="00EF35B5" w:rsidRDefault="00EF35B5" w:rsidP="001E23E8">
            <w:pPr>
              <w:ind w:left="284" w:right="141"/>
              <w:jc w:val="center"/>
              <w:rPr>
                <w:b/>
                <w:bCs/>
                <w:sz w:val="28"/>
                <w:szCs w:val="28"/>
              </w:rPr>
            </w:pPr>
          </w:p>
          <w:p w:rsidR="00AB76A3" w:rsidRDefault="00AB76A3" w:rsidP="001E23E8">
            <w:pPr>
              <w:ind w:left="284" w:right="141" w:firstLine="142"/>
              <w:rPr>
                <w:sz w:val="28"/>
                <w:szCs w:val="28"/>
              </w:rPr>
            </w:pPr>
          </w:p>
          <w:p w:rsidR="0059063F" w:rsidRDefault="0059063F" w:rsidP="001E23E8">
            <w:pPr>
              <w:ind w:left="284" w:right="141" w:firstLine="142"/>
              <w:rPr>
                <w:sz w:val="28"/>
                <w:szCs w:val="28"/>
              </w:rPr>
            </w:pPr>
          </w:p>
          <w:p w:rsidR="0018343A" w:rsidRPr="008333DB" w:rsidRDefault="0018343A" w:rsidP="001E23E8">
            <w:pPr>
              <w:ind w:left="284" w:right="141" w:firstLine="142"/>
              <w:rPr>
                <w:sz w:val="28"/>
                <w:szCs w:val="28"/>
              </w:rPr>
            </w:pPr>
            <w:r w:rsidRPr="008333DB">
              <w:rPr>
                <w:sz w:val="28"/>
                <w:szCs w:val="28"/>
              </w:rPr>
              <w:t>Обсужден на собрании (конференции) коллектива работников</w:t>
            </w:r>
          </w:p>
          <w:p w:rsidR="0018343A" w:rsidRPr="008333DB" w:rsidRDefault="00BD21B3" w:rsidP="00EF3E5F">
            <w:pPr>
              <w:ind w:left="284" w:right="141" w:firstLine="142"/>
              <w:rPr>
                <w:sz w:val="28"/>
                <w:szCs w:val="28"/>
              </w:rPr>
            </w:pPr>
            <w:r>
              <w:rPr>
                <w:sz w:val="28"/>
                <w:szCs w:val="28"/>
              </w:rPr>
              <w:t>(</w:t>
            </w:r>
            <w:r w:rsidR="0018343A" w:rsidRPr="008333DB">
              <w:rPr>
                <w:sz w:val="28"/>
                <w:szCs w:val="28"/>
              </w:rPr>
              <w:t>протокол № _______ от «____» __________ 20___г.)</w:t>
            </w:r>
          </w:p>
        </w:tc>
      </w:tr>
    </w:tbl>
    <w:p w:rsidR="00EF3E5F" w:rsidRDefault="00EF3E5F" w:rsidP="009D2FB3">
      <w:pPr>
        <w:pStyle w:val="FR1"/>
        <w:ind w:right="1" w:firstLine="567"/>
        <w:rPr>
          <w:rFonts w:ascii="Times New Roman" w:hAnsi="Times New Roman" w:cs="Times New Roman"/>
          <w:i w:val="0"/>
          <w:iCs w:val="0"/>
          <w:sz w:val="28"/>
          <w:szCs w:val="28"/>
        </w:rPr>
      </w:pPr>
    </w:p>
    <w:p w:rsidR="00586478" w:rsidRPr="001D2E41" w:rsidRDefault="00EF3E5F" w:rsidP="00710CC3">
      <w:pPr>
        <w:pStyle w:val="5"/>
        <w:rPr>
          <w:b/>
          <w:i/>
          <w:iCs/>
        </w:rPr>
      </w:pPr>
      <w:r>
        <w:rPr>
          <w:i/>
          <w:iCs/>
        </w:rPr>
        <w:br w:type="page"/>
      </w:r>
      <w:r w:rsidR="002156FF" w:rsidRPr="001D2E41">
        <w:rPr>
          <w:b/>
          <w:color w:val="auto"/>
        </w:rPr>
        <w:lastRenderedPageBreak/>
        <w:t>СОДЕРЖАНИЕ КОЛЛЕКТИВНОГО ДОГОВОРА</w:t>
      </w:r>
    </w:p>
    <w:p w:rsidR="002156FF" w:rsidRDefault="002156FF" w:rsidP="009D2FB3">
      <w:pPr>
        <w:pStyle w:val="FR1"/>
        <w:ind w:right="1" w:firstLine="567"/>
        <w:rPr>
          <w:rFonts w:ascii="Times New Roman" w:hAnsi="Times New Roman" w:cs="Times New Roman"/>
          <w:sz w:val="28"/>
          <w:szCs w:val="28"/>
        </w:rPr>
      </w:pPr>
    </w:p>
    <w:p w:rsidR="00586478" w:rsidRDefault="00586478" w:rsidP="009D2FB3">
      <w:pPr>
        <w:ind w:right="1" w:firstLine="567"/>
        <w:rPr>
          <w:sz w:val="28"/>
          <w:szCs w:val="26"/>
        </w:rPr>
      </w:pPr>
      <w:r w:rsidRPr="002156FF">
        <w:rPr>
          <w:noProof/>
          <w:sz w:val="28"/>
          <w:szCs w:val="26"/>
        </w:rPr>
        <w:t>Раздел  1.</w:t>
      </w:r>
      <w:r w:rsidRPr="002156FF">
        <w:rPr>
          <w:sz w:val="28"/>
          <w:szCs w:val="26"/>
        </w:rPr>
        <w:t xml:space="preserve"> Общие положения.</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Раздел  2.</w:t>
      </w:r>
      <w:r w:rsidRPr="002156FF">
        <w:rPr>
          <w:sz w:val="28"/>
          <w:szCs w:val="26"/>
        </w:rPr>
        <w:t xml:space="preserve"> Трудовые отношения и трудовой договор.</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Раздел  3.</w:t>
      </w:r>
      <w:r w:rsidRPr="002156FF">
        <w:rPr>
          <w:sz w:val="28"/>
          <w:szCs w:val="26"/>
        </w:rPr>
        <w:t xml:space="preserve"> Гарантии в области занятости.</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Раздел  4.</w:t>
      </w:r>
      <w:r w:rsidRPr="002156FF">
        <w:rPr>
          <w:sz w:val="28"/>
          <w:szCs w:val="26"/>
        </w:rPr>
        <w:t xml:space="preserve"> Рабочее время</w:t>
      </w:r>
      <w:r w:rsidR="00F927C8" w:rsidRPr="002156FF">
        <w:rPr>
          <w:sz w:val="28"/>
          <w:szCs w:val="26"/>
        </w:rPr>
        <w:t>.</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Раздел  5.</w:t>
      </w:r>
      <w:r w:rsidRPr="002156FF">
        <w:rPr>
          <w:sz w:val="28"/>
          <w:szCs w:val="26"/>
        </w:rPr>
        <w:t xml:space="preserve"> Время отдыха. Отпуска.</w:t>
      </w:r>
    </w:p>
    <w:p w:rsidR="002156FF" w:rsidRPr="002156FF" w:rsidRDefault="002156FF" w:rsidP="009D2FB3">
      <w:pPr>
        <w:ind w:right="1" w:firstLine="567"/>
        <w:rPr>
          <w:sz w:val="28"/>
          <w:szCs w:val="26"/>
        </w:rPr>
      </w:pPr>
    </w:p>
    <w:p w:rsidR="00227177" w:rsidRDefault="00586478" w:rsidP="009D2FB3">
      <w:pPr>
        <w:ind w:right="1" w:firstLine="567"/>
        <w:rPr>
          <w:sz w:val="28"/>
          <w:szCs w:val="26"/>
        </w:rPr>
      </w:pPr>
      <w:proofErr w:type="gramStart"/>
      <w:r w:rsidRPr="002156FF">
        <w:rPr>
          <w:noProof/>
          <w:sz w:val="28"/>
          <w:szCs w:val="26"/>
        </w:rPr>
        <w:t xml:space="preserve">Раздел  </w:t>
      </w:r>
      <w:r w:rsidRPr="002156FF">
        <w:rPr>
          <w:sz w:val="28"/>
          <w:szCs w:val="26"/>
        </w:rPr>
        <w:t>6</w:t>
      </w:r>
      <w:proofErr w:type="gramEnd"/>
      <w:r w:rsidRPr="002156FF">
        <w:rPr>
          <w:sz w:val="28"/>
          <w:szCs w:val="26"/>
        </w:rPr>
        <w:t xml:space="preserve">. </w:t>
      </w:r>
      <w:r w:rsidR="00227177" w:rsidRPr="002156FF">
        <w:rPr>
          <w:sz w:val="28"/>
          <w:szCs w:val="26"/>
        </w:rPr>
        <w:t>Оплата труда.</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 xml:space="preserve">Раздел  7. </w:t>
      </w:r>
      <w:r w:rsidR="00227177" w:rsidRPr="002156FF">
        <w:rPr>
          <w:sz w:val="28"/>
          <w:szCs w:val="26"/>
        </w:rPr>
        <w:t>Условия работы и охрана труда. Экологическая безопасность.</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proofErr w:type="gramStart"/>
      <w:r w:rsidRPr="002156FF">
        <w:rPr>
          <w:noProof/>
          <w:sz w:val="28"/>
          <w:szCs w:val="26"/>
        </w:rPr>
        <w:t xml:space="preserve">Раздел  </w:t>
      </w:r>
      <w:r w:rsidRPr="002156FF">
        <w:rPr>
          <w:sz w:val="28"/>
          <w:szCs w:val="26"/>
        </w:rPr>
        <w:t>8</w:t>
      </w:r>
      <w:proofErr w:type="gramEnd"/>
      <w:r w:rsidRPr="002156FF">
        <w:rPr>
          <w:sz w:val="28"/>
          <w:szCs w:val="26"/>
        </w:rPr>
        <w:t xml:space="preserve">. </w:t>
      </w:r>
      <w:r w:rsidR="00227177" w:rsidRPr="002156FF">
        <w:rPr>
          <w:sz w:val="28"/>
          <w:szCs w:val="26"/>
        </w:rPr>
        <w:t>Охрана труда женщин.</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 xml:space="preserve">Раздел  9. </w:t>
      </w:r>
      <w:r w:rsidR="00227177" w:rsidRPr="002156FF">
        <w:rPr>
          <w:sz w:val="28"/>
          <w:szCs w:val="26"/>
        </w:rPr>
        <w:t>Компенсация вреда, причиненного здоровью работника.</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Раздел  10.</w:t>
      </w:r>
      <w:r w:rsidRPr="002156FF">
        <w:rPr>
          <w:sz w:val="28"/>
          <w:szCs w:val="26"/>
        </w:rPr>
        <w:t xml:space="preserve"> </w:t>
      </w:r>
      <w:r w:rsidR="00227177" w:rsidRPr="002156FF">
        <w:rPr>
          <w:sz w:val="28"/>
          <w:szCs w:val="26"/>
        </w:rPr>
        <w:t>Обеспечение социальных гарантий работникам.</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Раздел  11.</w:t>
      </w:r>
      <w:r w:rsidRPr="002156FF">
        <w:rPr>
          <w:sz w:val="28"/>
          <w:szCs w:val="26"/>
        </w:rPr>
        <w:t xml:space="preserve"> </w:t>
      </w:r>
      <w:r w:rsidR="00227177" w:rsidRPr="002156FF">
        <w:rPr>
          <w:sz w:val="28"/>
          <w:szCs w:val="26"/>
        </w:rPr>
        <w:t>Обеспечение условий труда и социальных гарантий молодежи.</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noProof/>
          <w:sz w:val="28"/>
          <w:szCs w:val="26"/>
        </w:rPr>
        <w:t xml:space="preserve">Раздел  12. Обеспечение условий деятельности организации Профсоюза, профсоюзного </w:t>
      </w:r>
      <w:r w:rsidR="002156FF" w:rsidRPr="002156FF">
        <w:rPr>
          <w:noProof/>
          <w:sz w:val="28"/>
          <w:szCs w:val="26"/>
        </w:rPr>
        <w:t xml:space="preserve">  </w:t>
      </w:r>
      <w:r w:rsidRPr="002156FF">
        <w:rPr>
          <w:noProof/>
          <w:sz w:val="28"/>
          <w:szCs w:val="26"/>
        </w:rPr>
        <w:t>комитета.</w:t>
      </w:r>
      <w:r w:rsidRPr="002156FF">
        <w:rPr>
          <w:sz w:val="28"/>
          <w:szCs w:val="26"/>
        </w:rPr>
        <w:t xml:space="preserve"> </w:t>
      </w:r>
    </w:p>
    <w:p w:rsidR="002156FF" w:rsidRPr="002156FF" w:rsidRDefault="002156FF" w:rsidP="009D2FB3">
      <w:pPr>
        <w:ind w:right="1" w:firstLine="567"/>
        <w:rPr>
          <w:sz w:val="28"/>
          <w:szCs w:val="26"/>
        </w:rPr>
      </w:pPr>
    </w:p>
    <w:p w:rsidR="00586478" w:rsidRDefault="00586478" w:rsidP="009D2FB3">
      <w:pPr>
        <w:ind w:right="1" w:firstLine="567"/>
        <w:rPr>
          <w:sz w:val="28"/>
          <w:szCs w:val="26"/>
        </w:rPr>
      </w:pPr>
      <w:r w:rsidRPr="002156FF">
        <w:rPr>
          <w:sz w:val="28"/>
          <w:szCs w:val="26"/>
        </w:rPr>
        <w:t>Раздел</w:t>
      </w:r>
      <w:r w:rsidR="004F3A25">
        <w:rPr>
          <w:sz w:val="28"/>
          <w:szCs w:val="26"/>
        </w:rPr>
        <w:t xml:space="preserve"> </w:t>
      </w:r>
      <w:r w:rsidRPr="002156FF">
        <w:rPr>
          <w:sz w:val="28"/>
          <w:szCs w:val="26"/>
        </w:rPr>
        <w:t>13.</w:t>
      </w:r>
      <w:r w:rsidR="002156FF">
        <w:rPr>
          <w:sz w:val="28"/>
          <w:szCs w:val="26"/>
        </w:rPr>
        <w:t xml:space="preserve"> </w:t>
      </w:r>
      <w:r w:rsidRPr="002156FF">
        <w:rPr>
          <w:sz w:val="28"/>
          <w:szCs w:val="26"/>
        </w:rPr>
        <w:t>Ответственность за нарушение законодательства о коллективных договорах и соглашениях.</w:t>
      </w:r>
    </w:p>
    <w:p w:rsidR="002156FF" w:rsidRPr="002156FF" w:rsidRDefault="002156FF" w:rsidP="009D2FB3">
      <w:pPr>
        <w:ind w:right="1" w:firstLine="567"/>
        <w:rPr>
          <w:sz w:val="28"/>
          <w:szCs w:val="26"/>
        </w:rPr>
      </w:pPr>
    </w:p>
    <w:p w:rsidR="00586478" w:rsidRPr="002156FF" w:rsidRDefault="00586478" w:rsidP="009D2FB3">
      <w:pPr>
        <w:ind w:right="1" w:firstLine="567"/>
        <w:rPr>
          <w:sz w:val="28"/>
          <w:szCs w:val="26"/>
        </w:rPr>
      </w:pPr>
      <w:r w:rsidRPr="002156FF">
        <w:rPr>
          <w:sz w:val="28"/>
          <w:szCs w:val="26"/>
        </w:rPr>
        <w:t>Раздел 14. Заключительные положения.</w:t>
      </w:r>
    </w:p>
    <w:p w:rsidR="002156FF" w:rsidRDefault="002156FF" w:rsidP="009D2FB3">
      <w:pPr>
        <w:ind w:right="1" w:firstLine="567"/>
        <w:jc w:val="center"/>
        <w:rPr>
          <w:b/>
          <w:bCs/>
          <w:sz w:val="28"/>
          <w:szCs w:val="28"/>
        </w:rPr>
      </w:pPr>
    </w:p>
    <w:p w:rsidR="002156FF" w:rsidRDefault="002156FF" w:rsidP="009D2FB3">
      <w:pPr>
        <w:ind w:right="1" w:firstLine="567"/>
        <w:jc w:val="center"/>
        <w:rPr>
          <w:b/>
          <w:bCs/>
          <w:sz w:val="28"/>
          <w:szCs w:val="28"/>
        </w:rPr>
      </w:pPr>
    </w:p>
    <w:p w:rsidR="002156FF" w:rsidRDefault="002156FF" w:rsidP="009D2FB3">
      <w:pPr>
        <w:ind w:right="1" w:firstLine="567"/>
        <w:jc w:val="center"/>
        <w:rPr>
          <w:b/>
          <w:bCs/>
          <w:sz w:val="28"/>
          <w:szCs w:val="28"/>
        </w:rPr>
      </w:pPr>
    </w:p>
    <w:p w:rsidR="002156FF" w:rsidRDefault="002156FF" w:rsidP="009D2FB3">
      <w:pPr>
        <w:ind w:right="1" w:firstLine="567"/>
        <w:jc w:val="center"/>
        <w:rPr>
          <w:b/>
          <w:bCs/>
          <w:sz w:val="28"/>
          <w:szCs w:val="28"/>
        </w:rPr>
      </w:pPr>
    </w:p>
    <w:p w:rsidR="002156FF" w:rsidRDefault="002156FF" w:rsidP="009D2FB3">
      <w:pPr>
        <w:ind w:right="1" w:firstLine="567"/>
        <w:jc w:val="center"/>
        <w:rPr>
          <w:b/>
          <w:bCs/>
          <w:sz w:val="28"/>
          <w:szCs w:val="28"/>
        </w:rPr>
      </w:pPr>
    </w:p>
    <w:p w:rsidR="002156FF" w:rsidRDefault="002156FF" w:rsidP="009D2FB3">
      <w:pPr>
        <w:ind w:right="1" w:firstLine="567"/>
        <w:jc w:val="center"/>
        <w:rPr>
          <w:b/>
          <w:bCs/>
          <w:sz w:val="28"/>
          <w:szCs w:val="28"/>
        </w:rPr>
      </w:pPr>
    </w:p>
    <w:p w:rsidR="002156FF" w:rsidRDefault="002156FF" w:rsidP="009D2FB3">
      <w:pPr>
        <w:ind w:right="1" w:firstLine="567"/>
        <w:jc w:val="center"/>
        <w:rPr>
          <w:b/>
          <w:bCs/>
          <w:sz w:val="28"/>
          <w:szCs w:val="28"/>
        </w:rPr>
      </w:pPr>
    </w:p>
    <w:p w:rsidR="0037620A" w:rsidRDefault="0037620A" w:rsidP="009D2FB3">
      <w:pPr>
        <w:ind w:right="1" w:firstLine="567"/>
        <w:jc w:val="center"/>
        <w:rPr>
          <w:b/>
          <w:bCs/>
          <w:sz w:val="28"/>
          <w:szCs w:val="28"/>
        </w:rPr>
      </w:pPr>
    </w:p>
    <w:p w:rsidR="0037620A" w:rsidRDefault="0037620A" w:rsidP="009D2FB3">
      <w:pPr>
        <w:ind w:right="1" w:firstLine="567"/>
        <w:jc w:val="center"/>
        <w:rPr>
          <w:b/>
          <w:bCs/>
          <w:sz w:val="28"/>
          <w:szCs w:val="28"/>
        </w:rPr>
      </w:pPr>
    </w:p>
    <w:p w:rsidR="0037620A" w:rsidRDefault="0037620A" w:rsidP="009D2FB3">
      <w:pPr>
        <w:ind w:right="1" w:firstLine="567"/>
        <w:jc w:val="center"/>
        <w:rPr>
          <w:b/>
          <w:bCs/>
          <w:sz w:val="28"/>
          <w:szCs w:val="28"/>
        </w:rPr>
      </w:pPr>
    </w:p>
    <w:p w:rsidR="0037620A" w:rsidRDefault="0037620A" w:rsidP="009D2FB3">
      <w:pPr>
        <w:ind w:right="1" w:firstLine="567"/>
        <w:jc w:val="center"/>
        <w:rPr>
          <w:b/>
          <w:bCs/>
          <w:sz w:val="28"/>
          <w:szCs w:val="28"/>
        </w:rPr>
      </w:pPr>
    </w:p>
    <w:p w:rsidR="002156FF" w:rsidRDefault="002156FF" w:rsidP="009D2FB3">
      <w:pPr>
        <w:ind w:right="1" w:firstLine="567"/>
        <w:jc w:val="center"/>
        <w:rPr>
          <w:b/>
          <w:bCs/>
          <w:sz w:val="28"/>
          <w:szCs w:val="28"/>
        </w:rPr>
      </w:pPr>
    </w:p>
    <w:p w:rsidR="002156FF" w:rsidRDefault="002156FF" w:rsidP="009D2FB3">
      <w:pPr>
        <w:ind w:right="1" w:firstLine="567"/>
        <w:jc w:val="center"/>
        <w:rPr>
          <w:b/>
          <w:bCs/>
          <w:sz w:val="28"/>
          <w:szCs w:val="28"/>
        </w:rPr>
      </w:pPr>
    </w:p>
    <w:p w:rsidR="002156FF" w:rsidRDefault="002156FF" w:rsidP="009D2FB3">
      <w:pPr>
        <w:ind w:right="1" w:firstLine="567"/>
        <w:jc w:val="center"/>
        <w:rPr>
          <w:b/>
          <w:bCs/>
          <w:sz w:val="28"/>
          <w:szCs w:val="28"/>
        </w:rPr>
      </w:pPr>
    </w:p>
    <w:p w:rsidR="00511AF6" w:rsidRDefault="00925B94" w:rsidP="00511AF6">
      <w:pPr>
        <w:keepNext/>
        <w:keepLines/>
        <w:spacing w:before="40"/>
        <w:outlineLvl w:val="4"/>
        <w:rPr>
          <w:rFonts w:ascii="Cambria" w:hAnsi="Cambria"/>
          <w:b/>
          <w:sz w:val="28"/>
          <w:szCs w:val="28"/>
        </w:rPr>
      </w:pPr>
      <w:r>
        <w:rPr>
          <w:rFonts w:ascii="Cambria" w:hAnsi="Cambria"/>
          <w:b/>
          <w:sz w:val="28"/>
          <w:szCs w:val="28"/>
        </w:rPr>
        <w:lastRenderedPageBreak/>
        <w:t xml:space="preserve">         </w:t>
      </w:r>
      <w:r w:rsidR="00B208FD">
        <w:rPr>
          <w:rFonts w:ascii="Cambria" w:hAnsi="Cambria"/>
          <w:b/>
          <w:sz w:val="28"/>
          <w:szCs w:val="28"/>
        </w:rPr>
        <w:t xml:space="preserve">  </w:t>
      </w:r>
      <w:r w:rsidR="00511AF6" w:rsidRPr="00AE1B73">
        <w:rPr>
          <w:rFonts w:ascii="Cambria" w:hAnsi="Cambria"/>
          <w:b/>
          <w:sz w:val="28"/>
          <w:szCs w:val="28"/>
        </w:rPr>
        <w:t>ПРИЛОЖЕНИЯ К КОЛЛЕКТИВНОМУ ДОГОВОРУ</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Состав комисси</w:t>
      </w:r>
      <w:r w:rsidR="00AE1B73" w:rsidRPr="00925B94">
        <w:rPr>
          <w:rFonts w:eastAsia="Calibri"/>
          <w:b/>
          <w:sz w:val="28"/>
          <w:szCs w:val="28"/>
          <w:lang w:eastAsia="en-US"/>
        </w:rPr>
        <w:t>и</w:t>
      </w:r>
      <w:r w:rsidRPr="00925B94">
        <w:rPr>
          <w:rFonts w:eastAsia="Calibri"/>
          <w:b/>
          <w:sz w:val="28"/>
          <w:szCs w:val="28"/>
          <w:lang w:eastAsia="en-US"/>
        </w:rPr>
        <w:t xml:space="preserve"> для ведения коллективных переговоров, подготовки проекта коллективного договора, изменений и дополнений к нему, заключения коллективного договора, осуществления контроля за выполнением коллективного договора.</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w:t>
      </w:r>
      <w:r w:rsidR="00AE1B73" w:rsidRPr="00925B94">
        <w:rPr>
          <w:rFonts w:eastAsia="Calibri"/>
          <w:b/>
          <w:sz w:val="28"/>
          <w:szCs w:val="28"/>
          <w:lang w:eastAsia="en-US"/>
        </w:rPr>
        <w:t>равила внутреннего трудового распорядка</w:t>
      </w:r>
      <w:r w:rsidRPr="00925B94">
        <w:rPr>
          <w:rFonts w:eastAsia="Calibri"/>
          <w:b/>
          <w:sz w:val="28"/>
          <w:szCs w:val="28"/>
          <w:lang w:eastAsia="en-US"/>
        </w:rPr>
        <w:t xml:space="preserve"> государственно</w:t>
      </w:r>
      <w:r w:rsidR="00AE1B73" w:rsidRPr="00925B94">
        <w:rPr>
          <w:rFonts w:eastAsia="Calibri"/>
          <w:b/>
          <w:sz w:val="28"/>
          <w:szCs w:val="28"/>
          <w:lang w:eastAsia="en-US"/>
        </w:rPr>
        <w:t>го</w:t>
      </w:r>
      <w:r w:rsidRPr="00925B94">
        <w:rPr>
          <w:rFonts w:eastAsia="Calibri"/>
          <w:b/>
          <w:sz w:val="28"/>
          <w:szCs w:val="28"/>
          <w:lang w:eastAsia="en-US"/>
        </w:rPr>
        <w:t xml:space="preserve"> бюджетное учреждение здравоохранения республики Башкортостан Бижбулякская центральная районная больница</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Продолжительность рабочего дня работников</w:t>
      </w:r>
      <w:r w:rsidR="00AE1B73" w:rsidRPr="00925B94">
        <w:rPr>
          <w:rFonts w:eastAsia="Calibri"/>
          <w:b/>
          <w:sz w:val="28"/>
          <w:szCs w:val="28"/>
          <w:lang w:eastAsia="en-US"/>
        </w:rPr>
        <w:t>.</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Перечень работ, где по условиям производства перерыв для отдыха и питания не устанавливается</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Перечень подразделений, должностей и порядок предоставления дополнительного отпуска (3 календарных дня) за непрерывный стаж работы.</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w:t>
      </w:r>
      <w:r w:rsidR="00AE1B73" w:rsidRPr="00925B94">
        <w:rPr>
          <w:rFonts w:eastAsia="Calibri"/>
          <w:b/>
          <w:sz w:val="28"/>
          <w:szCs w:val="28"/>
          <w:lang w:eastAsia="en-US"/>
        </w:rPr>
        <w:t>еречень</w:t>
      </w:r>
      <w:r w:rsidRPr="00925B94">
        <w:rPr>
          <w:rFonts w:eastAsia="Calibri"/>
          <w:b/>
          <w:sz w:val="28"/>
          <w:szCs w:val="28"/>
          <w:lang w:eastAsia="en-US"/>
        </w:rPr>
        <w:t xml:space="preserve"> должностей работников, которым предоставляется дополнительный отпуск и сокращенный рабочий день в связи с вредными и (или) опасными условиями труда.</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w:t>
      </w:r>
      <w:r w:rsidR="00AE1B73" w:rsidRPr="00925B94">
        <w:rPr>
          <w:rFonts w:eastAsia="Calibri"/>
          <w:b/>
          <w:sz w:val="28"/>
          <w:szCs w:val="28"/>
          <w:lang w:eastAsia="en-US"/>
        </w:rPr>
        <w:t>еречень</w:t>
      </w:r>
      <w:r w:rsidRPr="00925B94">
        <w:rPr>
          <w:rFonts w:eastAsia="Calibri"/>
          <w:b/>
          <w:sz w:val="28"/>
          <w:szCs w:val="28"/>
          <w:lang w:eastAsia="en-US"/>
        </w:rPr>
        <w:t xml:space="preserve"> должностей работников</w:t>
      </w:r>
      <w:r w:rsidR="00AE1B73" w:rsidRPr="00925B94">
        <w:rPr>
          <w:rFonts w:eastAsia="Calibri"/>
          <w:b/>
          <w:sz w:val="28"/>
          <w:szCs w:val="28"/>
          <w:lang w:eastAsia="en-US"/>
        </w:rPr>
        <w:t xml:space="preserve">, которым предоставляется дополнительный </w:t>
      </w:r>
      <w:proofErr w:type="gramStart"/>
      <w:r w:rsidR="00AE1B73" w:rsidRPr="00925B94">
        <w:rPr>
          <w:rFonts w:eastAsia="Calibri"/>
          <w:b/>
          <w:sz w:val="28"/>
          <w:szCs w:val="28"/>
          <w:lang w:eastAsia="en-US"/>
        </w:rPr>
        <w:t>отпуск  в</w:t>
      </w:r>
      <w:proofErr w:type="gramEnd"/>
      <w:r w:rsidR="00AE1B73" w:rsidRPr="00925B94">
        <w:rPr>
          <w:rFonts w:eastAsia="Calibri"/>
          <w:b/>
          <w:sz w:val="28"/>
          <w:szCs w:val="28"/>
          <w:lang w:eastAsia="en-US"/>
        </w:rPr>
        <w:t xml:space="preserve"> связи </w:t>
      </w:r>
      <w:r w:rsidRPr="00925B94">
        <w:rPr>
          <w:rFonts w:eastAsia="Calibri"/>
          <w:b/>
          <w:sz w:val="28"/>
          <w:szCs w:val="28"/>
          <w:lang w:eastAsia="en-US"/>
        </w:rPr>
        <w:t xml:space="preserve"> с ненормированным рабочим днем</w:t>
      </w:r>
      <w:r w:rsidR="00AE1B73" w:rsidRPr="00925B94">
        <w:rPr>
          <w:rFonts w:eastAsia="Calibri"/>
          <w:b/>
          <w:sz w:val="28"/>
          <w:szCs w:val="28"/>
          <w:lang w:eastAsia="en-US"/>
        </w:rPr>
        <w:t>.</w:t>
      </w:r>
    </w:p>
    <w:p w:rsidR="00511AF6" w:rsidRPr="00161553"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161553">
        <w:rPr>
          <w:rFonts w:eastAsia="Calibri"/>
          <w:b/>
          <w:sz w:val="28"/>
          <w:szCs w:val="28"/>
          <w:lang w:eastAsia="en-US"/>
        </w:rPr>
        <w:t>Состав комиссии по вопросам оплаты труда (тарификационной)</w:t>
      </w:r>
      <w:r w:rsidR="00AE1B73" w:rsidRPr="00161553">
        <w:rPr>
          <w:rFonts w:eastAsia="Calibri"/>
          <w:b/>
          <w:sz w:val="28"/>
          <w:szCs w:val="28"/>
          <w:lang w:eastAsia="en-US"/>
        </w:rPr>
        <w:t>.</w:t>
      </w:r>
    </w:p>
    <w:p w:rsidR="00511AF6" w:rsidRPr="00925B94" w:rsidRDefault="00511AF6" w:rsidP="00161553">
      <w:pPr>
        <w:numPr>
          <w:ilvl w:val="0"/>
          <w:numId w:val="30"/>
        </w:numPr>
        <w:spacing w:after="200" w:line="276" w:lineRule="auto"/>
        <w:ind w:left="-426" w:right="-425" w:firstLine="426"/>
        <w:contextualSpacing/>
        <w:jc w:val="both"/>
        <w:rPr>
          <w:rFonts w:ascii="Calibri" w:eastAsia="Calibri" w:hAnsi="Calibri"/>
          <w:b/>
          <w:sz w:val="28"/>
          <w:szCs w:val="28"/>
          <w:lang w:eastAsia="en-US"/>
        </w:rPr>
      </w:pPr>
      <w:r w:rsidRPr="00925B94">
        <w:rPr>
          <w:rFonts w:eastAsia="Calibri"/>
          <w:b/>
          <w:sz w:val="28"/>
          <w:szCs w:val="28"/>
          <w:lang w:eastAsia="en-US"/>
        </w:rPr>
        <w:t>П</w:t>
      </w:r>
      <w:r w:rsidR="00AE1B73" w:rsidRPr="00925B94">
        <w:rPr>
          <w:rFonts w:eastAsia="Calibri"/>
          <w:b/>
          <w:sz w:val="28"/>
          <w:szCs w:val="28"/>
          <w:lang w:eastAsia="en-US"/>
        </w:rPr>
        <w:t>еречень</w:t>
      </w:r>
      <w:r w:rsidRPr="00925B94">
        <w:rPr>
          <w:rFonts w:eastAsia="Calibri"/>
          <w:b/>
          <w:sz w:val="28"/>
          <w:szCs w:val="28"/>
          <w:lang w:eastAsia="en-US"/>
        </w:rPr>
        <w:t xml:space="preserve"> подразделений и должностей медицинских работников ГБУЗ РБ Бижбулякская </w:t>
      </w:r>
      <w:proofErr w:type="gramStart"/>
      <w:r w:rsidRPr="00925B94">
        <w:rPr>
          <w:rFonts w:eastAsia="Calibri"/>
          <w:b/>
          <w:sz w:val="28"/>
          <w:szCs w:val="28"/>
          <w:lang w:eastAsia="en-US"/>
        </w:rPr>
        <w:t>ЦРБ</w:t>
      </w:r>
      <w:proofErr w:type="gramEnd"/>
      <w:r w:rsidRPr="00925B94">
        <w:rPr>
          <w:rFonts w:eastAsia="Calibri"/>
          <w:b/>
          <w:sz w:val="28"/>
          <w:szCs w:val="28"/>
          <w:lang w:eastAsia="en-US"/>
        </w:rPr>
        <w:t xml:space="preserve"> которым устанавливается надбавка к окладу за работу с опасными для здоровья и особо тяжелыми условиями труда </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Перечень подразделений(должностей), которым производится доплата за ра</w:t>
      </w:r>
      <w:r w:rsidR="00CA6FBD">
        <w:rPr>
          <w:rFonts w:eastAsia="Calibri"/>
          <w:b/>
          <w:sz w:val="28"/>
          <w:szCs w:val="28"/>
          <w:lang w:eastAsia="en-US"/>
        </w:rPr>
        <w:t>боту в ночное время в размере 20</w:t>
      </w:r>
      <w:r w:rsidRPr="00925B94">
        <w:rPr>
          <w:rFonts w:eastAsia="Calibri"/>
          <w:b/>
          <w:sz w:val="28"/>
          <w:szCs w:val="28"/>
          <w:lang w:eastAsia="en-US"/>
        </w:rPr>
        <w:t>% от часовой тарифной ставки</w:t>
      </w:r>
      <w:r w:rsidR="00AE1B73" w:rsidRPr="00925B94">
        <w:rPr>
          <w:rFonts w:eastAsia="Calibri"/>
          <w:b/>
          <w:sz w:val="28"/>
          <w:szCs w:val="28"/>
          <w:lang w:eastAsia="en-US"/>
        </w:rPr>
        <w:t>.</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 xml:space="preserve">Перечень подразделений, в которых организованы дежурства, для оказания экстренной медицинской помощи и размер надбавок и доплат с </w:t>
      </w:r>
      <w:proofErr w:type="gramStart"/>
      <w:r w:rsidRPr="00925B94">
        <w:rPr>
          <w:rFonts w:eastAsia="Calibri"/>
          <w:b/>
          <w:sz w:val="28"/>
          <w:szCs w:val="28"/>
          <w:lang w:eastAsia="en-US"/>
        </w:rPr>
        <w:t>учетом  фактически</w:t>
      </w:r>
      <w:proofErr w:type="gramEnd"/>
      <w:r w:rsidRPr="00925B94">
        <w:rPr>
          <w:rFonts w:eastAsia="Calibri"/>
          <w:b/>
          <w:sz w:val="28"/>
          <w:szCs w:val="28"/>
          <w:lang w:eastAsia="en-US"/>
        </w:rPr>
        <w:t xml:space="preserve"> отработанного времени</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w:t>
      </w:r>
      <w:r w:rsidR="00AE1B73" w:rsidRPr="00925B94">
        <w:rPr>
          <w:rFonts w:eastAsia="Calibri"/>
          <w:b/>
          <w:sz w:val="28"/>
          <w:szCs w:val="28"/>
          <w:lang w:eastAsia="en-US"/>
        </w:rPr>
        <w:t>оложение</w:t>
      </w:r>
      <w:r w:rsidRPr="00925B94">
        <w:rPr>
          <w:rFonts w:eastAsia="Calibri"/>
          <w:b/>
          <w:sz w:val="28"/>
          <w:szCs w:val="28"/>
          <w:lang w:eastAsia="en-US"/>
        </w:rPr>
        <w:t xml:space="preserve"> о выплатах стимулирующего характера</w:t>
      </w:r>
      <w:r w:rsidR="00AE1B73" w:rsidRPr="00925B94">
        <w:rPr>
          <w:rFonts w:eastAsia="Calibri"/>
          <w:b/>
          <w:sz w:val="28"/>
          <w:szCs w:val="28"/>
          <w:lang w:eastAsia="en-US"/>
        </w:rPr>
        <w:t>.</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proofErr w:type="gramStart"/>
      <w:r w:rsidRPr="00925B94">
        <w:rPr>
          <w:rFonts w:eastAsia="Calibri"/>
          <w:b/>
          <w:sz w:val="28"/>
          <w:szCs w:val="28"/>
          <w:lang w:eastAsia="en-US"/>
        </w:rPr>
        <w:t>М</w:t>
      </w:r>
      <w:r w:rsidR="00AE1B73" w:rsidRPr="00925B94">
        <w:rPr>
          <w:rFonts w:eastAsia="Calibri"/>
          <w:b/>
          <w:sz w:val="28"/>
          <w:szCs w:val="28"/>
          <w:lang w:eastAsia="en-US"/>
        </w:rPr>
        <w:t xml:space="preserve">ероприятия </w:t>
      </w:r>
      <w:r w:rsidRPr="00925B94">
        <w:rPr>
          <w:rFonts w:eastAsia="Calibri"/>
          <w:b/>
          <w:sz w:val="28"/>
          <w:szCs w:val="28"/>
          <w:lang w:eastAsia="en-US"/>
        </w:rPr>
        <w:t xml:space="preserve"> по</w:t>
      </w:r>
      <w:proofErr w:type="gramEnd"/>
      <w:r w:rsidRPr="00925B94">
        <w:rPr>
          <w:rFonts w:eastAsia="Calibri"/>
          <w:b/>
          <w:sz w:val="28"/>
          <w:szCs w:val="28"/>
          <w:lang w:eastAsia="en-US"/>
        </w:rPr>
        <w:t xml:space="preserve"> охране труда</w:t>
      </w:r>
      <w:r w:rsidR="00AE1B73" w:rsidRPr="00925B94">
        <w:rPr>
          <w:rFonts w:eastAsia="Calibri"/>
          <w:b/>
          <w:sz w:val="28"/>
          <w:szCs w:val="28"/>
          <w:lang w:eastAsia="en-US"/>
        </w:rPr>
        <w:t>.</w:t>
      </w:r>
    </w:p>
    <w:p w:rsidR="00511AF6" w:rsidRPr="0083514A"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83514A">
        <w:rPr>
          <w:rFonts w:eastAsia="Calibri"/>
          <w:b/>
          <w:sz w:val="28"/>
          <w:szCs w:val="28"/>
          <w:lang w:eastAsia="en-US"/>
        </w:rPr>
        <w:t>Н</w:t>
      </w:r>
      <w:r w:rsidR="00AE1B73" w:rsidRPr="0083514A">
        <w:rPr>
          <w:rFonts w:eastAsia="Calibri"/>
          <w:b/>
          <w:sz w:val="28"/>
          <w:szCs w:val="28"/>
          <w:lang w:eastAsia="en-US"/>
        </w:rPr>
        <w:t xml:space="preserve">орма </w:t>
      </w:r>
      <w:r w:rsidRPr="0083514A">
        <w:rPr>
          <w:rFonts w:eastAsia="Calibri"/>
          <w:b/>
          <w:sz w:val="28"/>
          <w:szCs w:val="28"/>
          <w:lang w:eastAsia="en-US"/>
        </w:rPr>
        <w:t>бесплатной выдачи рабочим и служащим специальной одежды, специальной обуви и других средств индивидуальной защиты</w:t>
      </w:r>
    </w:p>
    <w:p w:rsidR="00511AF6" w:rsidRPr="00925B94" w:rsidRDefault="00511AF6" w:rsidP="00161553">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П</w:t>
      </w:r>
      <w:r w:rsidR="00AE1B73" w:rsidRPr="00925B94">
        <w:rPr>
          <w:rFonts w:eastAsia="Calibri"/>
          <w:b/>
          <w:sz w:val="28"/>
          <w:szCs w:val="28"/>
          <w:lang w:eastAsia="en-US"/>
        </w:rPr>
        <w:t>еречень</w:t>
      </w:r>
      <w:r w:rsidRPr="00925B94">
        <w:rPr>
          <w:rFonts w:eastAsia="Calibri"/>
          <w:b/>
          <w:sz w:val="28"/>
          <w:szCs w:val="28"/>
          <w:lang w:eastAsia="en-US"/>
        </w:rPr>
        <w:t xml:space="preserve"> работ и профессий, дающих право на получение бесплатно смывающих и обезвреживающих средств</w:t>
      </w:r>
      <w:r w:rsidR="00AE1B73" w:rsidRPr="00925B94">
        <w:rPr>
          <w:rFonts w:eastAsia="Calibri"/>
          <w:b/>
          <w:sz w:val="28"/>
          <w:szCs w:val="28"/>
          <w:lang w:eastAsia="en-US"/>
        </w:rPr>
        <w:t>.</w:t>
      </w:r>
    </w:p>
    <w:p w:rsidR="00A73A5E" w:rsidRDefault="00511AF6" w:rsidP="00A73A5E">
      <w:pPr>
        <w:numPr>
          <w:ilvl w:val="0"/>
          <w:numId w:val="30"/>
        </w:numPr>
        <w:spacing w:after="200" w:line="276" w:lineRule="auto"/>
        <w:ind w:left="-426" w:right="-425" w:firstLine="426"/>
        <w:contextualSpacing/>
        <w:jc w:val="both"/>
        <w:rPr>
          <w:rFonts w:eastAsia="Calibri"/>
          <w:b/>
          <w:sz w:val="28"/>
          <w:szCs w:val="28"/>
          <w:lang w:eastAsia="en-US"/>
        </w:rPr>
      </w:pPr>
      <w:r w:rsidRPr="00925B94">
        <w:rPr>
          <w:rFonts w:eastAsia="Calibri"/>
          <w:b/>
          <w:sz w:val="28"/>
          <w:szCs w:val="28"/>
          <w:lang w:eastAsia="en-US"/>
        </w:rPr>
        <w:t>С</w:t>
      </w:r>
      <w:r w:rsidR="00AE1B73" w:rsidRPr="00925B94">
        <w:rPr>
          <w:rFonts w:eastAsia="Calibri"/>
          <w:b/>
          <w:sz w:val="28"/>
          <w:szCs w:val="28"/>
          <w:lang w:eastAsia="en-US"/>
        </w:rPr>
        <w:t>писок</w:t>
      </w:r>
      <w:r w:rsidRPr="00925B94">
        <w:rPr>
          <w:rFonts w:eastAsia="Calibri"/>
          <w:b/>
          <w:sz w:val="28"/>
          <w:szCs w:val="28"/>
          <w:lang w:eastAsia="en-US"/>
        </w:rPr>
        <w:t xml:space="preserve"> профессий и должностей работников, имеющих право на бесплатное получение молока или других </w:t>
      </w:r>
      <w:proofErr w:type="gramStart"/>
      <w:r w:rsidRPr="00925B94">
        <w:rPr>
          <w:rFonts w:eastAsia="Calibri"/>
          <w:b/>
          <w:sz w:val="28"/>
          <w:szCs w:val="28"/>
          <w:lang w:eastAsia="en-US"/>
        </w:rPr>
        <w:t>равноценных  пищевых</w:t>
      </w:r>
      <w:proofErr w:type="gramEnd"/>
      <w:r w:rsidRPr="00925B94">
        <w:rPr>
          <w:rFonts w:eastAsia="Calibri"/>
          <w:b/>
          <w:sz w:val="28"/>
          <w:szCs w:val="28"/>
          <w:lang w:eastAsia="en-US"/>
        </w:rPr>
        <w:t xml:space="preserve"> продуктов</w:t>
      </w:r>
      <w:r w:rsidR="00AE1B73" w:rsidRPr="00925B94">
        <w:rPr>
          <w:rFonts w:eastAsia="Calibri"/>
          <w:b/>
          <w:sz w:val="28"/>
          <w:szCs w:val="28"/>
          <w:lang w:eastAsia="en-US"/>
        </w:rPr>
        <w:t>.</w:t>
      </w:r>
    </w:p>
    <w:p w:rsidR="009B654E" w:rsidRPr="00837BB5" w:rsidRDefault="009B654E" w:rsidP="00A73A5E">
      <w:pPr>
        <w:numPr>
          <w:ilvl w:val="0"/>
          <w:numId w:val="30"/>
        </w:numPr>
        <w:spacing w:after="200" w:line="276" w:lineRule="auto"/>
        <w:ind w:left="-426" w:right="-425" w:firstLine="426"/>
        <w:contextualSpacing/>
        <w:jc w:val="both"/>
        <w:rPr>
          <w:rFonts w:eastAsia="Calibri"/>
          <w:b/>
          <w:sz w:val="28"/>
          <w:szCs w:val="28"/>
          <w:lang w:eastAsia="en-US"/>
        </w:rPr>
      </w:pPr>
      <w:r w:rsidRPr="00837BB5">
        <w:rPr>
          <w:rFonts w:eastAsia="Calibri"/>
          <w:b/>
          <w:sz w:val="28"/>
          <w:szCs w:val="28"/>
          <w:lang w:eastAsia="en-US"/>
        </w:rPr>
        <w:t>Состав комиссии по трудовым спорам</w:t>
      </w:r>
    </w:p>
    <w:p w:rsidR="00371C18" w:rsidRDefault="00371C18" w:rsidP="00E50033">
      <w:pPr>
        <w:pStyle w:val="ae"/>
        <w:rPr>
          <w:sz w:val="28"/>
          <w:szCs w:val="28"/>
        </w:rPr>
      </w:pPr>
    </w:p>
    <w:p w:rsidR="00FD439F" w:rsidRDefault="00FD439F" w:rsidP="00710CC3">
      <w:pPr>
        <w:pStyle w:val="5"/>
        <w:rPr>
          <w:b/>
          <w:color w:val="auto"/>
        </w:rPr>
      </w:pPr>
    </w:p>
    <w:p w:rsidR="00FD439F" w:rsidRDefault="00FD439F" w:rsidP="00710CC3">
      <w:pPr>
        <w:pStyle w:val="5"/>
        <w:rPr>
          <w:b/>
          <w:color w:val="auto"/>
        </w:rPr>
      </w:pPr>
    </w:p>
    <w:p w:rsidR="00586478" w:rsidRPr="00710CC3" w:rsidRDefault="00586478" w:rsidP="00710CC3">
      <w:pPr>
        <w:pStyle w:val="5"/>
        <w:rPr>
          <w:b/>
          <w:i/>
          <w:iCs/>
        </w:rPr>
      </w:pPr>
      <w:r w:rsidRPr="000C5247">
        <w:rPr>
          <w:b/>
          <w:color w:val="auto"/>
        </w:rPr>
        <w:t xml:space="preserve">Раздел </w:t>
      </w:r>
      <w:r w:rsidRPr="000C5247">
        <w:rPr>
          <w:b/>
          <w:color w:val="auto"/>
          <w:lang w:val="en-US"/>
        </w:rPr>
        <w:t>I</w:t>
      </w:r>
      <w:r w:rsidRPr="000C5247">
        <w:rPr>
          <w:b/>
          <w:color w:val="auto"/>
        </w:rPr>
        <w:t>.</w:t>
      </w:r>
      <w:r w:rsidR="00285EAB" w:rsidRPr="000C5247">
        <w:rPr>
          <w:b/>
          <w:color w:val="auto"/>
        </w:rPr>
        <w:t xml:space="preserve">  </w:t>
      </w:r>
      <w:r w:rsidR="001C1717" w:rsidRPr="000C5247">
        <w:rPr>
          <w:b/>
          <w:color w:val="auto"/>
        </w:rPr>
        <w:t>ОБЩИЕ ПОЛОЖЕНИЯ</w:t>
      </w:r>
    </w:p>
    <w:p w:rsidR="005B7579" w:rsidRDefault="005B7579" w:rsidP="009D2FB3">
      <w:pPr>
        <w:pStyle w:val="FR1"/>
        <w:ind w:right="1" w:firstLine="567"/>
        <w:rPr>
          <w:rFonts w:ascii="Times New Roman" w:hAnsi="Times New Roman" w:cs="Times New Roman"/>
          <w:i w:val="0"/>
          <w:iCs w:val="0"/>
          <w:sz w:val="28"/>
          <w:szCs w:val="28"/>
        </w:rPr>
      </w:pPr>
    </w:p>
    <w:p w:rsidR="00285EAB" w:rsidRDefault="00586478" w:rsidP="009D2FB3">
      <w:pPr>
        <w:pStyle w:val="23"/>
        <w:spacing w:line="240" w:lineRule="auto"/>
        <w:ind w:right="1" w:firstLine="567"/>
      </w:pPr>
      <w:r>
        <w:t>1.1.</w:t>
      </w:r>
      <w:r w:rsidR="00CA28D9" w:rsidRPr="00CA28D9">
        <w:t xml:space="preserve"> </w:t>
      </w:r>
      <w:r w:rsidR="00CA28D9">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586478" w:rsidRDefault="00255EC1" w:rsidP="009D2FB3">
      <w:pPr>
        <w:pStyle w:val="23"/>
        <w:spacing w:line="240" w:lineRule="auto"/>
        <w:ind w:right="1" w:firstLine="567"/>
      </w:pPr>
      <w:r>
        <w:t xml:space="preserve">1.2. </w:t>
      </w:r>
      <w:r w:rsidR="00586478">
        <w:t xml:space="preserve">Настоящий коллективный договор разработан и заключен в </w:t>
      </w:r>
      <w:r w:rsidR="00276C6B">
        <w:t>соответствии с</w:t>
      </w:r>
      <w:r w:rsidR="00586478">
        <w:t>:</w:t>
      </w:r>
    </w:p>
    <w:p w:rsidR="00586478" w:rsidRDefault="00586478" w:rsidP="009D2FB3">
      <w:pPr>
        <w:numPr>
          <w:ilvl w:val="0"/>
          <w:numId w:val="1"/>
        </w:numPr>
        <w:tabs>
          <w:tab w:val="num" w:pos="142"/>
        </w:tabs>
        <w:ind w:left="0" w:right="1" w:firstLine="567"/>
        <w:jc w:val="both"/>
        <w:rPr>
          <w:sz w:val="28"/>
          <w:szCs w:val="28"/>
        </w:rPr>
      </w:pPr>
      <w:r>
        <w:rPr>
          <w:sz w:val="28"/>
          <w:szCs w:val="28"/>
        </w:rPr>
        <w:t>Конституцией Российской Федерации;</w:t>
      </w:r>
    </w:p>
    <w:p w:rsidR="00586478" w:rsidRDefault="00586478" w:rsidP="009D2FB3">
      <w:pPr>
        <w:numPr>
          <w:ilvl w:val="0"/>
          <w:numId w:val="1"/>
        </w:numPr>
        <w:tabs>
          <w:tab w:val="num" w:pos="142"/>
        </w:tabs>
        <w:ind w:left="0" w:right="1" w:firstLine="567"/>
        <w:jc w:val="both"/>
        <w:rPr>
          <w:sz w:val="28"/>
          <w:szCs w:val="28"/>
        </w:rPr>
      </w:pPr>
      <w:r>
        <w:rPr>
          <w:sz w:val="28"/>
          <w:szCs w:val="28"/>
        </w:rPr>
        <w:t>Конституцией Республики Башкортостан;</w:t>
      </w:r>
    </w:p>
    <w:p w:rsidR="00586478" w:rsidRPr="00954353" w:rsidRDefault="00586478" w:rsidP="009D2FB3">
      <w:pPr>
        <w:numPr>
          <w:ilvl w:val="0"/>
          <w:numId w:val="1"/>
        </w:numPr>
        <w:tabs>
          <w:tab w:val="num" w:pos="142"/>
        </w:tabs>
        <w:ind w:left="0" w:right="1" w:firstLine="567"/>
        <w:jc w:val="both"/>
        <w:rPr>
          <w:i/>
          <w:iCs/>
          <w:sz w:val="28"/>
          <w:szCs w:val="28"/>
        </w:rPr>
      </w:pPr>
      <w:r>
        <w:rPr>
          <w:sz w:val="28"/>
          <w:szCs w:val="28"/>
        </w:rPr>
        <w:t>Трудовым кодексом Российской Федерации</w:t>
      </w:r>
      <w:r w:rsidR="00F55080">
        <w:rPr>
          <w:sz w:val="28"/>
          <w:szCs w:val="28"/>
        </w:rPr>
        <w:t xml:space="preserve"> </w:t>
      </w:r>
      <w:r w:rsidR="00F55080" w:rsidRPr="00954353">
        <w:rPr>
          <w:i/>
          <w:iCs/>
          <w:sz w:val="28"/>
          <w:szCs w:val="28"/>
        </w:rPr>
        <w:t>(далее – ТК РФ)</w:t>
      </w:r>
      <w:r w:rsidRPr="00954353">
        <w:rPr>
          <w:i/>
          <w:iCs/>
          <w:sz w:val="28"/>
          <w:szCs w:val="28"/>
        </w:rPr>
        <w:t>;</w:t>
      </w:r>
    </w:p>
    <w:p w:rsidR="00586478" w:rsidRPr="002276B9" w:rsidRDefault="00E4302A" w:rsidP="009D2FB3">
      <w:pPr>
        <w:numPr>
          <w:ilvl w:val="0"/>
          <w:numId w:val="1"/>
        </w:numPr>
        <w:tabs>
          <w:tab w:val="num" w:pos="142"/>
        </w:tabs>
        <w:ind w:left="0" w:right="1" w:firstLine="567"/>
        <w:jc w:val="both"/>
        <w:rPr>
          <w:iCs/>
          <w:sz w:val="28"/>
          <w:szCs w:val="28"/>
        </w:rPr>
      </w:pPr>
      <w:r w:rsidRPr="002276B9">
        <w:rPr>
          <w:sz w:val="28"/>
          <w:szCs w:val="28"/>
        </w:rPr>
        <w:t xml:space="preserve">Федеральным законом </w:t>
      </w:r>
      <w:r w:rsidR="00DB70BF" w:rsidRPr="002276B9">
        <w:rPr>
          <w:sz w:val="28"/>
          <w:szCs w:val="28"/>
        </w:rPr>
        <w:t xml:space="preserve">от </w:t>
      </w:r>
      <w:r w:rsidRPr="002276B9">
        <w:rPr>
          <w:sz w:val="28"/>
          <w:szCs w:val="28"/>
        </w:rPr>
        <w:t>12.01.1996г. №10 «</w:t>
      </w:r>
      <w:r w:rsidR="00586478" w:rsidRPr="002276B9">
        <w:rPr>
          <w:sz w:val="28"/>
          <w:szCs w:val="28"/>
        </w:rPr>
        <w:t>О профессиональных союзах, их правах и га</w:t>
      </w:r>
      <w:r w:rsidRPr="002276B9">
        <w:rPr>
          <w:sz w:val="28"/>
          <w:szCs w:val="28"/>
        </w:rPr>
        <w:t>рантиях деятельности»</w:t>
      </w:r>
      <w:r w:rsidR="00586478" w:rsidRPr="002276B9">
        <w:rPr>
          <w:iCs/>
          <w:sz w:val="28"/>
          <w:szCs w:val="28"/>
        </w:rPr>
        <w:t>;</w:t>
      </w:r>
    </w:p>
    <w:p w:rsidR="00586478" w:rsidRPr="002276B9" w:rsidRDefault="00586478" w:rsidP="009D2FB3">
      <w:pPr>
        <w:numPr>
          <w:ilvl w:val="0"/>
          <w:numId w:val="1"/>
        </w:numPr>
        <w:tabs>
          <w:tab w:val="num" w:pos="142"/>
        </w:tabs>
        <w:ind w:left="0" w:right="1" w:firstLine="567"/>
        <w:jc w:val="both"/>
        <w:rPr>
          <w:sz w:val="28"/>
          <w:szCs w:val="28"/>
        </w:rPr>
      </w:pPr>
      <w:r w:rsidRPr="002276B9">
        <w:rPr>
          <w:sz w:val="28"/>
          <w:szCs w:val="28"/>
        </w:rPr>
        <w:t>З</w:t>
      </w:r>
      <w:r w:rsidR="00E4302A" w:rsidRPr="002276B9">
        <w:rPr>
          <w:sz w:val="28"/>
          <w:szCs w:val="28"/>
        </w:rPr>
        <w:t>аконом Республики Башкортостан от 05.11.1993г. №ВС-21/23 «</w:t>
      </w:r>
      <w:r w:rsidRPr="002276B9">
        <w:rPr>
          <w:iCs/>
          <w:sz w:val="28"/>
          <w:szCs w:val="28"/>
        </w:rPr>
        <w:t>О профессиональных союзах</w:t>
      </w:r>
      <w:r w:rsidR="00E4302A" w:rsidRPr="002276B9">
        <w:rPr>
          <w:sz w:val="28"/>
          <w:szCs w:val="28"/>
        </w:rPr>
        <w:t>»</w:t>
      </w:r>
      <w:r w:rsidRPr="002276B9">
        <w:rPr>
          <w:sz w:val="28"/>
          <w:szCs w:val="28"/>
        </w:rPr>
        <w:t>;</w:t>
      </w:r>
    </w:p>
    <w:p w:rsidR="00586478" w:rsidRPr="00954353" w:rsidRDefault="009A5537" w:rsidP="009D2FB3">
      <w:pPr>
        <w:numPr>
          <w:ilvl w:val="0"/>
          <w:numId w:val="1"/>
        </w:numPr>
        <w:tabs>
          <w:tab w:val="num" w:pos="142"/>
        </w:tabs>
        <w:ind w:left="0" w:right="1" w:firstLine="567"/>
        <w:jc w:val="both"/>
        <w:rPr>
          <w:i/>
          <w:iCs/>
          <w:sz w:val="28"/>
          <w:szCs w:val="28"/>
        </w:rPr>
      </w:pPr>
      <w:r>
        <w:rPr>
          <w:sz w:val="28"/>
          <w:szCs w:val="28"/>
        </w:rPr>
        <w:t>Республиканским</w:t>
      </w:r>
      <w:r w:rsidR="00586478">
        <w:rPr>
          <w:sz w:val="28"/>
          <w:szCs w:val="28"/>
        </w:rPr>
        <w:t xml:space="preserve"> соглашением между</w:t>
      </w:r>
      <w:r w:rsidR="00621ADE">
        <w:rPr>
          <w:sz w:val="28"/>
          <w:szCs w:val="28"/>
        </w:rPr>
        <w:t xml:space="preserve"> Федерацией п</w:t>
      </w:r>
      <w:r w:rsidR="00433AE3">
        <w:rPr>
          <w:sz w:val="28"/>
          <w:szCs w:val="28"/>
        </w:rPr>
        <w:t>рофсоюзов Республики Башкортостан</w:t>
      </w:r>
      <w:r w:rsidR="00621ADE">
        <w:rPr>
          <w:sz w:val="28"/>
          <w:szCs w:val="28"/>
        </w:rPr>
        <w:t xml:space="preserve">, объединениями работодателей Республики Башкортостан и </w:t>
      </w:r>
      <w:r w:rsidR="00255EC1">
        <w:rPr>
          <w:sz w:val="28"/>
          <w:szCs w:val="28"/>
        </w:rPr>
        <w:t xml:space="preserve">Правительством Республики Башкортостан </w:t>
      </w:r>
      <w:r w:rsidR="00586478" w:rsidRPr="00954353">
        <w:rPr>
          <w:i/>
          <w:iCs/>
          <w:sz w:val="28"/>
          <w:szCs w:val="28"/>
        </w:rPr>
        <w:t xml:space="preserve">(далее – </w:t>
      </w:r>
      <w:r w:rsidRPr="00954353">
        <w:rPr>
          <w:i/>
          <w:iCs/>
          <w:sz w:val="28"/>
          <w:szCs w:val="28"/>
        </w:rPr>
        <w:t>Республиканское</w:t>
      </w:r>
      <w:r w:rsidR="00586478" w:rsidRPr="00954353">
        <w:rPr>
          <w:i/>
          <w:iCs/>
          <w:sz w:val="28"/>
          <w:szCs w:val="28"/>
        </w:rPr>
        <w:t xml:space="preserve"> соглашение);</w:t>
      </w:r>
    </w:p>
    <w:p w:rsidR="00586478" w:rsidRPr="00954353" w:rsidRDefault="009A5537" w:rsidP="009D2FB3">
      <w:pPr>
        <w:numPr>
          <w:ilvl w:val="0"/>
          <w:numId w:val="1"/>
        </w:numPr>
        <w:tabs>
          <w:tab w:val="num" w:pos="142"/>
        </w:tabs>
        <w:ind w:left="0" w:right="1" w:firstLine="567"/>
        <w:jc w:val="both"/>
        <w:rPr>
          <w:i/>
          <w:iCs/>
          <w:sz w:val="28"/>
          <w:szCs w:val="28"/>
        </w:rPr>
      </w:pPr>
      <w:r w:rsidRPr="00C15F3F">
        <w:rPr>
          <w:sz w:val="28"/>
          <w:szCs w:val="28"/>
        </w:rPr>
        <w:t>Отраслевым</w:t>
      </w:r>
      <w:r w:rsidR="00586478" w:rsidRPr="00C15F3F">
        <w:rPr>
          <w:sz w:val="28"/>
          <w:szCs w:val="28"/>
        </w:rPr>
        <w:t xml:space="preserve"> соглашением по </w:t>
      </w:r>
      <w:r w:rsidR="00C15F3F" w:rsidRPr="00C15F3F">
        <w:rPr>
          <w:sz w:val="28"/>
          <w:szCs w:val="28"/>
        </w:rPr>
        <w:t xml:space="preserve">организациям </w:t>
      </w:r>
      <w:r w:rsidR="00885781">
        <w:rPr>
          <w:sz w:val="28"/>
          <w:szCs w:val="28"/>
        </w:rPr>
        <w:t xml:space="preserve">отрасли </w:t>
      </w:r>
      <w:r w:rsidR="00C15F3F" w:rsidRPr="00C15F3F">
        <w:rPr>
          <w:sz w:val="28"/>
          <w:szCs w:val="28"/>
        </w:rPr>
        <w:t>здравоохранения Республик</w:t>
      </w:r>
      <w:r w:rsidR="00885781">
        <w:rPr>
          <w:sz w:val="28"/>
          <w:szCs w:val="28"/>
        </w:rPr>
        <w:t>и</w:t>
      </w:r>
      <w:r w:rsidR="00C15F3F" w:rsidRPr="00C15F3F">
        <w:rPr>
          <w:sz w:val="28"/>
          <w:szCs w:val="28"/>
        </w:rPr>
        <w:t xml:space="preserve"> Башкортостан</w:t>
      </w:r>
      <w:r w:rsidR="00586478" w:rsidRPr="00C15F3F">
        <w:rPr>
          <w:sz w:val="28"/>
          <w:szCs w:val="28"/>
        </w:rPr>
        <w:t>, заключенным между Министерством здравоохранения Республики Башкортостан</w:t>
      </w:r>
      <w:r w:rsidR="00885781">
        <w:rPr>
          <w:sz w:val="28"/>
          <w:szCs w:val="28"/>
        </w:rPr>
        <w:t>,</w:t>
      </w:r>
      <w:r w:rsidR="00586478" w:rsidRPr="00C15F3F">
        <w:rPr>
          <w:sz w:val="28"/>
          <w:szCs w:val="28"/>
        </w:rPr>
        <w:t xml:space="preserve"> Республиканской организацией Башкортостана Профсоюза работников здравоохранения РФ</w:t>
      </w:r>
      <w:r w:rsidR="00885781">
        <w:rPr>
          <w:sz w:val="28"/>
          <w:szCs w:val="28"/>
        </w:rPr>
        <w:t xml:space="preserve"> и Башкирским отделением Общероссийской общественной организации «Российское общество по организации здравоохранения и общественного здоровья» </w:t>
      </w:r>
      <w:r w:rsidR="00586478" w:rsidRPr="00C15F3F">
        <w:rPr>
          <w:sz w:val="28"/>
          <w:szCs w:val="28"/>
        </w:rPr>
        <w:t xml:space="preserve"> </w:t>
      </w:r>
      <w:r w:rsidR="00586478" w:rsidRPr="00954353">
        <w:rPr>
          <w:i/>
          <w:iCs/>
          <w:sz w:val="28"/>
          <w:szCs w:val="28"/>
        </w:rPr>
        <w:t>(далее – О</w:t>
      </w:r>
      <w:r w:rsidR="00885781">
        <w:rPr>
          <w:i/>
          <w:iCs/>
          <w:sz w:val="28"/>
          <w:szCs w:val="28"/>
        </w:rPr>
        <w:t>траслевое соглашение</w:t>
      </w:r>
      <w:r w:rsidR="00586478" w:rsidRPr="00954353">
        <w:rPr>
          <w:i/>
          <w:iCs/>
          <w:sz w:val="28"/>
          <w:szCs w:val="28"/>
        </w:rPr>
        <w:t xml:space="preserve">). </w:t>
      </w:r>
    </w:p>
    <w:p w:rsidR="00586478" w:rsidRDefault="00586478" w:rsidP="009D2FB3">
      <w:pPr>
        <w:ind w:right="1" w:firstLine="567"/>
        <w:jc w:val="both"/>
        <w:rPr>
          <w:b/>
          <w:bCs/>
          <w:sz w:val="28"/>
          <w:szCs w:val="28"/>
        </w:rPr>
      </w:pPr>
      <w:r w:rsidRPr="00852E89">
        <w:rPr>
          <w:b/>
          <w:sz w:val="28"/>
          <w:szCs w:val="28"/>
        </w:rPr>
        <w:t>1.</w:t>
      </w:r>
      <w:r w:rsidR="00781406" w:rsidRPr="00852E89">
        <w:rPr>
          <w:b/>
          <w:sz w:val="28"/>
          <w:szCs w:val="28"/>
        </w:rPr>
        <w:t>3</w:t>
      </w:r>
      <w:r w:rsidRPr="00852E89">
        <w:rPr>
          <w:b/>
          <w:sz w:val="28"/>
          <w:szCs w:val="28"/>
        </w:rPr>
        <w:t>.</w:t>
      </w:r>
      <w:r>
        <w:rPr>
          <w:sz w:val="28"/>
          <w:szCs w:val="28"/>
        </w:rPr>
        <w:t xml:space="preserve"> </w:t>
      </w:r>
      <w:r>
        <w:rPr>
          <w:b/>
          <w:bCs/>
          <w:sz w:val="28"/>
          <w:szCs w:val="28"/>
        </w:rPr>
        <w:t>Стороны коллективного договора.</w:t>
      </w:r>
    </w:p>
    <w:p w:rsidR="00586478" w:rsidRDefault="00586478" w:rsidP="009D2FB3">
      <w:pPr>
        <w:ind w:right="1" w:firstLine="567"/>
        <w:jc w:val="both"/>
        <w:rPr>
          <w:sz w:val="28"/>
          <w:szCs w:val="28"/>
        </w:rPr>
      </w:pPr>
      <w:r>
        <w:rPr>
          <w:sz w:val="28"/>
          <w:szCs w:val="28"/>
        </w:rPr>
        <w:t>Сторонами настоящего коллективного договора являются:</w:t>
      </w:r>
    </w:p>
    <w:p w:rsidR="001D2E41" w:rsidRPr="001D2E41" w:rsidRDefault="00586478" w:rsidP="009B654E">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.1.</w:t>
      </w:r>
      <w:r w:rsidR="00AA0BFB">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Работодатель</w:t>
      </w:r>
      <w:r w:rsidR="00FD1824">
        <w:rPr>
          <w:rFonts w:ascii="Times New Roman" w:hAnsi="Times New Roman" w:cs="Times New Roman"/>
          <w:b w:val="0"/>
          <w:bCs w:val="0"/>
          <w:sz w:val="28"/>
          <w:szCs w:val="28"/>
        </w:rPr>
        <w:t xml:space="preserve"> – </w:t>
      </w:r>
      <w:r w:rsidR="00A22CCE">
        <w:rPr>
          <w:rFonts w:ascii="Times New Roman" w:hAnsi="Times New Roman" w:cs="Times New Roman"/>
          <w:b w:val="0"/>
          <w:bCs w:val="0"/>
          <w:sz w:val="28"/>
          <w:szCs w:val="28"/>
        </w:rPr>
        <w:t>г</w:t>
      </w:r>
      <w:r w:rsidR="00EF3E5F" w:rsidRPr="00EF3E5F">
        <w:rPr>
          <w:rFonts w:ascii="Times New Roman" w:hAnsi="Times New Roman" w:cs="Times New Roman"/>
          <w:b w:val="0"/>
          <w:bCs w:val="0"/>
          <w:sz w:val="28"/>
          <w:szCs w:val="28"/>
        </w:rPr>
        <w:t xml:space="preserve">осударственное бюджетное учреждение здравоохранения </w:t>
      </w:r>
      <w:r w:rsidR="00A22CCE">
        <w:rPr>
          <w:rFonts w:ascii="Times New Roman" w:hAnsi="Times New Roman" w:cs="Times New Roman"/>
          <w:b w:val="0"/>
          <w:bCs w:val="0"/>
          <w:sz w:val="28"/>
          <w:szCs w:val="28"/>
        </w:rPr>
        <w:t>Р</w:t>
      </w:r>
      <w:r w:rsidR="00EF3E5F" w:rsidRPr="00EF3E5F">
        <w:rPr>
          <w:rFonts w:ascii="Times New Roman" w:hAnsi="Times New Roman" w:cs="Times New Roman"/>
          <w:b w:val="0"/>
          <w:bCs w:val="0"/>
          <w:sz w:val="28"/>
          <w:szCs w:val="28"/>
        </w:rPr>
        <w:t>еспублики Башкортостан Бижбулякская центральная районная больница</w:t>
      </w:r>
      <w:r w:rsidR="00AA0BFB">
        <w:rPr>
          <w:rFonts w:ascii="Times New Roman" w:hAnsi="Times New Roman" w:cs="Times New Roman"/>
          <w:b w:val="0"/>
          <w:bCs w:val="0"/>
          <w:sz w:val="28"/>
          <w:szCs w:val="28"/>
        </w:rPr>
        <w:t xml:space="preserve"> в</w:t>
      </w:r>
      <w:r w:rsidR="00852E89">
        <w:rPr>
          <w:rFonts w:ascii="Times New Roman" w:hAnsi="Times New Roman" w:cs="Times New Roman"/>
          <w:b w:val="0"/>
          <w:bCs w:val="0"/>
          <w:sz w:val="28"/>
          <w:szCs w:val="28"/>
        </w:rPr>
        <w:t xml:space="preserve"> </w:t>
      </w:r>
      <w:proofErr w:type="gramStart"/>
      <w:r w:rsidR="00AA0BFB">
        <w:rPr>
          <w:rFonts w:ascii="Times New Roman" w:hAnsi="Times New Roman" w:cs="Times New Roman"/>
          <w:b w:val="0"/>
          <w:bCs w:val="0"/>
          <w:sz w:val="28"/>
          <w:szCs w:val="28"/>
        </w:rPr>
        <w:t>лице</w:t>
      </w:r>
      <w:r w:rsidR="00852E89">
        <w:rPr>
          <w:rFonts w:ascii="Times New Roman" w:hAnsi="Times New Roman" w:cs="Times New Roman"/>
          <w:b w:val="0"/>
          <w:bCs w:val="0"/>
          <w:sz w:val="28"/>
          <w:szCs w:val="28"/>
        </w:rPr>
        <w:t xml:space="preserve"> </w:t>
      </w:r>
      <w:r w:rsidR="009D2007">
        <w:rPr>
          <w:rFonts w:ascii="Times New Roman" w:hAnsi="Times New Roman" w:cs="Times New Roman"/>
          <w:b w:val="0"/>
          <w:bCs w:val="0"/>
          <w:sz w:val="28"/>
          <w:szCs w:val="28"/>
        </w:rPr>
        <w:t xml:space="preserve"> главного</w:t>
      </w:r>
      <w:proofErr w:type="gramEnd"/>
      <w:r w:rsidR="009D2007">
        <w:rPr>
          <w:rFonts w:ascii="Times New Roman" w:hAnsi="Times New Roman" w:cs="Times New Roman"/>
          <w:b w:val="0"/>
          <w:bCs w:val="0"/>
          <w:sz w:val="28"/>
          <w:szCs w:val="28"/>
        </w:rPr>
        <w:t xml:space="preserve"> врача  </w:t>
      </w:r>
      <w:r w:rsidR="001D2E41">
        <w:rPr>
          <w:rFonts w:ascii="Times New Roman" w:hAnsi="Times New Roman" w:cs="Times New Roman"/>
          <w:b w:val="0"/>
          <w:bCs w:val="0"/>
          <w:sz w:val="20"/>
          <w:szCs w:val="20"/>
        </w:rPr>
        <w:t xml:space="preserve">   </w:t>
      </w:r>
      <w:r w:rsidR="001D2E41">
        <w:rPr>
          <w:rFonts w:ascii="Times New Roman" w:hAnsi="Times New Roman" w:cs="Times New Roman"/>
          <w:b w:val="0"/>
          <w:bCs w:val="0"/>
          <w:sz w:val="28"/>
          <w:szCs w:val="28"/>
        </w:rPr>
        <w:t>действующего на основании</w:t>
      </w:r>
      <w:r w:rsidR="001D2E41" w:rsidRPr="001D2E41">
        <w:rPr>
          <w:rFonts w:ascii="Times New Roman" w:hAnsi="Times New Roman" w:cs="Times New Roman"/>
          <w:b w:val="0"/>
          <w:bCs w:val="0"/>
          <w:sz w:val="28"/>
          <w:szCs w:val="28"/>
        </w:rPr>
        <w:t xml:space="preserve"> </w:t>
      </w:r>
      <w:r w:rsidR="00276C6B" w:rsidRPr="00BD3A59">
        <w:rPr>
          <w:rFonts w:ascii="Times New Roman" w:hAnsi="Times New Roman" w:cs="Times New Roman"/>
          <w:bCs w:val="0"/>
          <w:iCs/>
          <w:sz w:val="28"/>
          <w:szCs w:val="28"/>
          <w:u w:val="single"/>
        </w:rPr>
        <w:t>Устава</w:t>
      </w:r>
      <w:r w:rsidR="001D2E41">
        <w:rPr>
          <w:rFonts w:ascii="Times New Roman" w:hAnsi="Times New Roman" w:cs="Times New Roman"/>
          <w:b w:val="0"/>
          <w:bCs w:val="0"/>
          <w:i/>
          <w:iCs/>
          <w:sz w:val="28"/>
          <w:szCs w:val="28"/>
        </w:rPr>
        <w:t xml:space="preserve"> </w:t>
      </w:r>
    </w:p>
    <w:p w:rsidR="00BD3A59" w:rsidRDefault="00586478" w:rsidP="009D2FB3">
      <w:pPr>
        <w:pStyle w:val="FR4"/>
        <w:ind w:right="1"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w:t>
      </w:r>
      <w:r w:rsidR="00781406">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.2. работники организации, </w:t>
      </w:r>
      <w:r w:rsidR="00973B99">
        <w:rPr>
          <w:rFonts w:ascii="Times New Roman" w:hAnsi="Times New Roman" w:cs="Times New Roman"/>
          <w:b w:val="0"/>
          <w:bCs w:val="0"/>
          <w:sz w:val="28"/>
          <w:szCs w:val="28"/>
        </w:rPr>
        <w:t>интересы которых представляет пе</w:t>
      </w:r>
      <w:r w:rsidR="00B60669">
        <w:rPr>
          <w:rFonts w:ascii="Times New Roman" w:hAnsi="Times New Roman" w:cs="Times New Roman"/>
          <w:b w:val="0"/>
          <w:bCs w:val="0"/>
          <w:sz w:val="28"/>
          <w:szCs w:val="28"/>
        </w:rPr>
        <w:t xml:space="preserve">рвичная профсоюзная организация </w:t>
      </w:r>
      <w:proofErr w:type="spellStart"/>
      <w:r w:rsidR="00BD3A59" w:rsidRPr="00BD3A59">
        <w:rPr>
          <w:rFonts w:ascii="Times New Roman" w:hAnsi="Times New Roman" w:cs="Times New Roman"/>
          <w:b w:val="0"/>
          <w:bCs w:val="0"/>
          <w:sz w:val="28"/>
          <w:szCs w:val="28"/>
        </w:rPr>
        <w:t>Бижбулякск</w:t>
      </w:r>
      <w:r w:rsidR="001D2E41">
        <w:rPr>
          <w:rFonts w:ascii="Times New Roman" w:hAnsi="Times New Roman" w:cs="Times New Roman"/>
          <w:b w:val="0"/>
          <w:bCs w:val="0"/>
          <w:sz w:val="28"/>
          <w:szCs w:val="28"/>
        </w:rPr>
        <w:t>ой</w:t>
      </w:r>
      <w:proofErr w:type="spellEnd"/>
      <w:r w:rsidR="001D2E41">
        <w:rPr>
          <w:rFonts w:ascii="Times New Roman" w:hAnsi="Times New Roman" w:cs="Times New Roman"/>
          <w:b w:val="0"/>
          <w:bCs w:val="0"/>
          <w:sz w:val="28"/>
          <w:szCs w:val="28"/>
        </w:rPr>
        <w:t xml:space="preserve"> центральной районной</w:t>
      </w:r>
      <w:r w:rsidR="00BD3A59" w:rsidRPr="00BD3A59">
        <w:rPr>
          <w:rFonts w:ascii="Times New Roman" w:hAnsi="Times New Roman" w:cs="Times New Roman"/>
          <w:b w:val="0"/>
          <w:bCs w:val="0"/>
          <w:sz w:val="28"/>
          <w:szCs w:val="28"/>
        </w:rPr>
        <w:t xml:space="preserve"> </w:t>
      </w:r>
      <w:r w:rsidR="001D2E41">
        <w:rPr>
          <w:rFonts w:ascii="Times New Roman" w:hAnsi="Times New Roman" w:cs="Times New Roman"/>
          <w:b w:val="0"/>
          <w:bCs w:val="0"/>
          <w:sz w:val="28"/>
          <w:szCs w:val="28"/>
        </w:rPr>
        <w:t xml:space="preserve">больницы </w:t>
      </w:r>
      <w:r w:rsidR="00BD3A59" w:rsidRPr="00BD3A59">
        <w:rPr>
          <w:rFonts w:ascii="Times New Roman" w:hAnsi="Times New Roman" w:cs="Times New Roman"/>
          <w:b w:val="0"/>
          <w:bCs w:val="0"/>
          <w:sz w:val="28"/>
          <w:szCs w:val="28"/>
        </w:rPr>
        <w:t xml:space="preserve">Республиканской организации профсоюза работников здравоохранения Российской Федерации </w:t>
      </w:r>
      <w:r w:rsidR="001D2E41">
        <w:rPr>
          <w:rFonts w:ascii="Times New Roman" w:hAnsi="Times New Roman" w:cs="Times New Roman"/>
          <w:b w:val="0"/>
          <w:bCs w:val="0"/>
          <w:sz w:val="28"/>
          <w:szCs w:val="28"/>
        </w:rPr>
        <w:t xml:space="preserve"> </w:t>
      </w:r>
      <w:r w:rsidR="00525C2F">
        <w:rPr>
          <w:rFonts w:ascii="Times New Roman" w:hAnsi="Times New Roman" w:cs="Times New Roman"/>
          <w:b w:val="0"/>
          <w:bCs w:val="0"/>
          <w:sz w:val="28"/>
          <w:szCs w:val="28"/>
        </w:rPr>
        <w:t>(далее – первичная профсоюзная организация</w:t>
      </w:r>
      <w:r w:rsidR="00E44057">
        <w:rPr>
          <w:rFonts w:ascii="Times New Roman" w:hAnsi="Times New Roman" w:cs="Times New Roman"/>
          <w:b w:val="0"/>
          <w:bCs w:val="0"/>
          <w:sz w:val="28"/>
          <w:szCs w:val="28"/>
        </w:rPr>
        <w:t>)</w:t>
      </w:r>
      <w:r w:rsidR="00D72C61">
        <w:rPr>
          <w:rFonts w:ascii="Times New Roman" w:hAnsi="Times New Roman" w:cs="Times New Roman"/>
          <w:b w:val="0"/>
          <w:bCs w:val="0"/>
          <w:sz w:val="28"/>
          <w:szCs w:val="28"/>
        </w:rPr>
        <w:t xml:space="preserve">, </w:t>
      </w:r>
      <w:r w:rsidR="00BD3A59" w:rsidRPr="00BD3A59">
        <w:rPr>
          <w:rFonts w:ascii="Times New Roman" w:hAnsi="Times New Roman" w:cs="Times New Roman"/>
          <w:b w:val="0"/>
          <w:bCs w:val="0"/>
          <w:sz w:val="28"/>
          <w:szCs w:val="28"/>
        </w:rPr>
        <w:t xml:space="preserve">в лице Председателя </w:t>
      </w:r>
      <w:r w:rsidR="00837BB5">
        <w:rPr>
          <w:rFonts w:ascii="Times New Roman" w:hAnsi="Times New Roman" w:cs="Times New Roman"/>
          <w:b w:val="0"/>
          <w:bCs w:val="0"/>
          <w:sz w:val="28"/>
          <w:szCs w:val="28"/>
        </w:rPr>
        <w:t xml:space="preserve">ППО </w:t>
      </w:r>
      <w:proofErr w:type="spellStart"/>
      <w:r w:rsidR="00837BB5">
        <w:rPr>
          <w:rFonts w:ascii="Times New Roman" w:hAnsi="Times New Roman" w:cs="Times New Roman"/>
          <w:b w:val="0"/>
          <w:bCs w:val="0"/>
          <w:sz w:val="28"/>
          <w:szCs w:val="28"/>
        </w:rPr>
        <w:t>Бижбулякской</w:t>
      </w:r>
      <w:proofErr w:type="spellEnd"/>
      <w:r w:rsidR="00837BB5">
        <w:rPr>
          <w:rFonts w:ascii="Times New Roman" w:hAnsi="Times New Roman" w:cs="Times New Roman"/>
          <w:b w:val="0"/>
          <w:bCs w:val="0"/>
          <w:sz w:val="28"/>
          <w:szCs w:val="28"/>
        </w:rPr>
        <w:t xml:space="preserve"> ЦРБ РОБ ПРЗ РФ.</w:t>
      </w:r>
    </w:p>
    <w:p w:rsidR="00586478" w:rsidRDefault="00586478" w:rsidP="009D2FB3">
      <w:pPr>
        <w:ind w:right="1" w:firstLine="567"/>
        <w:jc w:val="both"/>
        <w:rPr>
          <w:b/>
          <w:bCs/>
          <w:sz w:val="28"/>
          <w:szCs w:val="28"/>
        </w:rPr>
      </w:pPr>
      <w:r>
        <w:rPr>
          <w:b/>
          <w:bCs/>
          <w:sz w:val="28"/>
          <w:szCs w:val="28"/>
        </w:rPr>
        <w:t>1.4. Действие коллективного договора.</w:t>
      </w:r>
    </w:p>
    <w:p w:rsidR="00586478" w:rsidRDefault="00586478" w:rsidP="009D2FB3">
      <w:pPr>
        <w:ind w:right="1" w:firstLine="567"/>
        <w:jc w:val="both"/>
        <w:rPr>
          <w:b/>
          <w:bCs/>
          <w:sz w:val="28"/>
          <w:szCs w:val="28"/>
        </w:rPr>
      </w:pPr>
      <w:r>
        <w:rPr>
          <w:sz w:val="28"/>
          <w:szCs w:val="28"/>
        </w:rPr>
        <w:t>1.4.1</w:t>
      </w:r>
      <w:r w:rsidRPr="00351179">
        <w:rPr>
          <w:sz w:val="28"/>
          <w:szCs w:val="28"/>
        </w:rPr>
        <w:t xml:space="preserve">. </w:t>
      </w:r>
      <w:r w:rsidR="008561BB" w:rsidRPr="00351179">
        <w:rPr>
          <w:bCs/>
          <w:sz w:val="28"/>
          <w:szCs w:val="28"/>
        </w:rPr>
        <w:t>Настоящий к</w:t>
      </w:r>
      <w:r w:rsidRPr="00351179">
        <w:rPr>
          <w:bCs/>
          <w:sz w:val="28"/>
          <w:szCs w:val="28"/>
        </w:rPr>
        <w:t xml:space="preserve">оллективный договор вступает в силу </w:t>
      </w:r>
      <w:r w:rsidR="008561BB" w:rsidRPr="00351179">
        <w:rPr>
          <w:bCs/>
          <w:sz w:val="28"/>
          <w:szCs w:val="28"/>
        </w:rPr>
        <w:t xml:space="preserve">с </w:t>
      </w:r>
      <w:r w:rsidRPr="00351179">
        <w:rPr>
          <w:bCs/>
          <w:sz w:val="28"/>
          <w:szCs w:val="28"/>
        </w:rPr>
        <w:t>«</w:t>
      </w:r>
      <w:r w:rsidR="00BD3A59" w:rsidRPr="00351179">
        <w:rPr>
          <w:bCs/>
          <w:sz w:val="28"/>
          <w:szCs w:val="28"/>
        </w:rPr>
        <w:t>01</w:t>
      </w:r>
      <w:r w:rsidRPr="00351179">
        <w:rPr>
          <w:bCs/>
          <w:sz w:val="28"/>
          <w:szCs w:val="28"/>
        </w:rPr>
        <w:t xml:space="preserve">» </w:t>
      </w:r>
      <w:r w:rsidR="00BD3A59" w:rsidRPr="00351179">
        <w:rPr>
          <w:bCs/>
          <w:sz w:val="28"/>
          <w:szCs w:val="28"/>
        </w:rPr>
        <w:t xml:space="preserve">января </w:t>
      </w:r>
      <w:r w:rsidRPr="00351179">
        <w:rPr>
          <w:bCs/>
          <w:sz w:val="28"/>
          <w:szCs w:val="28"/>
        </w:rPr>
        <w:t>20</w:t>
      </w:r>
      <w:r w:rsidR="00BD3A59" w:rsidRPr="00351179">
        <w:rPr>
          <w:bCs/>
          <w:sz w:val="28"/>
          <w:szCs w:val="28"/>
        </w:rPr>
        <w:t>1</w:t>
      </w:r>
      <w:r w:rsidR="009D2007" w:rsidRPr="00351179">
        <w:rPr>
          <w:bCs/>
          <w:sz w:val="28"/>
          <w:szCs w:val="28"/>
        </w:rPr>
        <w:t>9</w:t>
      </w:r>
      <w:r w:rsidRPr="00351179">
        <w:rPr>
          <w:bCs/>
          <w:sz w:val="28"/>
          <w:szCs w:val="28"/>
        </w:rPr>
        <w:t>г</w:t>
      </w:r>
      <w:r w:rsidR="008561BB" w:rsidRPr="00351179">
        <w:rPr>
          <w:bCs/>
          <w:sz w:val="28"/>
          <w:szCs w:val="28"/>
        </w:rPr>
        <w:t>.</w:t>
      </w:r>
      <w:r w:rsidR="004E2DA5" w:rsidRPr="00351179">
        <w:rPr>
          <w:bCs/>
          <w:sz w:val="28"/>
          <w:szCs w:val="28"/>
        </w:rPr>
        <w:t xml:space="preserve"> и действует по</w:t>
      </w:r>
      <w:r w:rsidR="00BD3A59" w:rsidRPr="00351179">
        <w:rPr>
          <w:bCs/>
          <w:sz w:val="28"/>
          <w:szCs w:val="28"/>
        </w:rPr>
        <w:t xml:space="preserve"> «31</w:t>
      </w:r>
      <w:r w:rsidRPr="00351179">
        <w:rPr>
          <w:bCs/>
          <w:sz w:val="28"/>
          <w:szCs w:val="28"/>
        </w:rPr>
        <w:t xml:space="preserve">» </w:t>
      </w:r>
      <w:r w:rsidR="00BD3A59" w:rsidRPr="00351179">
        <w:rPr>
          <w:bCs/>
          <w:sz w:val="28"/>
          <w:szCs w:val="28"/>
        </w:rPr>
        <w:t>декабря</w:t>
      </w:r>
      <w:r w:rsidRPr="00351179">
        <w:rPr>
          <w:bCs/>
          <w:sz w:val="28"/>
          <w:szCs w:val="28"/>
        </w:rPr>
        <w:t xml:space="preserve"> 20</w:t>
      </w:r>
      <w:r w:rsidR="009D2007" w:rsidRPr="00351179">
        <w:rPr>
          <w:bCs/>
          <w:sz w:val="28"/>
          <w:szCs w:val="28"/>
        </w:rPr>
        <w:t>21</w:t>
      </w:r>
      <w:r w:rsidRPr="00351179">
        <w:rPr>
          <w:bCs/>
          <w:sz w:val="28"/>
          <w:szCs w:val="28"/>
        </w:rPr>
        <w:t>г.</w:t>
      </w:r>
    </w:p>
    <w:p w:rsidR="00110C57" w:rsidRPr="004E7D1E" w:rsidRDefault="00110C57" w:rsidP="009D2FB3">
      <w:pPr>
        <w:ind w:right="1" w:firstLine="567"/>
        <w:jc w:val="both"/>
        <w:rPr>
          <w:sz w:val="28"/>
          <w:szCs w:val="28"/>
        </w:rPr>
      </w:pPr>
      <w:r w:rsidRPr="004E7D1E">
        <w:rPr>
          <w:sz w:val="28"/>
          <w:szCs w:val="28"/>
        </w:rPr>
        <w:t>За 3 месяца до окончания срока действия настоящего коллективного договора, стороны обязуются вступить в переговоры о заключении нового коллективного договора или о продлении действующего.</w:t>
      </w:r>
      <w:r w:rsidR="008561BB" w:rsidRPr="008561BB">
        <w:rPr>
          <w:sz w:val="28"/>
          <w:szCs w:val="28"/>
        </w:rPr>
        <w:t xml:space="preserve"> </w:t>
      </w:r>
      <w:r w:rsidR="0029535E">
        <w:rPr>
          <w:sz w:val="28"/>
          <w:szCs w:val="28"/>
        </w:rPr>
        <w:t>Условия, установленные н</w:t>
      </w:r>
      <w:r w:rsidR="008561BB">
        <w:rPr>
          <w:sz w:val="28"/>
          <w:szCs w:val="28"/>
        </w:rPr>
        <w:t>а</w:t>
      </w:r>
      <w:r w:rsidR="0029535E">
        <w:rPr>
          <w:sz w:val="28"/>
          <w:szCs w:val="28"/>
        </w:rPr>
        <w:t>стоящим</w:t>
      </w:r>
      <w:r w:rsidR="008561BB">
        <w:rPr>
          <w:sz w:val="28"/>
          <w:szCs w:val="28"/>
        </w:rPr>
        <w:t xml:space="preserve"> коллектив</w:t>
      </w:r>
      <w:r w:rsidR="0029535E">
        <w:rPr>
          <w:sz w:val="28"/>
          <w:szCs w:val="28"/>
        </w:rPr>
        <w:t>ным</w:t>
      </w:r>
      <w:r w:rsidR="008561BB">
        <w:rPr>
          <w:sz w:val="28"/>
          <w:szCs w:val="28"/>
        </w:rPr>
        <w:t xml:space="preserve"> договор</w:t>
      </w:r>
      <w:r w:rsidR="0029535E">
        <w:rPr>
          <w:sz w:val="28"/>
          <w:szCs w:val="28"/>
        </w:rPr>
        <w:t>ом, сохраняю</w:t>
      </w:r>
      <w:r w:rsidR="008561BB">
        <w:rPr>
          <w:sz w:val="28"/>
          <w:szCs w:val="28"/>
        </w:rPr>
        <w:t>т свое действие до тех пор, пока стороны не заключат новый коллективный договор.</w:t>
      </w:r>
    </w:p>
    <w:p w:rsidR="00A705B9" w:rsidRDefault="00397756" w:rsidP="009D2FB3">
      <w:pPr>
        <w:pStyle w:val="23"/>
        <w:spacing w:line="240" w:lineRule="auto"/>
        <w:ind w:right="1" w:firstLine="567"/>
      </w:pPr>
      <w:r>
        <w:lastRenderedPageBreak/>
        <w:t xml:space="preserve">Для ведения коллективных переговоров, подготовки проекта </w:t>
      </w:r>
      <w:r w:rsidRPr="00397756">
        <w:t>коллективного договора</w:t>
      </w:r>
      <w:r>
        <w:t xml:space="preserve">, изменений и дополнений к нему, заключения </w:t>
      </w:r>
      <w:r w:rsidRPr="00397756">
        <w:t>коллективного договора</w:t>
      </w:r>
      <w:r>
        <w:t xml:space="preserve">, осуществления контроля за выполнением </w:t>
      </w:r>
      <w:r w:rsidRPr="00397756">
        <w:t xml:space="preserve">коллективного договора </w:t>
      </w:r>
      <w:r>
        <w:t>создается постоянно действующая комиссия</w:t>
      </w:r>
      <w:r w:rsidR="00B30D8B">
        <w:t xml:space="preserve"> </w:t>
      </w:r>
      <w:r w:rsidR="00B30D8B" w:rsidRPr="00B30D8B">
        <w:t xml:space="preserve">– </w:t>
      </w:r>
      <w:r w:rsidR="00B30D8B" w:rsidRPr="00B30D8B">
        <w:rPr>
          <w:b/>
          <w:i/>
        </w:rPr>
        <w:t>приложение №</w:t>
      </w:r>
      <w:r w:rsidR="00070BA9">
        <w:rPr>
          <w:b/>
          <w:i/>
        </w:rPr>
        <w:t xml:space="preserve"> 1</w:t>
      </w:r>
      <w:r w:rsidR="00B30D8B" w:rsidRPr="00B30D8B">
        <w:rPr>
          <w:b/>
          <w:i/>
        </w:rPr>
        <w:t>.</w:t>
      </w:r>
      <w:r w:rsidR="00B30D8B" w:rsidRPr="00B30D8B">
        <w:t xml:space="preserve"> </w:t>
      </w:r>
      <w:r>
        <w:t xml:space="preserve"> </w:t>
      </w:r>
      <w:r w:rsidR="00A4301A">
        <w:t xml:space="preserve">В состав </w:t>
      </w:r>
      <w:r w:rsidR="00A705B9">
        <w:t xml:space="preserve">данной </w:t>
      </w:r>
      <w:r w:rsidR="00A4301A">
        <w:t xml:space="preserve">комиссии </w:t>
      </w:r>
      <w:r w:rsidR="009D32DF">
        <w:t xml:space="preserve">входят представители учреждения </w:t>
      </w:r>
      <w:proofErr w:type="gramStart"/>
      <w:r w:rsidR="009D32DF">
        <w:t xml:space="preserve">и  </w:t>
      </w:r>
      <w:r w:rsidR="00A4301A">
        <w:t>в</w:t>
      </w:r>
      <w:proofErr w:type="gramEnd"/>
      <w:r w:rsidR="00A4301A">
        <w:t xml:space="preserve"> качестве представителей</w:t>
      </w:r>
      <w:r w:rsidR="006E0564">
        <w:t xml:space="preserve"> от</w:t>
      </w:r>
      <w:r w:rsidR="00A4301A">
        <w:t xml:space="preserve"> работников в</w:t>
      </w:r>
      <w:r w:rsidR="006E0564">
        <w:t>ходят члены профсоюзного комитета</w:t>
      </w:r>
      <w:r w:rsidR="00617158">
        <w:t xml:space="preserve"> первичной профсоюзной организации</w:t>
      </w:r>
      <w:r w:rsidR="006E0564">
        <w:t xml:space="preserve"> </w:t>
      </w:r>
      <w:r w:rsidR="006E0564" w:rsidRPr="006E0564">
        <w:rPr>
          <w:i/>
        </w:rPr>
        <w:t xml:space="preserve">(п.1.2. ст.30 Устава Профсоюза работников здравоохранения РФ – далее </w:t>
      </w:r>
      <w:r w:rsidR="00A705B9">
        <w:rPr>
          <w:i/>
        </w:rPr>
        <w:t xml:space="preserve">Устав </w:t>
      </w:r>
      <w:r w:rsidR="006E0564" w:rsidRPr="006E0564">
        <w:rPr>
          <w:i/>
        </w:rPr>
        <w:t>Профсоюз</w:t>
      </w:r>
      <w:r w:rsidR="00A705B9">
        <w:rPr>
          <w:i/>
        </w:rPr>
        <w:t>а</w:t>
      </w:r>
      <w:r w:rsidR="006E0564" w:rsidRPr="006E0564">
        <w:rPr>
          <w:i/>
        </w:rPr>
        <w:t>)</w:t>
      </w:r>
      <w:r w:rsidR="006E0564">
        <w:t xml:space="preserve">. </w:t>
      </w:r>
    </w:p>
    <w:p w:rsidR="00397756" w:rsidRDefault="00397756" w:rsidP="009D2FB3">
      <w:pPr>
        <w:pStyle w:val="23"/>
        <w:spacing w:line="240" w:lineRule="auto"/>
        <w:ind w:right="1" w:firstLine="567"/>
      </w:pPr>
      <w:r>
        <w:t>Если в ходе коллективных переговоров сторонами не принято согласованное решение по всем или отдельным вопросам, то составляется протокол разногласий.</w:t>
      </w:r>
    </w:p>
    <w:p w:rsidR="00781406" w:rsidRDefault="00586478" w:rsidP="009D2FB3">
      <w:pPr>
        <w:pStyle w:val="23"/>
        <w:widowControl w:val="0"/>
        <w:spacing w:line="240" w:lineRule="auto"/>
        <w:ind w:right="1" w:firstLine="567"/>
      </w:pPr>
      <w:r>
        <w:t xml:space="preserve">1.4.2. Действие коллективного договора распространяется на всех работников организации </w:t>
      </w:r>
      <w:r w:rsidR="00E141DA">
        <w:rPr>
          <w:i/>
          <w:iCs/>
        </w:rPr>
        <w:t>(ч.3 ст.43 ТК РФ</w:t>
      </w:r>
      <w:r w:rsidRPr="00E141DA">
        <w:rPr>
          <w:i/>
          <w:iCs/>
        </w:rPr>
        <w:t>)</w:t>
      </w:r>
      <w:r>
        <w:t>.</w:t>
      </w:r>
      <w:r w:rsidR="00781406" w:rsidRPr="00781406">
        <w:t xml:space="preserve"> </w:t>
      </w:r>
    </w:p>
    <w:p w:rsidR="00525C2F" w:rsidRDefault="00525C2F" w:rsidP="009D2FB3">
      <w:pPr>
        <w:pStyle w:val="23"/>
        <w:widowControl w:val="0"/>
        <w:spacing w:line="240" w:lineRule="auto"/>
        <w:ind w:right="1" w:firstLine="567"/>
      </w:pPr>
      <w:r>
        <w:t>При проведении коллективных переговоров, заключении или изменении коллективного договора,</w:t>
      </w:r>
      <w:r w:rsidR="005D00B6" w:rsidRPr="005D00B6">
        <w:t xml:space="preserve"> осуществлени</w:t>
      </w:r>
      <w:r w:rsidR="005D00B6">
        <w:t>и</w:t>
      </w:r>
      <w:r w:rsidR="005D00B6" w:rsidRPr="005D00B6">
        <w:t xml:space="preserve"> контроля за </w:t>
      </w:r>
      <w:r w:rsidR="005D00B6">
        <w:t xml:space="preserve">его </w:t>
      </w:r>
      <w:r w:rsidR="005D00B6" w:rsidRPr="005D00B6">
        <w:t>выполнением</w:t>
      </w:r>
      <w:r w:rsidR="005D00B6">
        <w:t>,</w:t>
      </w:r>
      <w:r w:rsidR="005D00B6" w:rsidRPr="005D00B6">
        <w:t xml:space="preserve"> </w:t>
      </w:r>
      <w:r>
        <w:t xml:space="preserve">а также при </w:t>
      </w:r>
      <w:r w:rsidR="00E154B5">
        <w:t xml:space="preserve">реализации права на участие в управлении организацией, </w:t>
      </w:r>
      <w:r>
        <w:t>рассмотрении и разрешении коллективных трудовых споров работников с работодателем интересы всех работников</w:t>
      </w:r>
      <w:r w:rsidR="007529A7">
        <w:t>,</w:t>
      </w:r>
      <w:r>
        <w:t xml:space="preserve"> </w:t>
      </w:r>
      <w:r w:rsidR="005D00B6">
        <w:t>независимо от их членства в профсоюзе</w:t>
      </w:r>
      <w:r w:rsidR="007529A7">
        <w:t>,</w:t>
      </w:r>
      <w:r w:rsidR="005D00B6">
        <w:t xml:space="preserve"> представляет п</w:t>
      </w:r>
      <w:r>
        <w:t>ервичная профсоюзная организация</w:t>
      </w:r>
      <w:r w:rsidR="00E154B5">
        <w:t xml:space="preserve"> </w:t>
      </w:r>
      <w:r w:rsidR="00E154B5" w:rsidRPr="00E154B5">
        <w:rPr>
          <w:i/>
        </w:rPr>
        <w:t>(</w:t>
      </w:r>
      <w:proofErr w:type="spellStart"/>
      <w:r w:rsidR="00E154B5" w:rsidRPr="00E154B5">
        <w:rPr>
          <w:i/>
        </w:rPr>
        <w:t>ст.ст</w:t>
      </w:r>
      <w:proofErr w:type="spellEnd"/>
      <w:r w:rsidR="00E154B5" w:rsidRPr="00E154B5">
        <w:rPr>
          <w:i/>
        </w:rPr>
        <w:t>. 29,30 ТК РФ)</w:t>
      </w:r>
      <w:r w:rsidR="005D00B6" w:rsidRPr="00E154B5">
        <w:rPr>
          <w:i/>
        </w:rPr>
        <w:t>.</w:t>
      </w:r>
      <w:r>
        <w:t xml:space="preserve"> </w:t>
      </w:r>
    </w:p>
    <w:p w:rsidR="007551A8" w:rsidRDefault="007551A8" w:rsidP="009D2FB3">
      <w:pPr>
        <w:pStyle w:val="23"/>
        <w:spacing w:line="240" w:lineRule="auto"/>
        <w:ind w:right="1" w:firstLine="567"/>
      </w:pPr>
      <w:r>
        <w:t xml:space="preserve">Работодатель признает профсоюзный комитет </w:t>
      </w:r>
      <w:r w:rsidRPr="007551A8">
        <w:t>первичной профсоюзной организации (далее – профсоюзный комитет)</w:t>
      </w:r>
      <w:r>
        <w:t xml:space="preserve"> единственным представителем работников организации, уполномочивших его решением общего собрания (конференции) представлять их интересы в области труда и связанных с ним социально-экономических отношений.</w:t>
      </w:r>
      <w:r>
        <w:cr/>
      </w:r>
      <w:r>
        <w:tab/>
        <w:t xml:space="preserve">    При принятии решений по социально-трудовым вопросам работодатель предварительно учитывает мнение профсоюзного комитета в установленном порядке и обеспечивает его необходимой информацией и нормативной документацией.</w:t>
      </w:r>
    </w:p>
    <w:p w:rsidR="00586478" w:rsidRDefault="00781406" w:rsidP="009D2FB3">
      <w:pPr>
        <w:pStyle w:val="23"/>
        <w:widowControl w:val="0"/>
        <w:spacing w:line="240" w:lineRule="auto"/>
        <w:ind w:right="1" w:firstLine="567"/>
      </w:pPr>
      <w:r>
        <w:t xml:space="preserve">Работники, не являющиеся членами Профсоюза, имеют право уполномочить профсоюзный комитет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w:t>
      </w:r>
      <w:r w:rsidR="002171C2">
        <w:t xml:space="preserve">профсоюзной организацией </w:t>
      </w:r>
      <w:r w:rsidR="002171C2" w:rsidRPr="00E141DA">
        <w:rPr>
          <w:i/>
          <w:iCs/>
        </w:rPr>
        <w:t>(ст.</w:t>
      </w:r>
      <w:r w:rsidRPr="00E141DA">
        <w:rPr>
          <w:i/>
          <w:iCs/>
        </w:rPr>
        <w:t xml:space="preserve"> </w:t>
      </w:r>
      <w:r w:rsidR="00E141DA">
        <w:rPr>
          <w:i/>
          <w:iCs/>
        </w:rPr>
        <w:t>30 ТК РФ</w:t>
      </w:r>
      <w:r w:rsidRPr="00E141DA">
        <w:rPr>
          <w:i/>
          <w:iCs/>
        </w:rPr>
        <w:t>).</w:t>
      </w:r>
    </w:p>
    <w:p w:rsidR="009E0674" w:rsidRPr="009E0674" w:rsidRDefault="00586478" w:rsidP="009D2FB3">
      <w:pPr>
        <w:pStyle w:val="23"/>
        <w:widowControl w:val="0"/>
        <w:spacing w:line="240" w:lineRule="auto"/>
        <w:ind w:right="1" w:firstLine="567"/>
      </w:pPr>
      <w:r>
        <w:t xml:space="preserve">1.4.3. </w:t>
      </w:r>
      <w:r w:rsidR="009E0674" w:rsidRPr="009E0674">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9E0674" w:rsidRPr="009E0674" w:rsidRDefault="009E0674" w:rsidP="009D2FB3">
      <w:pPr>
        <w:ind w:right="1" w:firstLine="567"/>
        <w:jc w:val="both"/>
        <w:rPr>
          <w:sz w:val="28"/>
          <w:szCs w:val="28"/>
        </w:rPr>
      </w:pPr>
      <w:r w:rsidRPr="009E0674">
        <w:rPr>
          <w:sz w:val="28"/>
          <w:szCs w:val="28"/>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9E0674" w:rsidRPr="009E0674" w:rsidRDefault="009E0674" w:rsidP="009D2FB3">
      <w:pPr>
        <w:ind w:right="1" w:firstLine="567"/>
        <w:jc w:val="both"/>
        <w:rPr>
          <w:sz w:val="28"/>
          <w:szCs w:val="28"/>
        </w:rPr>
      </w:pPr>
      <w:r w:rsidRPr="009E0674">
        <w:rPr>
          <w:sz w:val="28"/>
          <w:szCs w:val="28"/>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9E0674" w:rsidRPr="009E0674" w:rsidRDefault="009E0674" w:rsidP="009D2FB3">
      <w:pPr>
        <w:ind w:right="1" w:firstLine="567"/>
        <w:jc w:val="both"/>
        <w:rPr>
          <w:sz w:val="28"/>
          <w:szCs w:val="28"/>
        </w:rPr>
      </w:pPr>
      <w:r w:rsidRPr="009E0674">
        <w:rPr>
          <w:sz w:val="28"/>
          <w:szCs w:val="28"/>
        </w:rPr>
        <w:lastRenderedPageBreak/>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9E0674" w:rsidRDefault="009E0674" w:rsidP="009D2FB3">
      <w:pPr>
        <w:ind w:right="1" w:firstLine="567"/>
        <w:jc w:val="both"/>
        <w:rPr>
          <w:sz w:val="28"/>
          <w:szCs w:val="28"/>
        </w:rPr>
      </w:pPr>
      <w:r w:rsidRPr="009E0674">
        <w:rPr>
          <w:sz w:val="28"/>
          <w:szCs w:val="28"/>
        </w:rPr>
        <w:t>При ликвидации организации коллективный договор сохраняет свое действие в течение всего срока проведения ликвидации</w:t>
      </w:r>
      <w:r w:rsidRPr="009E0674">
        <w:t xml:space="preserve"> </w:t>
      </w:r>
      <w:r w:rsidRPr="009E0674">
        <w:rPr>
          <w:i/>
          <w:sz w:val="28"/>
          <w:szCs w:val="28"/>
        </w:rPr>
        <w:t>(ст.43 ТК РФ).</w:t>
      </w:r>
    </w:p>
    <w:p w:rsidR="00397756" w:rsidRPr="00397756" w:rsidRDefault="00397756" w:rsidP="009D2FB3">
      <w:pPr>
        <w:ind w:right="1" w:firstLine="567"/>
        <w:jc w:val="both"/>
        <w:rPr>
          <w:iCs/>
          <w:sz w:val="28"/>
          <w:szCs w:val="28"/>
        </w:rPr>
      </w:pPr>
      <w:r>
        <w:rPr>
          <w:iCs/>
          <w:sz w:val="28"/>
          <w:szCs w:val="28"/>
        </w:rPr>
        <w:t>1.4.4.</w:t>
      </w:r>
      <w:r w:rsidRPr="00397756">
        <w:rPr>
          <w:iCs/>
          <w:sz w:val="28"/>
          <w:szCs w:val="28"/>
        </w:rPr>
        <w:tab/>
        <w:t xml:space="preserve">Ни одна из сторон не может в течение установленного срока действия коллективного договора в одностороннем порядке изменить или прекратить выполнение принятых на себя обязательств. </w:t>
      </w:r>
    </w:p>
    <w:p w:rsidR="00397756" w:rsidRPr="00397756" w:rsidRDefault="00397756" w:rsidP="009D2FB3">
      <w:pPr>
        <w:ind w:right="1" w:firstLine="567"/>
        <w:jc w:val="both"/>
        <w:rPr>
          <w:iCs/>
          <w:sz w:val="28"/>
          <w:szCs w:val="28"/>
        </w:rPr>
      </w:pPr>
      <w:r w:rsidRPr="00397756">
        <w:rPr>
          <w:iCs/>
          <w:sz w:val="28"/>
          <w:szCs w:val="28"/>
        </w:rPr>
        <w:t>Контроль за выполнением настоящего</w:t>
      </w:r>
      <w:r w:rsidRPr="00397756">
        <w:t xml:space="preserve"> </w:t>
      </w:r>
      <w:r w:rsidRPr="00397756">
        <w:rPr>
          <w:iCs/>
          <w:sz w:val="28"/>
          <w:szCs w:val="28"/>
        </w:rPr>
        <w:t xml:space="preserve">коллективного договора осуществляется сторонами коллективного договора и их представителями, а также соответствующими органами по труду. </w:t>
      </w:r>
    </w:p>
    <w:p w:rsidR="00397756" w:rsidRPr="00397756" w:rsidRDefault="00397756" w:rsidP="009D2FB3">
      <w:pPr>
        <w:ind w:right="1" w:firstLine="567"/>
        <w:jc w:val="both"/>
        <w:rPr>
          <w:iCs/>
          <w:sz w:val="28"/>
          <w:szCs w:val="28"/>
        </w:rPr>
      </w:pPr>
      <w:r w:rsidRPr="00397756">
        <w:rPr>
          <w:iCs/>
          <w:sz w:val="28"/>
          <w:szCs w:val="28"/>
        </w:rPr>
        <w:t xml:space="preserve">При проведении указанного контроля стороны коллективного договора ежегодно предоставляют друг другу полную, достоверную и своевременную информацию, касающуюся хода выполнения </w:t>
      </w:r>
      <w:r>
        <w:rPr>
          <w:iCs/>
          <w:sz w:val="28"/>
          <w:szCs w:val="28"/>
        </w:rPr>
        <w:t>коллективного договора</w:t>
      </w:r>
      <w:r w:rsidRPr="00397756">
        <w:rPr>
          <w:iCs/>
          <w:sz w:val="28"/>
          <w:szCs w:val="28"/>
        </w:rPr>
        <w:t xml:space="preserve">. </w:t>
      </w:r>
    </w:p>
    <w:p w:rsidR="00586478" w:rsidRDefault="00586478" w:rsidP="009D2FB3">
      <w:pPr>
        <w:pStyle w:val="33"/>
        <w:ind w:right="1" w:firstLine="567"/>
      </w:pPr>
      <w:r>
        <w:t>1.5. Общие обязательства сторон.</w:t>
      </w:r>
    </w:p>
    <w:p w:rsidR="00586478" w:rsidRPr="009D32DF" w:rsidRDefault="00586478" w:rsidP="009D2FB3">
      <w:pPr>
        <w:ind w:right="1" w:firstLine="567"/>
        <w:jc w:val="both"/>
        <w:rPr>
          <w:bCs/>
          <w:sz w:val="28"/>
          <w:szCs w:val="28"/>
        </w:rPr>
      </w:pPr>
      <w:r w:rsidRPr="00E141DA">
        <w:rPr>
          <w:b/>
          <w:bCs/>
          <w:sz w:val="28"/>
          <w:szCs w:val="28"/>
        </w:rPr>
        <w:t xml:space="preserve">1.5.1. </w:t>
      </w:r>
      <w:r w:rsidR="00781406" w:rsidRPr="009D32DF">
        <w:rPr>
          <w:bCs/>
          <w:sz w:val="28"/>
          <w:szCs w:val="28"/>
        </w:rPr>
        <w:t>Р</w:t>
      </w:r>
      <w:r w:rsidRPr="009D32DF">
        <w:rPr>
          <w:bCs/>
          <w:sz w:val="28"/>
          <w:szCs w:val="28"/>
        </w:rPr>
        <w:t>аботодатель обязуется:</w:t>
      </w:r>
    </w:p>
    <w:p w:rsidR="00640C8A" w:rsidRDefault="00640C8A" w:rsidP="009D2FB3">
      <w:pPr>
        <w:ind w:right="1" w:firstLine="567"/>
        <w:jc w:val="both"/>
        <w:rPr>
          <w:sz w:val="28"/>
          <w:szCs w:val="28"/>
        </w:rPr>
      </w:pPr>
      <w:r>
        <w:rPr>
          <w:sz w:val="28"/>
          <w:szCs w:val="28"/>
        </w:rPr>
        <w:t>-  соблюдать требования трудового законодательства;</w:t>
      </w:r>
    </w:p>
    <w:p w:rsidR="00586478" w:rsidRDefault="00586478" w:rsidP="009D2FB3">
      <w:pPr>
        <w:ind w:right="1" w:firstLine="567"/>
        <w:jc w:val="both"/>
        <w:rPr>
          <w:sz w:val="28"/>
          <w:szCs w:val="28"/>
        </w:rPr>
      </w:pPr>
      <w:r>
        <w:rPr>
          <w:sz w:val="28"/>
          <w:szCs w:val="28"/>
        </w:rPr>
        <w:t xml:space="preserve">- </w:t>
      </w:r>
      <w:r w:rsidR="00081633">
        <w:rPr>
          <w:sz w:val="28"/>
          <w:szCs w:val="28"/>
        </w:rPr>
        <w:t xml:space="preserve"> </w:t>
      </w:r>
      <w:r>
        <w:rPr>
          <w:sz w:val="28"/>
          <w:szCs w:val="28"/>
        </w:rPr>
        <w:t>добиваться стабильного финансового положения организации;</w:t>
      </w:r>
    </w:p>
    <w:p w:rsidR="00781406" w:rsidRDefault="00781406" w:rsidP="009D2FB3">
      <w:pPr>
        <w:ind w:right="1" w:firstLine="567"/>
        <w:jc w:val="both"/>
        <w:rPr>
          <w:sz w:val="28"/>
          <w:szCs w:val="28"/>
        </w:rPr>
      </w:pPr>
      <w:r>
        <w:rPr>
          <w:sz w:val="28"/>
          <w:szCs w:val="28"/>
        </w:rPr>
        <w:t xml:space="preserve">- </w:t>
      </w:r>
      <w:r w:rsidR="00081633">
        <w:rPr>
          <w:sz w:val="28"/>
          <w:szCs w:val="28"/>
        </w:rPr>
        <w:t xml:space="preserve"> </w:t>
      </w:r>
      <w:r>
        <w:rPr>
          <w:sz w:val="28"/>
          <w:szCs w:val="28"/>
        </w:rPr>
        <w:t>предоставлять работу, обусловленную трудовым договором;</w:t>
      </w:r>
    </w:p>
    <w:p w:rsidR="00586478" w:rsidRDefault="00586478" w:rsidP="009D2FB3">
      <w:pPr>
        <w:ind w:right="1" w:firstLine="567"/>
        <w:jc w:val="both"/>
        <w:rPr>
          <w:sz w:val="28"/>
          <w:szCs w:val="28"/>
        </w:rPr>
      </w:pPr>
      <w:r>
        <w:rPr>
          <w:sz w:val="28"/>
          <w:szCs w:val="28"/>
        </w:rPr>
        <w:t>-</w:t>
      </w:r>
      <w:r w:rsidR="00081633">
        <w:rPr>
          <w:sz w:val="28"/>
          <w:szCs w:val="28"/>
        </w:rPr>
        <w:t xml:space="preserve"> </w:t>
      </w:r>
      <w:r>
        <w:rPr>
          <w:sz w:val="28"/>
          <w:szCs w:val="28"/>
        </w:rPr>
        <w:t xml:space="preserve"> обеспечивать равную оплату за труд равной ценности;</w:t>
      </w:r>
    </w:p>
    <w:p w:rsidR="00586478" w:rsidRDefault="00586478" w:rsidP="009D2FB3">
      <w:pPr>
        <w:ind w:right="1" w:firstLine="567"/>
        <w:jc w:val="both"/>
        <w:rPr>
          <w:sz w:val="28"/>
          <w:szCs w:val="28"/>
        </w:rPr>
      </w:pPr>
      <w:r>
        <w:rPr>
          <w:sz w:val="28"/>
          <w:szCs w:val="28"/>
        </w:rPr>
        <w:t>- выплачивать в полном размере причитающуюся заработную плату в сроки, установленные настоящим коллективным договором;</w:t>
      </w:r>
    </w:p>
    <w:p w:rsidR="00586478" w:rsidRDefault="00586478" w:rsidP="009D2FB3">
      <w:pPr>
        <w:ind w:right="1" w:firstLine="567"/>
        <w:jc w:val="both"/>
        <w:rPr>
          <w:sz w:val="28"/>
          <w:szCs w:val="28"/>
        </w:rPr>
      </w:pPr>
      <w:r>
        <w:rPr>
          <w:sz w:val="28"/>
          <w:szCs w:val="28"/>
        </w:rPr>
        <w:t xml:space="preserve">- </w:t>
      </w:r>
      <w:r w:rsidR="003B60DA">
        <w:rPr>
          <w:sz w:val="28"/>
          <w:szCs w:val="28"/>
        </w:rPr>
        <w:t xml:space="preserve"> </w:t>
      </w:r>
      <w:r>
        <w:rPr>
          <w:sz w:val="28"/>
          <w:szCs w:val="28"/>
        </w:rPr>
        <w:t>создавать безопасные условия труда;</w:t>
      </w:r>
    </w:p>
    <w:p w:rsidR="00586478" w:rsidRDefault="00586478" w:rsidP="009D2FB3">
      <w:pPr>
        <w:ind w:right="1" w:firstLine="567"/>
        <w:jc w:val="both"/>
        <w:rPr>
          <w:sz w:val="28"/>
          <w:szCs w:val="28"/>
        </w:rPr>
      </w:pPr>
      <w:r>
        <w:rPr>
          <w:sz w:val="28"/>
          <w:szCs w:val="28"/>
        </w:rPr>
        <w:t>- обеспечить работников оборудованием, инструментами,</w:t>
      </w:r>
      <w:r w:rsidR="00640C8A">
        <w:rPr>
          <w:sz w:val="28"/>
          <w:szCs w:val="28"/>
        </w:rPr>
        <w:t xml:space="preserve"> расходными материалами,</w:t>
      </w:r>
      <w:r>
        <w:rPr>
          <w:sz w:val="28"/>
          <w:szCs w:val="28"/>
        </w:rPr>
        <w:t xml:space="preserve"> иными средства</w:t>
      </w:r>
      <w:r>
        <w:rPr>
          <w:sz w:val="28"/>
          <w:szCs w:val="28"/>
        </w:rPr>
        <w:softHyphen/>
        <w:t>ми, необходимыми для исполнения ими трудовых обязанностей;</w:t>
      </w:r>
    </w:p>
    <w:p w:rsidR="00586478" w:rsidRDefault="00586478" w:rsidP="009D2FB3">
      <w:pPr>
        <w:ind w:right="1" w:firstLine="567"/>
        <w:jc w:val="both"/>
        <w:rPr>
          <w:sz w:val="28"/>
          <w:szCs w:val="28"/>
        </w:rPr>
      </w:pPr>
      <w:r>
        <w:rPr>
          <w:sz w:val="28"/>
          <w:szCs w:val="28"/>
        </w:rPr>
        <w:t>- повышать профессиональный уровень работников;</w:t>
      </w:r>
    </w:p>
    <w:p w:rsidR="00586478" w:rsidRDefault="00586478" w:rsidP="009D2FB3">
      <w:pPr>
        <w:ind w:right="1" w:firstLine="567"/>
        <w:jc w:val="both"/>
        <w:rPr>
          <w:sz w:val="28"/>
          <w:szCs w:val="28"/>
        </w:rPr>
      </w:pPr>
      <w:r>
        <w:rPr>
          <w:sz w:val="28"/>
          <w:szCs w:val="28"/>
        </w:rPr>
        <w:t>- реализовывать программы социальной защиты работников и членов их семей;</w:t>
      </w:r>
    </w:p>
    <w:p w:rsidR="00694895" w:rsidRDefault="00586478" w:rsidP="009D2FB3">
      <w:pPr>
        <w:ind w:right="1" w:firstLine="567"/>
        <w:jc w:val="both"/>
        <w:rPr>
          <w:sz w:val="28"/>
          <w:szCs w:val="28"/>
        </w:rPr>
      </w:pPr>
      <w:r>
        <w:rPr>
          <w:sz w:val="28"/>
          <w:szCs w:val="28"/>
        </w:rPr>
        <w:t>- осуществлять обязательное социальное страхование работников</w:t>
      </w:r>
      <w:r w:rsidR="00694895">
        <w:rPr>
          <w:sz w:val="28"/>
          <w:szCs w:val="28"/>
        </w:rPr>
        <w:t>;</w:t>
      </w:r>
    </w:p>
    <w:p w:rsidR="00586478" w:rsidRDefault="00694895" w:rsidP="009D2FB3">
      <w:pPr>
        <w:ind w:right="1" w:firstLine="567"/>
        <w:jc w:val="both"/>
        <w:rPr>
          <w:sz w:val="28"/>
          <w:szCs w:val="28"/>
        </w:rPr>
      </w:pPr>
      <w:r>
        <w:rPr>
          <w:sz w:val="28"/>
          <w:szCs w:val="28"/>
        </w:rPr>
        <w:t xml:space="preserve">- исполнять иные обязательства, предусмотренные трудовым законодательством и иными нормативными правовыми актами, содержащими нормы трудового права, </w:t>
      </w:r>
      <w:r w:rsidR="00055BF2">
        <w:rPr>
          <w:sz w:val="28"/>
          <w:szCs w:val="28"/>
        </w:rPr>
        <w:t xml:space="preserve">настоящим </w:t>
      </w:r>
      <w:r>
        <w:rPr>
          <w:sz w:val="28"/>
          <w:szCs w:val="28"/>
        </w:rPr>
        <w:t>коллективным договором, соглашениями, локальными нормативными актами и трудовыми договорами</w:t>
      </w:r>
      <w:r w:rsidR="00586478">
        <w:rPr>
          <w:sz w:val="28"/>
          <w:szCs w:val="28"/>
        </w:rPr>
        <w:t>.</w:t>
      </w:r>
    </w:p>
    <w:p w:rsidR="00781406" w:rsidRDefault="00586478" w:rsidP="009D2FB3">
      <w:pPr>
        <w:ind w:right="1" w:firstLine="567"/>
        <w:jc w:val="both"/>
        <w:rPr>
          <w:sz w:val="28"/>
          <w:szCs w:val="28"/>
        </w:rPr>
      </w:pPr>
      <w:r w:rsidRPr="00E141DA">
        <w:rPr>
          <w:b/>
          <w:bCs/>
          <w:sz w:val="28"/>
          <w:szCs w:val="28"/>
        </w:rPr>
        <w:t>1.5.2.</w:t>
      </w:r>
      <w:r>
        <w:rPr>
          <w:sz w:val="28"/>
          <w:szCs w:val="28"/>
        </w:rPr>
        <w:t xml:space="preserve"> </w:t>
      </w:r>
      <w:r w:rsidR="00781406" w:rsidRPr="00E141DA">
        <w:rPr>
          <w:b/>
          <w:bCs/>
          <w:sz w:val="28"/>
          <w:szCs w:val="28"/>
        </w:rPr>
        <w:t>Профсоюзный комитет обязуется:</w:t>
      </w:r>
    </w:p>
    <w:p w:rsidR="00781406" w:rsidRDefault="00781406" w:rsidP="009D2FB3">
      <w:pPr>
        <w:ind w:right="1" w:firstLine="567"/>
        <w:jc w:val="both"/>
        <w:rPr>
          <w:sz w:val="28"/>
          <w:szCs w:val="28"/>
        </w:rPr>
      </w:pPr>
      <w:r>
        <w:rPr>
          <w:sz w:val="28"/>
          <w:szCs w:val="28"/>
        </w:rPr>
        <w:t>- содействовать в организации укреплению трудовой дисциплины, занятости, охране труда, своевременной оплате труда;</w:t>
      </w:r>
    </w:p>
    <w:p w:rsidR="00781406" w:rsidRDefault="00781406" w:rsidP="009D2FB3">
      <w:pPr>
        <w:ind w:right="1" w:firstLine="567"/>
        <w:jc w:val="both"/>
        <w:rPr>
          <w:sz w:val="28"/>
          <w:szCs w:val="28"/>
        </w:rPr>
      </w:pPr>
      <w:r>
        <w:rPr>
          <w:sz w:val="28"/>
          <w:szCs w:val="28"/>
        </w:rPr>
        <w:t xml:space="preserve">- обеспечивать контроль за соблюдением работодателем </w:t>
      </w:r>
      <w:r w:rsidR="00DC0182">
        <w:rPr>
          <w:sz w:val="28"/>
          <w:szCs w:val="28"/>
        </w:rPr>
        <w:t xml:space="preserve">трудового </w:t>
      </w:r>
      <w:r>
        <w:rPr>
          <w:sz w:val="28"/>
          <w:szCs w:val="28"/>
        </w:rPr>
        <w:t>законодательства и иных актов, содержащих нормы трудового права, настоящего кол</w:t>
      </w:r>
      <w:r>
        <w:rPr>
          <w:sz w:val="28"/>
          <w:szCs w:val="28"/>
        </w:rPr>
        <w:softHyphen/>
        <w:t>лективного договора;</w:t>
      </w:r>
    </w:p>
    <w:p w:rsidR="00781406" w:rsidRDefault="00781406" w:rsidP="009D2FB3">
      <w:pPr>
        <w:ind w:right="1" w:firstLine="567"/>
        <w:jc w:val="both"/>
        <w:rPr>
          <w:sz w:val="28"/>
          <w:szCs w:val="28"/>
        </w:rPr>
      </w:pPr>
      <w:r>
        <w:rPr>
          <w:sz w:val="28"/>
          <w:szCs w:val="28"/>
        </w:rPr>
        <w:t>- обеспечивать контроль за созданием работодателем безопасных условий труда;</w:t>
      </w:r>
    </w:p>
    <w:p w:rsidR="00781406" w:rsidRPr="00E141DA" w:rsidRDefault="00781406" w:rsidP="009D2FB3">
      <w:pPr>
        <w:ind w:right="1" w:firstLine="567"/>
        <w:jc w:val="both"/>
        <w:rPr>
          <w:i/>
          <w:iCs/>
          <w:sz w:val="28"/>
          <w:szCs w:val="28"/>
        </w:rPr>
      </w:pPr>
      <w:r>
        <w:rPr>
          <w:sz w:val="28"/>
          <w:szCs w:val="28"/>
        </w:rPr>
        <w:t>- в случае необходимости вносить в соответствующие органы предложения о привлечении к ответственности лиц,</w:t>
      </w:r>
      <w:r w:rsidR="0044080C">
        <w:rPr>
          <w:sz w:val="28"/>
          <w:szCs w:val="28"/>
        </w:rPr>
        <w:t xml:space="preserve"> виновных в нарушении трудового </w:t>
      </w:r>
      <w:r>
        <w:rPr>
          <w:sz w:val="28"/>
          <w:szCs w:val="28"/>
        </w:rPr>
        <w:t>законодательств</w:t>
      </w:r>
      <w:r w:rsidR="0044080C">
        <w:rPr>
          <w:sz w:val="28"/>
          <w:szCs w:val="28"/>
        </w:rPr>
        <w:t>а</w:t>
      </w:r>
      <w:r>
        <w:rPr>
          <w:sz w:val="28"/>
          <w:szCs w:val="28"/>
        </w:rPr>
        <w:t xml:space="preserve"> </w:t>
      </w:r>
      <w:r w:rsidRPr="00E141DA">
        <w:rPr>
          <w:i/>
          <w:iCs/>
          <w:noProof/>
          <w:sz w:val="28"/>
          <w:szCs w:val="28"/>
        </w:rPr>
        <w:t>(</w:t>
      </w:r>
      <w:r w:rsidRPr="00E141DA">
        <w:rPr>
          <w:i/>
          <w:iCs/>
          <w:sz w:val="28"/>
          <w:szCs w:val="28"/>
        </w:rPr>
        <w:t>ст.370 ТК РФ).</w:t>
      </w:r>
    </w:p>
    <w:p w:rsidR="00A63B46" w:rsidRPr="00E141DA" w:rsidRDefault="00586478" w:rsidP="009D2FB3">
      <w:pPr>
        <w:pStyle w:val="FR2"/>
        <w:ind w:right="1" w:firstLine="567"/>
        <w:jc w:val="both"/>
        <w:rPr>
          <w:b/>
          <w:bCs/>
          <w:sz w:val="28"/>
          <w:szCs w:val="28"/>
        </w:rPr>
      </w:pPr>
      <w:r w:rsidRPr="00E141DA">
        <w:rPr>
          <w:b/>
          <w:bCs/>
          <w:sz w:val="28"/>
          <w:szCs w:val="28"/>
        </w:rPr>
        <w:lastRenderedPageBreak/>
        <w:t>1.6. Работодатель об</w:t>
      </w:r>
      <w:r w:rsidR="002171C2" w:rsidRPr="00E141DA">
        <w:rPr>
          <w:b/>
          <w:bCs/>
          <w:sz w:val="28"/>
          <w:szCs w:val="28"/>
        </w:rPr>
        <w:t>еспечивает</w:t>
      </w:r>
      <w:r w:rsidR="00A63B46" w:rsidRPr="00E141DA">
        <w:rPr>
          <w:b/>
          <w:bCs/>
          <w:sz w:val="28"/>
          <w:szCs w:val="28"/>
        </w:rPr>
        <w:t>:</w:t>
      </w:r>
    </w:p>
    <w:p w:rsidR="00A63B46" w:rsidRDefault="00A63B46" w:rsidP="009D2FB3">
      <w:pPr>
        <w:pStyle w:val="FR2"/>
        <w:ind w:right="1" w:firstLine="567"/>
        <w:jc w:val="both"/>
        <w:rPr>
          <w:sz w:val="28"/>
          <w:szCs w:val="28"/>
        </w:rPr>
      </w:pPr>
      <w:r>
        <w:rPr>
          <w:sz w:val="28"/>
          <w:szCs w:val="28"/>
        </w:rPr>
        <w:t xml:space="preserve">- </w:t>
      </w:r>
      <w:r w:rsidR="00586478">
        <w:rPr>
          <w:sz w:val="28"/>
          <w:szCs w:val="28"/>
        </w:rPr>
        <w:t>предварительн</w:t>
      </w:r>
      <w:r>
        <w:rPr>
          <w:sz w:val="28"/>
          <w:szCs w:val="28"/>
        </w:rPr>
        <w:t>ое</w:t>
      </w:r>
      <w:r w:rsidR="00586478">
        <w:rPr>
          <w:sz w:val="28"/>
          <w:szCs w:val="28"/>
        </w:rPr>
        <w:t xml:space="preserve"> </w:t>
      </w:r>
      <w:r>
        <w:rPr>
          <w:sz w:val="28"/>
          <w:szCs w:val="28"/>
        </w:rPr>
        <w:t>согласование</w:t>
      </w:r>
      <w:r w:rsidR="00586478">
        <w:rPr>
          <w:sz w:val="28"/>
          <w:szCs w:val="28"/>
        </w:rPr>
        <w:t xml:space="preserve"> настоящего коллективного договора в </w:t>
      </w:r>
      <w:r w:rsidR="00586478" w:rsidRPr="00A63B46">
        <w:rPr>
          <w:i/>
          <w:iCs/>
          <w:sz w:val="28"/>
          <w:szCs w:val="28"/>
        </w:rPr>
        <w:t xml:space="preserve">Республиканском комитете Профсоюза работников </w:t>
      </w:r>
      <w:r w:rsidR="00586478" w:rsidRPr="0044080C">
        <w:rPr>
          <w:i/>
          <w:iCs/>
          <w:sz w:val="28"/>
          <w:szCs w:val="28"/>
        </w:rPr>
        <w:t>здравоохранения</w:t>
      </w:r>
      <w:r w:rsidR="00586478" w:rsidRPr="0044080C">
        <w:rPr>
          <w:i/>
          <w:sz w:val="28"/>
          <w:szCs w:val="28"/>
        </w:rPr>
        <w:t xml:space="preserve"> </w:t>
      </w:r>
      <w:r w:rsidR="0044080C" w:rsidRPr="0044080C">
        <w:rPr>
          <w:i/>
          <w:sz w:val="28"/>
          <w:szCs w:val="28"/>
        </w:rPr>
        <w:t>РФ</w:t>
      </w:r>
      <w:r w:rsidRPr="00E141DA">
        <w:rPr>
          <w:i/>
          <w:iCs/>
          <w:sz w:val="28"/>
          <w:szCs w:val="28"/>
        </w:rPr>
        <w:t>;</w:t>
      </w:r>
    </w:p>
    <w:p w:rsidR="00586478" w:rsidRDefault="00A63B46" w:rsidP="009D2FB3">
      <w:pPr>
        <w:pStyle w:val="FR2"/>
        <w:ind w:right="1" w:firstLine="567"/>
        <w:jc w:val="both"/>
        <w:rPr>
          <w:i/>
          <w:iCs/>
          <w:noProof/>
          <w:sz w:val="28"/>
          <w:szCs w:val="28"/>
        </w:rPr>
      </w:pPr>
      <w:r>
        <w:rPr>
          <w:sz w:val="28"/>
          <w:szCs w:val="28"/>
        </w:rPr>
        <w:t xml:space="preserve">- уведомительную регистрацию настоящего коллективного договора в </w:t>
      </w:r>
      <w:r w:rsidR="00BC7C86">
        <w:rPr>
          <w:sz w:val="28"/>
          <w:szCs w:val="28"/>
        </w:rPr>
        <w:t>соответствующем органе по труду</w:t>
      </w:r>
      <w:r w:rsidR="00586478">
        <w:rPr>
          <w:sz w:val="28"/>
          <w:szCs w:val="28"/>
        </w:rPr>
        <w:t>.</w:t>
      </w:r>
      <w:r w:rsidR="00586478">
        <w:rPr>
          <w:noProof/>
          <w:sz w:val="28"/>
          <w:szCs w:val="28"/>
        </w:rPr>
        <w:t xml:space="preserve">      </w:t>
      </w:r>
    </w:p>
    <w:p w:rsidR="00586478" w:rsidRDefault="00586478" w:rsidP="009D2FB3">
      <w:pPr>
        <w:pStyle w:val="FR1"/>
        <w:ind w:right="1" w:firstLine="567"/>
        <w:rPr>
          <w:rFonts w:ascii="Times New Roman" w:hAnsi="Times New Roman" w:cs="Times New Roman"/>
          <w:i w:val="0"/>
          <w:iCs w:val="0"/>
          <w:noProof/>
          <w:sz w:val="28"/>
          <w:szCs w:val="28"/>
        </w:rPr>
      </w:pPr>
    </w:p>
    <w:p w:rsidR="001C1717" w:rsidRDefault="001C1717" w:rsidP="009D2FB3">
      <w:pPr>
        <w:pStyle w:val="FR1"/>
        <w:ind w:right="1" w:firstLine="567"/>
        <w:rPr>
          <w:rFonts w:ascii="Times New Roman" w:hAnsi="Times New Roman" w:cs="Times New Roman"/>
          <w:i w:val="0"/>
          <w:iCs w:val="0"/>
          <w:noProof/>
          <w:sz w:val="28"/>
          <w:szCs w:val="28"/>
        </w:rPr>
      </w:pPr>
    </w:p>
    <w:p w:rsidR="00586478" w:rsidRPr="00710CC3" w:rsidRDefault="00586478" w:rsidP="00710CC3">
      <w:pPr>
        <w:pStyle w:val="5"/>
        <w:rPr>
          <w:b/>
          <w:i/>
          <w:iCs/>
          <w:color w:val="auto"/>
          <w:sz w:val="28"/>
        </w:rPr>
      </w:pPr>
      <w:r w:rsidRPr="00710CC3">
        <w:rPr>
          <w:b/>
          <w:noProof/>
          <w:color w:val="auto"/>
          <w:sz w:val="28"/>
        </w:rPr>
        <w:t>Раздел 2.</w:t>
      </w:r>
      <w:r w:rsidRPr="00710CC3">
        <w:rPr>
          <w:b/>
          <w:color w:val="auto"/>
          <w:sz w:val="28"/>
        </w:rPr>
        <w:t xml:space="preserve"> ТРУДОВ</w:t>
      </w:r>
      <w:r w:rsidR="001C1717" w:rsidRPr="00710CC3">
        <w:rPr>
          <w:b/>
          <w:color w:val="auto"/>
          <w:sz w:val="28"/>
        </w:rPr>
        <w:t>ЫЕ ОТНОШЕНИЯ И ТРУДОВОЙ ДОГОВОР</w:t>
      </w:r>
    </w:p>
    <w:p w:rsidR="005B7579" w:rsidRDefault="005B7579" w:rsidP="009D2FB3">
      <w:pPr>
        <w:pStyle w:val="FR1"/>
        <w:ind w:right="1" w:firstLine="567"/>
        <w:rPr>
          <w:rFonts w:ascii="Times New Roman" w:hAnsi="Times New Roman" w:cs="Times New Roman"/>
          <w:i w:val="0"/>
          <w:iCs w:val="0"/>
          <w:sz w:val="28"/>
          <w:szCs w:val="28"/>
        </w:rPr>
      </w:pPr>
    </w:p>
    <w:p w:rsidR="00586478" w:rsidRPr="00771C61" w:rsidRDefault="00586478" w:rsidP="009D2FB3">
      <w:pPr>
        <w:ind w:right="1" w:firstLine="567"/>
        <w:jc w:val="both"/>
        <w:rPr>
          <w:sz w:val="28"/>
          <w:szCs w:val="28"/>
        </w:rPr>
      </w:pPr>
      <w:r>
        <w:rPr>
          <w:sz w:val="28"/>
          <w:szCs w:val="28"/>
        </w:rPr>
        <w:t xml:space="preserve">2.1. Трудовые </w:t>
      </w:r>
      <w:r w:rsidRPr="00771C61">
        <w:rPr>
          <w:sz w:val="28"/>
          <w:szCs w:val="28"/>
        </w:rPr>
        <w:t xml:space="preserve">отношения - </w:t>
      </w:r>
      <w:r w:rsidR="00771C61" w:rsidRPr="00771C61">
        <w:rPr>
          <w:sz w:val="28"/>
          <w:szCs w:val="28"/>
        </w:rPr>
        <w:t xml:space="preserve">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r w:rsidRPr="002422CD">
        <w:rPr>
          <w:i/>
          <w:sz w:val="28"/>
          <w:szCs w:val="28"/>
        </w:rPr>
        <w:t>(ст.15 Т</w:t>
      </w:r>
      <w:r w:rsidR="002422CD" w:rsidRPr="002422CD">
        <w:rPr>
          <w:i/>
          <w:sz w:val="28"/>
          <w:szCs w:val="28"/>
        </w:rPr>
        <w:t>К РФ</w:t>
      </w:r>
      <w:r w:rsidRPr="002422CD">
        <w:rPr>
          <w:i/>
          <w:sz w:val="28"/>
          <w:szCs w:val="28"/>
        </w:rPr>
        <w:t>).</w:t>
      </w:r>
    </w:p>
    <w:p w:rsidR="00586478" w:rsidRPr="00E141DA" w:rsidRDefault="00586478" w:rsidP="009D2FB3">
      <w:pPr>
        <w:ind w:right="1" w:firstLine="567"/>
        <w:jc w:val="both"/>
        <w:rPr>
          <w:i/>
          <w:iCs/>
          <w:sz w:val="28"/>
          <w:szCs w:val="28"/>
        </w:rPr>
      </w:pPr>
      <w:r>
        <w:rPr>
          <w:sz w:val="28"/>
          <w:szCs w:val="28"/>
        </w:rPr>
        <w:t>2.2. Трудовой договор заключается в письменной форме, оформляется в двух экземплярах и хранится у каждой из ст</w:t>
      </w:r>
      <w:r w:rsidR="00E141DA">
        <w:rPr>
          <w:sz w:val="28"/>
          <w:szCs w:val="28"/>
        </w:rPr>
        <w:t xml:space="preserve">орон </w:t>
      </w:r>
      <w:r w:rsidR="00E141DA" w:rsidRPr="00E141DA">
        <w:rPr>
          <w:i/>
          <w:iCs/>
          <w:sz w:val="28"/>
          <w:szCs w:val="28"/>
        </w:rPr>
        <w:t>(ст.67 ТК РФ</w:t>
      </w:r>
      <w:r w:rsidRPr="00E141DA">
        <w:rPr>
          <w:i/>
          <w:iCs/>
          <w:sz w:val="28"/>
          <w:szCs w:val="28"/>
        </w:rPr>
        <w:t>)</w:t>
      </w:r>
      <w:r>
        <w:rPr>
          <w:sz w:val="28"/>
          <w:szCs w:val="28"/>
        </w:rPr>
        <w:t xml:space="preserve">. </w:t>
      </w:r>
      <w:r w:rsidR="008E4D12">
        <w:rPr>
          <w:sz w:val="28"/>
          <w:szCs w:val="28"/>
        </w:rPr>
        <w:t>Порядок и условия заключения трудового договора, с</w:t>
      </w:r>
      <w:r>
        <w:rPr>
          <w:sz w:val="28"/>
          <w:szCs w:val="28"/>
        </w:rPr>
        <w:t>одержание</w:t>
      </w:r>
      <w:r w:rsidR="008E4D12">
        <w:rPr>
          <w:sz w:val="28"/>
          <w:szCs w:val="28"/>
        </w:rPr>
        <w:t xml:space="preserve"> </w:t>
      </w:r>
      <w:r>
        <w:rPr>
          <w:sz w:val="28"/>
          <w:szCs w:val="28"/>
        </w:rPr>
        <w:t xml:space="preserve">трудового договора </w:t>
      </w:r>
      <w:r w:rsidR="008E4D12">
        <w:rPr>
          <w:sz w:val="28"/>
          <w:szCs w:val="28"/>
        </w:rPr>
        <w:t>определяю</w:t>
      </w:r>
      <w:r>
        <w:rPr>
          <w:sz w:val="28"/>
          <w:szCs w:val="28"/>
        </w:rPr>
        <w:t xml:space="preserve">тся </w:t>
      </w:r>
      <w:r w:rsidR="008E4D12">
        <w:rPr>
          <w:sz w:val="28"/>
          <w:szCs w:val="28"/>
        </w:rPr>
        <w:t xml:space="preserve">Трудовым кодексом Российской Федерации </w:t>
      </w:r>
      <w:r w:rsidR="00E141DA">
        <w:rPr>
          <w:i/>
          <w:iCs/>
          <w:sz w:val="28"/>
          <w:szCs w:val="28"/>
        </w:rPr>
        <w:t>(</w:t>
      </w:r>
      <w:proofErr w:type="spellStart"/>
      <w:r w:rsidR="00E141DA">
        <w:rPr>
          <w:i/>
          <w:iCs/>
          <w:sz w:val="28"/>
          <w:szCs w:val="28"/>
        </w:rPr>
        <w:t>ст.ст</w:t>
      </w:r>
      <w:proofErr w:type="spellEnd"/>
      <w:r w:rsidR="00E141DA">
        <w:rPr>
          <w:i/>
          <w:iCs/>
          <w:sz w:val="28"/>
          <w:szCs w:val="28"/>
        </w:rPr>
        <w:t>.</w:t>
      </w:r>
      <w:r w:rsidR="008E4D12" w:rsidRPr="00E141DA">
        <w:rPr>
          <w:i/>
          <w:iCs/>
          <w:sz w:val="28"/>
          <w:szCs w:val="28"/>
        </w:rPr>
        <w:t xml:space="preserve"> </w:t>
      </w:r>
      <w:r w:rsidRPr="00E141DA">
        <w:rPr>
          <w:i/>
          <w:iCs/>
          <w:sz w:val="28"/>
          <w:szCs w:val="28"/>
        </w:rPr>
        <w:t>5</w:t>
      </w:r>
      <w:r w:rsidR="002171C2" w:rsidRPr="00E141DA">
        <w:rPr>
          <w:i/>
          <w:iCs/>
          <w:sz w:val="28"/>
          <w:szCs w:val="28"/>
        </w:rPr>
        <w:t>7</w:t>
      </w:r>
      <w:r w:rsidR="008E4D12" w:rsidRPr="00E141DA">
        <w:rPr>
          <w:i/>
          <w:iCs/>
          <w:sz w:val="28"/>
          <w:szCs w:val="28"/>
        </w:rPr>
        <w:t>-61, 63-67</w:t>
      </w:r>
      <w:r w:rsidR="00E141DA">
        <w:rPr>
          <w:i/>
          <w:iCs/>
          <w:sz w:val="28"/>
          <w:szCs w:val="28"/>
        </w:rPr>
        <w:t xml:space="preserve"> ТК РФ</w:t>
      </w:r>
      <w:r w:rsidR="008E4D12" w:rsidRPr="00E141DA">
        <w:rPr>
          <w:i/>
          <w:iCs/>
          <w:sz w:val="28"/>
          <w:szCs w:val="28"/>
        </w:rPr>
        <w:t>)</w:t>
      </w:r>
      <w:r w:rsidRPr="00E141DA">
        <w:rPr>
          <w:i/>
          <w:iCs/>
          <w:sz w:val="28"/>
          <w:szCs w:val="28"/>
        </w:rPr>
        <w:t>.</w:t>
      </w:r>
    </w:p>
    <w:p w:rsidR="00586478" w:rsidRDefault="00586478" w:rsidP="009D2FB3">
      <w:pPr>
        <w:ind w:right="1" w:firstLine="567"/>
        <w:jc w:val="both"/>
        <w:rPr>
          <w:sz w:val="28"/>
          <w:szCs w:val="28"/>
        </w:rPr>
      </w:pPr>
      <w:r w:rsidRPr="00C902B8">
        <w:rPr>
          <w:sz w:val="28"/>
          <w:szCs w:val="28"/>
        </w:rPr>
        <w:t>2.3. Условия трудового договора не могут ухудшать положение работников по сравнению с действующим законо</w:t>
      </w:r>
      <w:r w:rsidR="00C902B8" w:rsidRPr="00C902B8">
        <w:rPr>
          <w:sz w:val="28"/>
          <w:szCs w:val="28"/>
        </w:rPr>
        <w:t xml:space="preserve">дательством, </w:t>
      </w:r>
      <w:r w:rsidRPr="00C902B8">
        <w:rPr>
          <w:sz w:val="28"/>
          <w:szCs w:val="28"/>
        </w:rPr>
        <w:t>согла</w:t>
      </w:r>
      <w:r w:rsidR="00C902B8" w:rsidRPr="00C902B8">
        <w:rPr>
          <w:sz w:val="28"/>
          <w:szCs w:val="28"/>
        </w:rPr>
        <w:t>ше</w:t>
      </w:r>
      <w:r w:rsidR="00C902B8" w:rsidRPr="00C902B8">
        <w:rPr>
          <w:sz w:val="28"/>
          <w:szCs w:val="28"/>
        </w:rPr>
        <w:softHyphen/>
        <w:t>ния</w:t>
      </w:r>
      <w:r w:rsidRPr="00C902B8">
        <w:rPr>
          <w:sz w:val="28"/>
          <w:szCs w:val="28"/>
        </w:rPr>
        <w:t>м</w:t>
      </w:r>
      <w:r w:rsidR="00C902B8" w:rsidRPr="00C902B8">
        <w:rPr>
          <w:sz w:val="28"/>
          <w:szCs w:val="28"/>
        </w:rPr>
        <w:t>и</w:t>
      </w:r>
      <w:r w:rsidRPr="00C902B8">
        <w:rPr>
          <w:sz w:val="28"/>
          <w:szCs w:val="28"/>
        </w:rPr>
        <w:t xml:space="preserve"> и настоящим коллекти</w:t>
      </w:r>
      <w:r w:rsidR="00C902B8">
        <w:rPr>
          <w:sz w:val="28"/>
          <w:szCs w:val="28"/>
        </w:rPr>
        <w:t>вным договором</w:t>
      </w:r>
      <w:r w:rsidRPr="00C902B8">
        <w:rPr>
          <w:sz w:val="28"/>
          <w:szCs w:val="28"/>
        </w:rPr>
        <w:t>.</w:t>
      </w:r>
    </w:p>
    <w:p w:rsidR="00586478" w:rsidRPr="00E141DA" w:rsidRDefault="00586478" w:rsidP="009D2FB3">
      <w:pPr>
        <w:ind w:right="1" w:firstLine="567"/>
        <w:jc w:val="both"/>
        <w:rPr>
          <w:i/>
          <w:iCs/>
          <w:sz w:val="28"/>
          <w:szCs w:val="28"/>
        </w:rPr>
      </w:pPr>
      <w:r>
        <w:rPr>
          <w:noProof/>
          <w:sz w:val="28"/>
          <w:szCs w:val="28"/>
        </w:rPr>
        <w:t>2.</w:t>
      </w:r>
      <w:r w:rsidR="004C5194">
        <w:rPr>
          <w:noProof/>
          <w:sz w:val="28"/>
          <w:szCs w:val="28"/>
        </w:rPr>
        <w:t>4</w:t>
      </w:r>
      <w:r>
        <w:rPr>
          <w:noProof/>
          <w:sz w:val="28"/>
          <w:szCs w:val="28"/>
        </w:rPr>
        <w:t xml:space="preserve">. </w:t>
      </w:r>
      <w:r>
        <w:rP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r w:rsidRPr="00E141DA">
        <w:rPr>
          <w:i/>
          <w:iCs/>
          <w:sz w:val="28"/>
          <w:szCs w:val="28"/>
        </w:rPr>
        <w:t>(ст.60 ТК РФ).</w:t>
      </w:r>
    </w:p>
    <w:p w:rsidR="00586478" w:rsidRDefault="00586478" w:rsidP="009D2FB3">
      <w:pPr>
        <w:ind w:right="1" w:firstLine="567"/>
        <w:jc w:val="both"/>
        <w:rPr>
          <w:sz w:val="28"/>
          <w:szCs w:val="28"/>
        </w:rPr>
      </w:pPr>
      <w:r>
        <w:rPr>
          <w:sz w:val="28"/>
          <w:szCs w:val="28"/>
        </w:rPr>
        <w:t>2.</w:t>
      </w:r>
      <w:r w:rsidR="004C5194">
        <w:rPr>
          <w:sz w:val="28"/>
          <w:szCs w:val="28"/>
        </w:rPr>
        <w:t>5</w:t>
      </w:r>
      <w:r>
        <w:rPr>
          <w:sz w:val="28"/>
          <w:szCs w:val="28"/>
        </w:rPr>
        <w:t xml:space="preserve">. Перевод работников на другую работу, изменение </w:t>
      </w:r>
      <w:r w:rsidR="004C5194">
        <w:rPr>
          <w:sz w:val="28"/>
          <w:szCs w:val="28"/>
        </w:rPr>
        <w:t xml:space="preserve">определенных сторонами </w:t>
      </w:r>
      <w:r>
        <w:rPr>
          <w:sz w:val="28"/>
          <w:szCs w:val="28"/>
        </w:rPr>
        <w:t>усло</w:t>
      </w:r>
      <w:r>
        <w:rPr>
          <w:sz w:val="28"/>
          <w:szCs w:val="28"/>
        </w:rPr>
        <w:softHyphen/>
        <w:t>вий труд</w:t>
      </w:r>
      <w:r w:rsidR="004C5194">
        <w:rPr>
          <w:sz w:val="28"/>
          <w:szCs w:val="28"/>
        </w:rPr>
        <w:t>ового договор</w:t>
      </w:r>
      <w:r>
        <w:rPr>
          <w:sz w:val="28"/>
          <w:szCs w:val="28"/>
        </w:rPr>
        <w:t>а</w:t>
      </w:r>
      <w:r w:rsidR="004C5194">
        <w:rPr>
          <w:sz w:val="28"/>
          <w:szCs w:val="28"/>
        </w:rPr>
        <w:t xml:space="preserve"> </w:t>
      </w:r>
      <w:r>
        <w:rPr>
          <w:sz w:val="28"/>
          <w:szCs w:val="28"/>
        </w:rPr>
        <w:t xml:space="preserve">осуществляются в порядке, установленном </w:t>
      </w:r>
      <w:r w:rsidR="008514E7">
        <w:rPr>
          <w:sz w:val="28"/>
          <w:szCs w:val="28"/>
        </w:rPr>
        <w:t xml:space="preserve">трудовым </w:t>
      </w:r>
      <w:r>
        <w:rPr>
          <w:sz w:val="28"/>
          <w:szCs w:val="28"/>
        </w:rPr>
        <w:t>законода</w:t>
      </w:r>
      <w:r>
        <w:rPr>
          <w:sz w:val="28"/>
          <w:szCs w:val="28"/>
        </w:rPr>
        <w:softHyphen/>
        <w:t xml:space="preserve">тельством </w:t>
      </w:r>
      <w:r w:rsidRPr="00B83D8A">
        <w:rPr>
          <w:i/>
          <w:iCs/>
          <w:sz w:val="28"/>
          <w:szCs w:val="28"/>
        </w:rPr>
        <w:t>(ст.</w:t>
      </w:r>
      <w:r w:rsidR="00276C6B">
        <w:rPr>
          <w:i/>
          <w:iCs/>
          <w:sz w:val="28"/>
          <w:szCs w:val="28"/>
        </w:rPr>
        <w:t xml:space="preserve"> </w:t>
      </w:r>
      <w:r w:rsidRPr="00B83D8A">
        <w:rPr>
          <w:i/>
          <w:iCs/>
          <w:sz w:val="28"/>
          <w:szCs w:val="28"/>
        </w:rPr>
        <w:t>ст. 72-74 ТК РФ).</w:t>
      </w:r>
      <w:r>
        <w:rPr>
          <w:sz w:val="28"/>
          <w:szCs w:val="28"/>
        </w:rPr>
        <w:t xml:space="preserve"> </w:t>
      </w:r>
    </w:p>
    <w:p w:rsidR="004C5194" w:rsidRPr="00B83D8A" w:rsidRDefault="00F70458" w:rsidP="009D2FB3">
      <w:pPr>
        <w:ind w:right="1" w:firstLine="567"/>
        <w:jc w:val="both"/>
        <w:rPr>
          <w:b/>
          <w:bCs/>
          <w:sz w:val="28"/>
          <w:szCs w:val="28"/>
        </w:rPr>
      </w:pPr>
      <w:r w:rsidRPr="00B83D8A">
        <w:rPr>
          <w:b/>
          <w:bCs/>
          <w:sz w:val="28"/>
          <w:szCs w:val="28"/>
        </w:rPr>
        <w:t xml:space="preserve">2.6. Работодатель </w:t>
      </w:r>
      <w:r w:rsidR="00276C6B" w:rsidRPr="00B83D8A">
        <w:rPr>
          <w:b/>
          <w:bCs/>
          <w:sz w:val="28"/>
          <w:szCs w:val="28"/>
        </w:rPr>
        <w:t>обязуется:</w:t>
      </w:r>
    </w:p>
    <w:p w:rsidR="004C5194" w:rsidRDefault="004C5194" w:rsidP="009D2FB3">
      <w:pPr>
        <w:ind w:right="1" w:firstLine="567"/>
        <w:jc w:val="both"/>
        <w:rPr>
          <w:sz w:val="28"/>
          <w:szCs w:val="28"/>
        </w:rPr>
      </w:pPr>
      <w:r>
        <w:rPr>
          <w:sz w:val="28"/>
          <w:szCs w:val="28"/>
        </w:rPr>
        <w:t>2.6.1. осуществлять прием на работу граждан в соответствии с их квалификацией;</w:t>
      </w:r>
    </w:p>
    <w:p w:rsidR="004C5194" w:rsidRDefault="004C5194" w:rsidP="009D2FB3">
      <w:pPr>
        <w:ind w:right="1" w:firstLine="567"/>
        <w:jc w:val="both"/>
        <w:rPr>
          <w:sz w:val="28"/>
          <w:szCs w:val="28"/>
        </w:rPr>
      </w:pPr>
      <w:r>
        <w:rPr>
          <w:sz w:val="28"/>
          <w:szCs w:val="28"/>
        </w:rPr>
        <w:t>2.6.2. п</w:t>
      </w:r>
      <w:r w:rsidRPr="004C5194">
        <w:rPr>
          <w:sz w:val="28"/>
          <w:szCs w:val="28"/>
        </w:rPr>
        <w:t>ри приеме на работу (до подписания трудового договора) ознакомить работника под роспись с правилами внутреннего трудового распорядка,</w:t>
      </w:r>
      <w:r w:rsidR="00995D4A">
        <w:rPr>
          <w:sz w:val="28"/>
          <w:szCs w:val="28"/>
        </w:rPr>
        <w:t xml:space="preserve"> должностной инструкцией, </w:t>
      </w:r>
      <w:r w:rsidRPr="004C5194">
        <w:rPr>
          <w:sz w:val="28"/>
          <w:szCs w:val="28"/>
        </w:rPr>
        <w:t>иными локальными нормативными актами, непосредственно связанными с трудовой деятельностью работника,</w:t>
      </w:r>
      <w:r>
        <w:rPr>
          <w:sz w:val="28"/>
          <w:szCs w:val="28"/>
        </w:rPr>
        <w:t xml:space="preserve"> </w:t>
      </w:r>
      <w:r w:rsidR="008514E7">
        <w:rPr>
          <w:sz w:val="28"/>
          <w:szCs w:val="28"/>
        </w:rPr>
        <w:t>коллективным договором;</w:t>
      </w:r>
    </w:p>
    <w:p w:rsidR="00995D4A" w:rsidRPr="004C5194" w:rsidRDefault="00B46958" w:rsidP="009D2FB3">
      <w:pPr>
        <w:ind w:right="1" w:firstLine="567"/>
        <w:jc w:val="both"/>
        <w:rPr>
          <w:sz w:val="28"/>
          <w:szCs w:val="28"/>
        </w:rPr>
      </w:pPr>
      <w:r>
        <w:rPr>
          <w:sz w:val="28"/>
          <w:szCs w:val="28"/>
        </w:rPr>
        <w:t>2.6.3</w:t>
      </w:r>
      <w:r w:rsidR="008D00E4">
        <w:rPr>
          <w:sz w:val="28"/>
          <w:szCs w:val="28"/>
        </w:rPr>
        <w:t>. утверждать д</w:t>
      </w:r>
      <w:r w:rsidR="00995D4A">
        <w:rPr>
          <w:sz w:val="28"/>
          <w:szCs w:val="28"/>
        </w:rPr>
        <w:t xml:space="preserve">олжностные инструкции работников по согласованию с профсоюзным комитетом, в порядке, предусмотренном ст. 372 ТК РФ для принятия локальных нормативных актов </w:t>
      </w:r>
      <w:r w:rsidR="00995D4A" w:rsidRPr="00995D4A">
        <w:rPr>
          <w:i/>
          <w:iCs/>
          <w:sz w:val="28"/>
          <w:szCs w:val="28"/>
        </w:rPr>
        <w:t>(ст. 8 ТК РФ)</w:t>
      </w:r>
      <w:r w:rsidR="008D2FA7">
        <w:rPr>
          <w:i/>
          <w:iCs/>
          <w:sz w:val="28"/>
          <w:szCs w:val="28"/>
        </w:rPr>
        <w:t>;</w:t>
      </w:r>
    </w:p>
    <w:p w:rsidR="004C5194" w:rsidRDefault="004C5194" w:rsidP="009D2FB3">
      <w:pPr>
        <w:ind w:right="1" w:firstLine="567"/>
        <w:jc w:val="both"/>
        <w:rPr>
          <w:sz w:val="28"/>
          <w:szCs w:val="28"/>
        </w:rPr>
      </w:pPr>
      <w:r w:rsidRPr="004C5194">
        <w:rPr>
          <w:sz w:val="28"/>
          <w:szCs w:val="28"/>
        </w:rPr>
        <w:lastRenderedPageBreak/>
        <w:t>2.</w:t>
      </w:r>
      <w:r>
        <w:rPr>
          <w:sz w:val="28"/>
          <w:szCs w:val="28"/>
        </w:rPr>
        <w:t>6</w:t>
      </w:r>
      <w:r w:rsidRPr="004C5194">
        <w:rPr>
          <w:sz w:val="28"/>
          <w:szCs w:val="28"/>
        </w:rPr>
        <w:t>.</w:t>
      </w:r>
      <w:r w:rsidR="00B46958">
        <w:rPr>
          <w:sz w:val="28"/>
          <w:szCs w:val="28"/>
        </w:rPr>
        <w:t>4</w:t>
      </w:r>
      <w:r w:rsidR="00185298">
        <w:rPr>
          <w:sz w:val="28"/>
          <w:szCs w:val="28"/>
        </w:rPr>
        <w:t xml:space="preserve">. </w:t>
      </w:r>
      <w:r>
        <w:rPr>
          <w:sz w:val="28"/>
          <w:szCs w:val="28"/>
        </w:rPr>
        <w:t>изда</w:t>
      </w:r>
      <w:r w:rsidR="008D00E4">
        <w:rPr>
          <w:sz w:val="28"/>
          <w:szCs w:val="28"/>
        </w:rPr>
        <w:t>ва</w:t>
      </w:r>
      <w:r>
        <w:rPr>
          <w:sz w:val="28"/>
          <w:szCs w:val="28"/>
        </w:rPr>
        <w:t>ть приказ (распоряжение) о при</w:t>
      </w:r>
      <w:r>
        <w:rPr>
          <w:sz w:val="28"/>
          <w:szCs w:val="28"/>
        </w:rPr>
        <w:softHyphen/>
        <w:t>ем</w:t>
      </w:r>
      <w:r w:rsidR="00185298">
        <w:rPr>
          <w:sz w:val="28"/>
          <w:szCs w:val="28"/>
        </w:rPr>
        <w:t>е работника</w:t>
      </w:r>
      <w:r>
        <w:rPr>
          <w:sz w:val="28"/>
          <w:szCs w:val="28"/>
        </w:rPr>
        <w:t xml:space="preserve"> на работу с указанием вида трудовой деятельности (занимаемой долж</w:t>
      </w:r>
      <w:r>
        <w:rPr>
          <w:sz w:val="28"/>
          <w:szCs w:val="28"/>
        </w:rPr>
        <w:softHyphen/>
        <w:t xml:space="preserve">ности), условий </w:t>
      </w:r>
      <w:r w:rsidR="00903B22">
        <w:rPr>
          <w:sz w:val="28"/>
          <w:szCs w:val="28"/>
        </w:rPr>
        <w:t>оплаты труда</w:t>
      </w:r>
      <w:r>
        <w:rPr>
          <w:sz w:val="28"/>
          <w:szCs w:val="28"/>
        </w:rPr>
        <w:t>, условий испытания при приеме на работу, огово</w:t>
      </w:r>
      <w:r>
        <w:rPr>
          <w:sz w:val="28"/>
          <w:szCs w:val="28"/>
        </w:rPr>
        <w:softHyphen/>
        <w:t>ренных в трудовом до</w:t>
      </w:r>
      <w:r w:rsidR="00903B22">
        <w:rPr>
          <w:sz w:val="28"/>
          <w:szCs w:val="28"/>
        </w:rPr>
        <w:t>говоре</w:t>
      </w:r>
      <w:r w:rsidR="0063587D">
        <w:rPr>
          <w:sz w:val="28"/>
          <w:szCs w:val="28"/>
        </w:rPr>
        <w:t>;</w:t>
      </w:r>
    </w:p>
    <w:p w:rsidR="0063587D" w:rsidRDefault="0063587D" w:rsidP="009D2FB3">
      <w:pPr>
        <w:ind w:right="1" w:firstLine="567"/>
        <w:jc w:val="both"/>
        <w:rPr>
          <w:i/>
          <w:iCs/>
          <w:sz w:val="28"/>
          <w:szCs w:val="28"/>
        </w:rPr>
      </w:pPr>
      <w:r>
        <w:rPr>
          <w:sz w:val="28"/>
          <w:szCs w:val="28"/>
        </w:rPr>
        <w:t>2.6.</w:t>
      </w:r>
      <w:r w:rsidR="00B46958">
        <w:rPr>
          <w:sz w:val="28"/>
          <w:szCs w:val="28"/>
        </w:rPr>
        <w:t>5</w:t>
      </w:r>
      <w:r>
        <w:rPr>
          <w:sz w:val="28"/>
          <w:szCs w:val="28"/>
        </w:rPr>
        <w:t xml:space="preserve">. соблюдать требования при обработке и передаче персональных данных работника и гарантии </w:t>
      </w:r>
      <w:r w:rsidR="00542CFB">
        <w:rPr>
          <w:sz w:val="28"/>
          <w:szCs w:val="28"/>
        </w:rPr>
        <w:t>их защиты, установленные ст.</w:t>
      </w:r>
      <w:r>
        <w:rPr>
          <w:sz w:val="28"/>
          <w:szCs w:val="28"/>
        </w:rPr>
        <w:t>ст.</w:t>
      </w:r>
      <w:r w:rsidR="00542CFB">
        <w:rPr>
          <w:sz w:val="28"/>
          <w:szCs w:val="28"/>
        </w:rPr>
        <w:t>86,</w:t>
      </w:r>
      <w:r>
        <w:rPr>
          <w:sz w:val="28"/>
          <w:szCs w:val="28"/>
        </w:rPr>
        <w:t xml:space="preserve">88 ТК РФ; утвердить порядок хранения и использования персональных данных работника </w:t>
      </w:r>
      <w:r w:rsidR="008B3784">
        <w:rPr>
          <w:i/>
          <w:iCs/>
          <w:sz w:val="28"/>
          <w:szCs w:val="28"/>
        </w:rPr>
        <w:t>(ст.87 ТК РФ);</w:t>
      </w:r>
    </w:p>
    <w:p w:rsidR="00586478" w:rsidRDefault="00586478" w:rsidP="009D2FB3">
      <w:pPr>
        <w:ind w:right="1" w:firstLine="567"/>
        <w:jc w:val="both"/>
        <w:rPr>
          <w:sz w:val="28"/>
          <w:szCs w:val="28"/>
        </w:rPr>
      </w:pPr>
      <w:r>
        <w:rPr>
          <w:sz w:val="28"/>
          <w:szCs w:val="28"/>
        </w:rPr>
        <w:t>2.</w:t>
      </w:r>
      <w:r w:rsidR="00B46958">
        <w:rPr>
          <w:sz w:val="28"/>
          <w:szCs w:val="28"/>
        </w:rPr>
        <w:t>7</w:t>
      </w:r>
      <w:r>
        <w:rPr>
          <w:sz w:val="28"/>
          <w:szCs w:val="28"/>
        </w:rPr>
        <w:t xml:space="preserve">. </w:t>
      </w:r>
      <w:r>
        <w:rPr>
          <w:b/>
          <w:bCs/>
          <w:sz w:val="28"/>
          <w:szCs w:val="28"/>
        </w:rPr>
        <w:t>Профсоюзный комитет обязуется:</w:t>
      </w:r>
    </w:p>
    <w:p w:rsidR="00586478" w:rsidRDefault="0011130D" w:rsidP="009D2FB3">
      <w:pPr>
        <w:ind w:right="1" w:firstLine="567"/>
        <w:jc w:val="both"/>
        <w:rPr>
          <w:sz w:val="28"/>
          <w:szCs w:val="28"/>
        </w:rPr>
      </w:pPr>
      <w:r>
        <w:rPr>
          <w:noProof/>
          <w:sz w:val="28"/>
          <w:szCs w:val="28"/>
        </w:rPr>
        <w:t>2.7</w:t>
      </w:r>
      <w:r w:rsidR="00586478">
        <w:rPr>
          <w:noProof/>
          <w:sz w:val="28"/>
          <w:szCs w:val="28"/>
        </w:rPr>
        <w:t xml:space="preserve">.1. </w:t>
      </w:r>
      <w:r w:rsidR="00586478">
        <w:rPr>
          <w:sz w:val="28"/>
          <w:szCs w:val="28"/>
        </w:rPr>
        <w:t>осу</w:t>
      </w:r>
      <w:r w:rsidR="008D00E4">
        <w:rPr>
          <w:sz w:val="28"/>
          <w:szCs w:val="28"/>
        </w:rPr>
        <w:t>ществлять контроль за</w:t>
      </w:r>
      <w:r w:rsidR="00586478">
        <w:rPr>
          <w:sz w:val="28"/>
          <w:szCs w:val="28"/>
        </w:rPr>
        <w:t xml:space="preserve"> заключени</w:t>
      </w:r>
      <w:r w:rsidR="008D00E4">
        <w:rPr>
          <w:sz w:val="28"/>
          <w:szCs w:val="28"/>
        </w:rPr>
        <w:t>ем</w:t>
      </w:r>
      <w:r w:rsidR="00586478">
        <w:rPr>
          <w:sz w:val="28"/>
          <w:szCs w:val="28"/>
        </w:rPr>
        <w:t xml:space="preserve"> и </w:t>
      </w:r>
      <w:r w:rsidR="008D00E4">
        <w:rPr>
          <w:sz w:val="28"/>
          <w:szCs w:val="28"/>
        </w:rPr>
        <w:t>расторжением</w:t>
      </w:r>
      <w:r w:rsidR="00586478">
        <w:rPr>
          <w:sz w:val="28"/>
          <w:szCs w:val="28"/>
        </w:rPr>
        <w:t xml:space="preserve"> тру</w:t>
      </w:r>
      <w:r w:rsidR="00586478">
        <w:rPr>
          <w:sz w:val="28"/>
          <w:szCs w:val="28"/>
        </w:rPr>
        <w:softHyphen/>
        <w:t>довых договоров;</w:t>
      </w:r>
    </w:p>
    <w:p w:rsidR="00586478" w:rsidRDefault="0011130D" w:rsidP="009D2FB3">
      <w:pPr>
        <w:ind w:right="1" w:firstLine="567"/>
        <w:jc w:val="both"/>
        <w:rPr>
          <w:sz w:val="28"/>
          <w:szCs w:val="28"/>
        </w:rPr>
      </w:pPr>
      <w:r>
        <w:rPr>
          <w:noProof/>
          <w:sz w:val="28"/>
          <w:szCs w:val="28"/>
        </w:rPr>
        <w:t>2.7</w:t>
      </w:r>
      <w:r w:rsidR="00586478">
        <w:rPr>
          <w:noProof/>
          <w:sz w:val="28"/>
          <w:szCs w:val="28"/>
        </w:rPr>
        <w:t xml:space="preserve">.2. </w:t>
      </w:r>
      <w:r w:rsidR="00586478">
        <w:rPr>
          <w:sz w:val="28"/>
          <w:szCs w:val="28"/>
        </w:rPr>
        <w:t>контролировать увольнение членов профсоюза</w:t>
      </w:r>
      <w:r w:rsidR="00586478">
        <w:rPr>
          <w:noProof/>
          <w:sz w:val="28"/>
          <w:szCs w:val="28"/>
        </w:rPr>
        <w:t>:</w:t>
      </w:r>
    </w:p>
    <w:p w:rsidR="00586478" w:rsidRPr="00B83D8A" w:rsidRDefault="00586478" w:rsidP="009D2FB3">
      <w:pPr>
        <w:ind w:right="1" w:firstLine="567"/>
        <w:jc w:val="both"/>
        <w:rPr>
          <w:i/>
          <w:iCs/>
          <w:sz w:val="28"/>
          <w:szCs w:val="28"/>
        </w:rPr>
      </w:pPr>
      <w:r>
        <w:rPr>
          <w:sz w:val="28"/>
          <w:szCs w:val="28"/>
        </w:rPr>
        <w:t xml:space="preserve">а) при сокращении штата или численности работников </w:t>
      </w:r>
      <w:r w:rsidRPr="00B83D8A">
        <w:rPr>
          <w:i/>
          <w:iCs/>
          <w:sz w:val="28"/>
          <w:szCs w:val="28"/>
        </w:rPr>
        <w:t xml:space="preserve">(п.2 </w:t>
      </w:r>
      <w:r w:rsidR="004A0243" w:rsidRPr="00B83D8A">
        <w:rPr>
          <w:i/>
          <w:iCs/>
          <w:sz w:val="28"/>
          <w:szCs w:val="28"/>
        </w:rPr>
        <w:t xml:space="preserve">ч.1 </w:t>
      </w:r>
      <w:r w:rsidRPr="00B83D8A">
        <w:rPr>
          <w:i/>
          <w:iCs/>
          <w:sz w:val="28"/>
          <w:szCs w:val="28"/>
        </w:rPr>
        <w:t>ст.81 ТК РФ);</w:t>
      </w:r>
    </w:p>
    <w:p w:rsidR="00586478" w:rsidRPr="00B83D8A" w:rsidRDefault="00586478" w:rsidP="009D2FB3">
      <w:pPr>
        <w:ind w:right="1" w:firstLine="567"/>
        <w:jc w:val="both"/>
        <w:rPr>
          <w:i/>
          <w:iCs/>
          <w:sz w:val="28"/>
          <w:szCs w:val="28"/>
        </w:rPr>
      </w:pPr>
      <w:r>
        <w:rPr>
          <w:sz w:val="28"/>
          <w:szCs w:val="28"/>
        </w:rPr>
        <w:t xml:space="preserve">б) при несоответствии работника </w:t>
      </w:r>
      <w:r w:rsidR="00E03CBD">
        <w:rPr>
          <w:sz w:val="28"/>
          <w:szCs w:val="28"/>
        </w:rPr>
        <w:t xml:space="preserve">занимаемой должности или </w:t>
      </w:r>
      <w:r>
        <w:rPr>
          <w:sz w:val="28"/>
          <w:szCs w:val="28"/>
        </w:rPr>
        <w:t xml:space="preserve">выполняемой работе </w:t>
      </w:r>
      <w:r w:rsidRPr="00B83D8A">
        <w:rPr>
          <w:i/>
          <w:iCs/>
          <w:sz w:val="28"/>
          <w:szCs w:val="28"/>
        </w:rPr>
        <w:t xml:space="preserve">(п.3 </w:t>
      </w:r>
      <w:r w:rsidR="004A0243" w:rsidRPr="00B83D8A">
        <w:rPr>
          <w:i/>
          <w:iCs/>
          <w:sz w:val="28"/>
          <w:szCs w:val="28"/>
        </w:rPr>
        <w:t xml:space="preserve">ч.1 </w:t>
      </w:r>
      <w:r w:rsidRPr="00B83D8A">
        <w:rPr>
          <w:i/>
          <w:iCs/>
          <w:sz w:val="28"/>
          <w:szCs w:val="28"/>
        </w:rPr>
        <w:t>ст.81 ТК РФ);</w:t>
      </w:r>
    </w:p>
    <w:p w:rsidR="00586478" w:rsidRDefault="00586478" w:rsidP="009D2FB3">
      <w:pPr>
        <w:ind w:right="1" w:firstLine="567"/>
        <w:jc w:val="both"/>
        <w:rPr>
          <w:sz w:val="28"/>
          <w:szCs w:val="28"/>
        </w:rPr>
      </w:pPr>
      <w:r>
        <w:rPr>
          <w:sz w:val="28"/>
          <w:szCs w:val="28"/>
        </w:rPr>
        <w:t xml:space="preserve">в) </w:t>
      </w:r>
      <w:r w:rsidR="00E03CBD">
        <w:rPr>
          <w:sz w:val="28"/>
          <w:szCs w:val="28"/>
        </w:rPr>
        <w:t xml:space="preserve">при </w:t>
      </w:r>
      <w:r>
        <w:rPr>
          <w:sz w:val="28"/>
          <w:szCs w:val="28"/>
        </w:rPr>
        <w:t>неоднократно</w:t>
      </w:r>
      <w:r w:rsidR="00E03CBD">
        <w:rPr>
          <w:sz w:val="28"/>
          <w:szCs w:val="28"/>
        </w:rPr>
        <w:t>м неисполнении</w:t>
      </w:r>
      <w:r>
        <w:rPr>
          <w:sz w:val="28"/>
          <w:szCs w:val="28"/>
        </w:rPr>
        <w:t xml:space="preserve"> работником без уважительных причин трудовых обязанностей, однократного грубого нарушения рабо</w:t>
      </w:r>
      <w:r w:rsidR="004A0243">
        <w:rPr>
          <w:sz w:val="28"/>
          <w:szCs w:val="28"/>
        </w:rPr>
        <w:t xml:space="preserve">тником трудовых обязанностей </w:t>
      </w:r>
      <w:r w:rsidR="004A0243" w:rsidRPr="00B83D8A">
        <w:rPr>
          <w:i/>
          <w:iCs/>
          <w:sz w:val="28"/>
          <w:szCs w:val="28"/>
        </w:rPr>
        <w:t xml:space="preserve">(пункты </w:t>
      </w:r>
      <w:r w:rsidRPr="00B83D8A">
        <w:rPr>
          <w:i/>
          <w:iCs/>
          <w:sz w:val="28"/>
          <w:szCs w:val="28"/>
        </w:rPr>
        <w:t xml:space="preserve">5, 6 </w:t>
      </w:r>
      <w:r w:rsidR="004A0243" w:rsidRPr="00B83D8A">
        <w:rPr>
          <w:i/>
          <w:iCs/>
          <w:sz w:val="28"/>
          <w:szCs w:val="28"/>
        </w:rPr>
        <w:t xml:space="preserve">ч.1 </w:t>
      </w:r>
      <w:r w:rsidRPr="00B83D8A">
        <w:rPr>
          <w:i/>
          <w:iCs/>
          <w:sz w:val="28"/>
          <w:szCs w:val="28"/>
        </w:rPr>
        <w:t>ст.81 ТК РФ);</w:t>
      </w:r>
    </w:p>
    <w:p w:rsidR="00586478" w:rsidRDefault="00586478" w:rsidP="009D2FB3">
      <w:pPr>
        <w:ind w:right="1" w:firstLine="567"/>
        <w:jc w:val="both"/>
        <w:rPr>
          <w:sz w:val="28"/>
          <w:szCs w:val="28"/>
        </w:rPr>
      </w:pPr>
      <w:r>
        <w:rPr>
          <w:sz w:val="28"/>
          <w:szCs w:val="28"/>
        </w:rPr>
        <w:t>г</w:t>
      </w:r>
      <w:r w:rsidR="00277446">
        <w:rPr>
          <w:sz w:val="28"/>
          <w:szCs w:val="28"/>
        </w:rPr>
        <w:t>) по инициативе работодателя</w:t>
      </w:r>
      <w:r>
        <w:rPr>
          <w:sz w:val="28"/>
          <w:szCs w:val="28"/>
        </w:rPr>
        <w:t xml:space="preserve"> </w:t>
      </w:r>
      <w:r w:rsidR="00277446">
        <w:rPr>
          <w:sz w:val="28"/>
          <w:szCs w:val="28"/>
        </w:rPr>
        <w:t xml:space="preserve">(в отношении </w:t>
      </w:r>
      <w:r>
        <w:rPr>
          <w:sz w:val="28"/>
          <w:szCs w:val="28"/>
        </w:rPr>
        <w:t>работников, избранных в состав профсо</w:t>
      </w:r>
      <w:r>
        <w:rPr>
          <w:sz w:val="28"/>
          <w:szCs w:val="28"/>
        </w:rPr>
        <w:softHyphen/>
        <w:t xml:space="preserve">юзных органов и не освобожденных от </w:t>
      </w:r>
      <w:r w:rsidR="0005487A">
        <w:rPr>
          <w:sz w:val="28"/>
          <w:szCs w:val="28"/>
        </w:rPr>
        <w:t>основной (</w:t>
      </w:r>
      <w:r>
        <w:rPr>
          <w:sz w:val="28"/>
          <w:szCs w:val="28"/>
        </w:rPr>
        <w:t>производственной</w:t>
      </w:r>
      <w:r w:rsidR="0005487A">
        <w:rPr>
          <w:sz w:val="28"/>
          <w:szCs w:val="28"/>
        </w:rPr>
        <w:t>)</w:t>
      </w:r>
      <w:r>
        <w:rPr>
          <w:sz w:val="28"/>
          <w:szCs w:val="28"/>
        </w:rPr>
        <w:t xml:space="preserve"> работы</w:t>
      </w:r>
      <w:r w:rsidR="00277446">
        <w:rPr>
          <w:sz w:val="28"/>
          <w:szCs w:val="28"/>
        </w:rPr>
        <w:t xml:space="preserve"> - </w:t>
      </w:r>
      <w:r>
        <w:rPr>
          <w:sz w:val="28"/>
          <w:szCs w:val="28"/>
        </w:rPr>
        <w:t>ст.374 ТК РФ);</w:t>
      </w:r>
    </w:p>
    <w:p w:rsidR="00586478" w:rsidRDefault="00586478" w:rsidP="009D2FB3">
      <w:pPr>
        <w:ind w:right="1" w:firstLine="567"/>
        <w:jc w:val="both"/>
        <w:rPr>
          <w:sz w:val="28"/>
          <w:szCs w:val="28"/>
        </w:rPr>
      </w:pPr>
      <w:r>
        <w:rPr>
          <w:sz w:val="28"/>
          <w:szCs w:val="28"/>
        </w:rPr>
        <w:t xml:space="preserve">д) по инициативе работодателя </w:t>
      </w:r>
      <w:r w:rsidR="00277446">
        <w:rPr>
          <w:sz w:val="28"/>
          <w:szCs w:val="28"/>
        </w:rPr>
        <w:t xml:space="preserve">(в отношении </w:t>
      </w:r>
      <w:r>
        <w:rPr>
          <w:sz w:val="28"/>
          <w:szCs w:val="28"/>
        </w:rPr>
        <w:t>работников, являвшихся членами проф</w:t>
      </w:r>
      <w:r>
        <w:rPr>
          <w:sz w:val="28"/>
          <w:szCs w:val="28"/>
        </w:rPr>
        <w:softHyphen/>
        <w:t>союзных органов, в течение двух лет после окончания срока их полномочи</w:t>
      </w:r>
      <w:r w:rsidR="00277446">
        <w:rPr>
          <w:sz w:val="28"/>
          <w:szCs w:val="28"/>
        </w:rPr>
        <w:t>й</w:t>
      </w:r>
      <w:r>
        <w:rPr>
          <w:sz w:val="28"/>
          <w:szCs w:val="28"/>
        </w:rPr>
        <w:t xml:space="preserve"> </w:t>
      </w:r>
      <w:r w:rsidR="00480719">
        <w:rPr>
          <w:sz w:val="28"/>
          <w:szCs w:val="28"/>
        </w:rPr>
        <w:t xml:space="preserve">– </w:t>
      </w:r>
      <w:r>
        <w:rPr>
          <w:sz w:val="28"/>
          <w:szCs w:val="28"/>
        </w:rPr>
        <w:t>ст.376 ТК РФ);</w:t>
      </w:r>
    </w:p>
    <w:p w:rsidR="00586478" w:rsidRDefault="0011130D" w:rsidP="009D2FB3">
      <w:pPr>
        <w:ind w:right="1" w:firstLine="567"/>
        <w:jc w:val="both"/>
        <w:rPr>
          <w:i/>
          <w:iCs/>
          <w:sz w:val="28"/>
          <w:szCs w:val="28"/>
        </w:rPr>
      </w:pPr>
      <w:r>
        <w:rPr>
          <w:noProof/>
          <w:sz w:val="28"/>
          <w:szCs w:val="28"/>
        </w:rPr>
        <w:t>2.7</w:t>
      </w:r>
      <w:r w:rsidR="00586478">
        <w:rPr>
          <w:noProof/>
          <w:sz w:val="28"/>
          <w:szCs w:val="28"/>
        </w:rPr>
        <w:t>.3.</w:t>
      </w:r>
      <w:r w:rsidR="0005487A">
        <w:rPr>
          <w:noProof/>
          <w:sz w:val="28"/>
          <w:szCs w:val="28"/>
        </w:rPr>
        <w:t xml:space="preserve"> </w:t>
      </w:r>
      <w:r w:rsidR="00586478">
        <w:rPr>
          <w:sz w:val="28"/>
          <w:szCs w:val="28"/>
        </w:rPr>
        <w:t>требовать от работодателя расторжения трудового договора с должностны</w:t>
      </w:r>
      <w:r w:rsidR="00586478">
        <w:rPr>
          <w:sz w:val="28"/>
          <w:szCs w:val="28"/>
        </w:rPr>
        <w:softHyphen/>
        <w:t xml:space="preserve">ми лицами, если они нарушают </w:t>
      </w:r>
      <w:r w:rsidR="0005487A">
        <w:rPr>
          <w:sz w:val="28"/>
          <w:szCs w:val="28"/>
        </w:rPr>
        <w:t xml:space="preserve">трудовое </w:t>
      </w:r>
      <w:r w:rsidR="00586478">
        <w:rPr>
          <w:sz w:val="28"/>
          <w:szCs w:val="28"/>
        </w:rPr>
        <w:t xml:space="preserve">законодательство, </w:t>
      </w:r>
      <w:r w:rsidR="0005487A">
        <w:rPr>
          <w:sz w:val="28"/>
          <w:szCs w:val="28"/>
        </w:rPr>
        <w:t xml:space="preserve">законодательство </w:t>
      </w:r>
      <w:r w:rsidR="00586478">
        <w:rPr>
          <w:sz w:val="28"/>
          <w:szCs w:val="28"/>
        </w:rPr>
        <w:t>о профсоюзах, не выпол</w:t>
      </w:r>
      <w:r w:rsidR="00586478">
        <w:rPr>
          <w:sz w:val="28"/>
          <w:szCs w:val="28"/>
        </w:rPr>
        <w:softHyphen/>
        <w:t xml:space="preserve">няют своих обязательств по коллективному договору, соглашению </w:t>
      </w:r>
      <w:r w:rsidR="00586478" w:rsidRPr="00B83D8A">
        <w:rPr>
          <w:i/>
          <w:iCs/>
          <w:sz w:val="28"/>
          <w:szCs w:val="28"/>
        </w:rPr>
        <w:t>(п.2 ст.</w:t>
      </w:r>
      <w:r w:rsidR="00586478" w:rsidRPr="00B83D8A">
        <w:rPr>
          <w:i/>
          <w:iCs/>
          <w:noProof/>
          <w:sz w:val="28"/>
          <w:szCs w:val="28"/>
        </w:rPr>
        <w:t xml:space="preserve"> 30</w:t>
      </w:r>
      <w:r w:rsidR="00586478" w:rsidRPr="00B83D8A">
        <w:rPr>
          <w:i/>
          <w:iCs/>
          <w:sz w:val="28"/>
          <w:szCs w:val="28"/>
        </w:rPr>
        <w:t xml:space="preserve"> Федерального закона «О профессиональных союзах, их правах и гаран</w:t>
      </w:r>
      <w:r w:rsidR="00586478" w:rsidRPr="00B83D8A">
        <w:rPr>
          <w:i/>
          <w:iCs/>
          <w:sz w:val="28"/>
          <w:szCs w:val="28"/>
        </w:rPr>
        <w:softHyphen/>
        <w:t>тиях деятельности»).</w:t>
      </w:r>
    </w:p>
    <w:p w:rsidR="0011130D" w:rsidRDefault="00B46958" w:rsidP="009D2FB3">
      <w:pPr>
        <w:ind w:right="1" w:firstLine="567"/>
        <w:jc w:val="both"/>
        <w:rPr>
          <w:b/>
          <w:sz w:val="28"/>
          <w:szCs w:val="28"/>
        </w:rPr>
      </w:pPr>
      <w:r w:rsidRPr="00B46958">
        <w:rPr>
          <w:b/>
          <w:sz w:val="28"/>
          <w:szCs w:val="28"/>
        </w:rPr>
        <w:t xml:space="preserve">2.8. Стороны </w:t>
      </w:r>
      <w:r w:rsidR="0011130D">
        <w:rPr>
          <w:b/>
          <w:sz w:val="28"/>
          <w:szCs w:val="28"/>
        </w:rPr>
        <w:t>договорились</w:t>
      </w:r>
      <w:r w:rsidR="00B461CF">
        <w:rPr>
          <w:b/>
          <w:sz w:val="28"/>
          <w:szCs w:val="28"/>
        </w:rPr>
        <w:t>,</w:t>
      </w:r>
      <w:r w:rsidR="0011130D">
        <w:rPr>
          <w:b/>
          <w:sz w:val="28"/>
          <w:szCs w:val="28"/>
        </w:rPr>
        <w:t xml:space="preserve"> что</w:t>
      </w:r>
      <w:r w:rsidRPr="00B46958">
        <w:rPr>
          <w:b/>
          <w:sz w:val="28"/>
          <w:szCs w:val="28"/>
        </w:rPr>
        <w:t>:</w:t>
      </w:r>
    </w:p>
    <w:p w:rsidR="0011130D" w:rsidRDefault="0011130D" w:rsidP="009D2FB3">
      <w:pPr>
        <w:ind w:right="1" w:firstLine="567"/>
        <w:jc w:val="both"/>
        <w:rPr>
          <w:sz w:val="28"/>
          <w:szCs w:val="28"/>
        </w:rPr>
      </w:pPr>
      <w:r w:rsidRPr="006642DE">
        <w:rPr>
          <w:sz w:val="28"/>
          <w:szCs w:val="28"/>
        </w:rPr>
        <w:t xml:space="preserve">2.8.1. в том случае, если фактическое местонахождение рабочего места работника расположено </w:t>
      </w:r>
      <w:r w:rsidR="000E03BB">
        <w:rPr>
          <w:sz w:val="28"/>
          <w:szCs w:val="28"/>
        </w:rPr>
        <w:t>за пределами адреса государственной регистрации работодателя</w:t>
      </w:r>
      <w:r w:rsidR="006642DE" w:rsidRPr="006642DE">
        <w:rPr>
          <w:sz w:val="28"/>
          <w:szCs w:val="28"/>
        </w:rPr>
        <w:t xml:space="preserve">, то </w:t>
      </w:r>
      <w:r w:rsidRPr="006642DE">
        <w:rPr>
          <w:sz w:val="28"/>
          <w:szCs w:val="28"/>
        </w:rPr>
        <w:t>трудово</w:t>
      </w:r>
      <w:r w:rsidR="006642DE" w:rsidRPr="006642DE">
        <w:rPr>
          <w:sz w:val="28"/>
          <w:szCs w:val="28"/>
        </w:rPr>
        <w:t>й</w:t>
      </w:r>
      <w:r w:rsidRPr="006642DE">
        <w:rPr>
          <w:sz w:val="28"/>
          <w:szCs w:val="28"/>
        </w:rPr>
        <w:t xml:space="preserve"> договор</w:t>
      </w:r>
      <w:r w:rsidR="006642DE" w:rsidRPr="006642DE">
        <w:rPr>
          <w:sz w:val="28"/>
          <w:szCs w:val="28"/>
        </w:rPr>
        <w:t xml:space="preserve"> должен быть дополнен условием об уточнении места работы работника (с указанием структурного подразделения и адреса его фактического местонахождения</w:t>
      </w:r>
      <w:r w:rsidR="00157BFC">
        <w:rPr>
          <w:sz w:val="28"/>
          <w:szCs w:val="28"/>
        </w:rPr>
        <w:t>: населенный пункт, улица, дом</w:t>
      </w:r>
      <w:r w:rsidR="007C3DC4">
        <w:rPr>
          <w:sz w:val="28"/>
          <w:szCs w:val="28"/>
        </w:rPr>
        <w:t xml:space="preserve"> – ст.57 ТК РФ</w:t>
      </w:r>
      <w:r w:rsidR="006642DE" w:rsidRPr="006642DE">
        <w:rPr>
          <w:sz w:val="28"/>
          <w:szCs w:val="28"/>
        </w:rPr>
        <w:t>);</w:t>
      </w:r>
    </w:p>
    <w:p w:rsidR="00B46958" w:rsidRPr="00B46958" w:rsidRDefault="0011130D" w:rsidP="009D2FB3">
      <w:pPr>
        <w:ind w:right="1" w:firstLine="567"/>
        <w:jc w:val="both"/>
        <w:rPr>
          <w:sz w:val="28"/>
          <w:szCs w:val="28"/>
        </w:rPr>
      </w:pPr>
      <w:r w:rsidRPr="0011130D">
        <w:rPr>
          <w:sz w:val="28"/>
          <w:szCs w:val="28"/>
        </w:rPr>
        <w:t>2.8.2.</w:t>
      </w:r>
      <w:r w:rsidR="00B46958" w:rsidRPr="0011130D">
        <w:rPr>
          <w:sz w:val="28"/>
          <w:szCs w:val="28"/>
        </w:rPr>
        <w:t xml:space="preserve"> расторжение</w:t>
      </w:r>
      <w:r w:rsidR="00B46958" w:rsidRPr="00B46958">
        <w:rPr>
          <w:sz w:val="28"/>
          <w:szCs w:val="28"/>
        </w:rPr>
        <w:t xml:space="preserve"> трудового договора по инициативе работодателя производится в порядке, установленном ст.81 ТК РФ, а в случае увольнения члена профсоюза – по согласованию с профсоюзным комитетом (п.4.1.4 Отраслевого соглашения).</w:t>
      </w:r>
    </w:p>
    <w:p w:rsidR="00911FF4" w:rsidRDefault="00911FF4" w:rsidP="009D2FB3">
      <w:pPr>
        <w:ind w:right="1" w:firstLine="567"/>
        <w:jc w:val="both"/>
        <w:rPr>
          <w:sz w:val="28"/>
          <w:szCs w:val="28"/>
        </w:rPr>
      </w:pPr>
    </w:p>
    <w:p w:rsidR="0011130D" w:rsidRDefault="0011130D" w:rsidP="009D2FB3">
      <w:pPr>
        <w:ind w:right="1" w:firstLine="567"/>
        <w:jc w:val="both"/>
        <w:rPr>
          <w:sz w:val="28"/>
          <w:szCs w:val="28"/>
        </w:rPr>
      </w:pPr>
    </w:p>
    <w:p w:rsidR="00586478" w:rsidRPr="00710CC3" w:rsidRDefault="00586478" w:rsidP="00710CC3">
      <w:pPr>
        <w:pStyle w:val="5"/>
        <w:rPr>
          <w:b/>
          <w:color w:val="auto"/>
          <w:sz w:val="28"/>
        </w:rPr>
      </w:pPr>
      <w:r w:rsidRPr="00710CC3">
        <w:rPr>
          <w:b/>
          <w:color w:val="auto"/>
          <w:sz w:val="28"/>
        </w:rPr>
        <w:t>Раздел 3. ГАРАНТИИ В ОБЛАСТИ ЗАНЯТОСТИ</w:t>
      </w:r>
    </w:p>
    <w:p w:rsidR="005B7579" w:rsidRPr="005B7579" w:rsidRDefault="005B7579" w:rsidP="009D2FB3">
      <w:pPr>
        <w:ind w:right="1" w:firstLine="567"/>
      </w:pPr>
    </w:p>
    <w:p w:rsidR="00586478" w:rsidRDefault="00586478" w:rsidP="009D2FB3">
      <w:pPr>
        <w:ind w:right="1" w:firstLine="567"/>
        <w:jc w:val="both"/>
        <w:rPr>
          <w:sz w:val="28"/>
          <w:szCs w:val="28"/>
        </w:rPr>
      </w:pPr>
      <w:r>
        <w:rPr>
          <w:sz w:val="28"/>
          <w:szCs w:val="28"/>
        </w:rPr>
        <w:lastRenderedPageBreak/>
        <w:t>3.1. Работодатель и профсоюзный комитет обязуются совместно разрабатывать планы обеспечения занятости и меры по социальной защите работников, увольняемых в результате реорганизации, ликвидации организации, сокращения штатов или численности работников.</w:t>
      </w:r>
    </w:p>
    <w:p w:rsidR="00586478" w:rsidRPr="00710CC3" w:rsidRDefault="00586478" w:rsidP="00710CC3">
      <w:pPr>
        <w:pStyle w:val="ae"/>
        <w:rPr>
          <w:sz w:val="28"/>
        </w:rPr>
      </w:pPr>
      <w:r w:rsidRPr="00710CC3">
        <w:rPr>
          <w:sz w:val="28"/>
        </w:rPr>
        <w:t>3.2. Работодатель обязуется:</w:t>
      </w:r>
    </w:p>
    <w:p w:rsidR="00586478" w:rsidRPr="00823B5C" w:rsidRDefault="00586478" w:rsidP="009D2FB3">
      <w:pPr>
        <w:ind w:right="1" w:firstLine="567"/>
        <w:jc w:val="both"/>
        <w:rPr>
          <w:sz w:val="28"/>
          <w:szCs w:val="28"/>
        </w:rPr>
      </w:pPr>
      <w:r w:rsidRPr="00823B5C">
        <w:rPr>
          <w:sz w:val="28"/>
          <w:szCs w:val="28"/>
        </w:rPr>
        <w:t>3.2.1. Все вопросы, связанные с изменением структуры организации, реорга</w:t>
      </w:r>
      <w:r w:rsidRPr="00823B5C">
        <w:rPr>
          <w:sz w:val="28"/>
          <w:szCs w:val="28"/>
        </w:rPr>
        <w:softHyphen/>
        <w:t>низацией, а также сокращением численности и штата, рассматривать предвари</w:t>
      </w:r>
      <w:r w:rsidRPr="00823B5C">
        <w:rPr>
          <w:sz w:val="28"/>
          <w:szCs w:val="28"/>
        </w:rPr>
        <w:softHyphen/>
        <w:t>тельно с участием профсоюзного комитета;</w:t>
      </w:r>
    </w:p>
    <w:p w:rsidR="00586478" w:rsidRDefault="00586478" w:rsidP="009D2FB3">
      <w:pPr>
        <w:ind w:right="1" w:firstLine="567"/>
        <w:jc w:val="both"/>
        <w:rPr>
          <w:sz w:val="28"/>
          <w:szCs w:val="28"/>
        </w:rPr>
      </w:pPr>
      <w:r>
        <w:rPr>
          <w:sz w:val="28"/>
          <w:szCs w:val="28"/>
        </w:rPr>
        <w:t>3.2.2. При увольнении работников в связи с ликвидацией организации, сокра</w:t>
      </w:r>
      <w:r>
        <w:rPr>
          <w:sz w:val="28"/>
          <w:szCs w:val="28"/>
        </w:rPr>
        <w:softHyphen/>
        <w:t>щением численности или штата:</w:t>
      </w:r>
    </w:p>
    <w:p w:rsidR="00586478" w:rsidRDefault="00586478" w:rsidP="009D2FB3">
      <w:pPr>
        <w:ind w:right="1" w:firstLine="567"/>
        <w:jc w:val="both"/>
        <w:rPr>
          <w:sz w:val="28"/>
          <w:szCs w:val="28"/>
        </w:rPr>
      </w:pPr>
      <w:r>
        <w:rPr>
          <w:sz w:val="28"/>
          <w:szCs w:val="28"/>
        </w:rPr>
        <w:t>- издавать приказы с указанием причин и сроков увольнения, а также о созда</w:t>
      </w:r>
      <w:r>
        <w:rPr>
          <w:sz w:val="28"/>
          <w:szCs w:val="28"/>
        </w:rPr>
        <w:softHyphen/>
        <w:t>нии комиссии, занимающейся вопросами высвобождения:</w:t>
      </w:r>
    </w:p>
    <w:p w:rsidR="00586478" w:rsidRDefault="00586478" w:rsidP="009D2FB3">
      <w:pPr>
        <w:ind w:right="1" w:firstLine="567"/>
        <w:jc w:val="both"/>
        <w:rPr>
          <w:sz w:val="28"/>
          <w:szCs w:val="28"/>
        </w:rPr>
      </w:pPr>
      <w:r>
        <w:rPr>
          <w:sz w:val="28"/>
          <w:szCs w:val="28"/>
        </w:rPr>
        <w:t xml:space="preserve">- не </w:t>
      </w:r>
      <w:r w:rsidR="00C81B46">
        <w:rPr>
          <w:sz w:val="28"/>
          <w:szCs w:val="28"/>
        </w:rPr>
        <w:t>позднее,</w:t>
      </w:r>
      <w:r>
        <w:rPr>
          <w:sz w:val="28"/>
          <w:szCs w:val="28"/>
        </w:rPr>
        <w:t xml:space="preserve"> чем за два месяца персонально предупреждать работников о предстоящем увольнении под расписку </w:t>
      </w:r>
      <w:r w:rsidRPr="00B83D8A">
        <w:rPr>
          <w:i/>
          <w:iCs/>
          <w:sz w:val="28"/>
          <w:szCs w:val="28"/>
        </w:rPr>
        <w:t>(ст. 180 ТК РФ);</w:t>
      </w:r>
    </w:p>
    <w:p w:rsidR="00756B94" w:rsidRPr="00756B94" w:rsidRDefault="00586478" w:rsidP="009D2FB3">
      <w:pPr>
        <w:ind w:right="1" w:firstLine="567"/>
        <w:jc w:val="both"/>
        <w:rPr>
          <w:sz w:val="28"/>
          <w:szCs w:val="28"/>
        </w:rPr>
      </w:pPr>
      <w:r>
        <w:rPr>
          <w:sz w:val="28"/>
          <w:szCs w:val="28"/>
        </w:rPr>
        <w:t xml:space="preserve">- </w:t>
      </w:r>
      <w:r w:rsidR="00756B94" w:rsidRPr="00756B94">
        <w:rPr>
          <w:sz w:val="28"/>
          <w:szCs w:val="28"/>
        </w:rPr>
        <w:t>помимо выходных пособий, предусмотренных ст.178 ТК РФ,</w:t>
      </w:r>
      <w:r w:rsidR="004F3A25">
        <w:rPr>
          <w:sz w:val="28"/>
          <w:szCs w:val="28"/>
        </w:rPr>
        <w:t xml:space="preserve"> при наличии финансовых возможностей,</w:t>
      </w:r>
      <w:r w:rsidR="00756B94" w:rsidRPr="00756B94">
        <w:rPr>
          <w:sz w:val="28"/>
          <w:szCs w:val="28"/>
        </w:rPr>
        <w:t xml:space="preserve"> выплачивать увольняемым работникам, имеющим продолжительный стаж работы в данной организации выходное пособие в следующем размере:</w:t>
      </w:r>
    </w:p>
    <w:p w:rsidR="00756B94" w:rsidRPr="00756B94" w:rsidRDefault="00756B94" w:rsidP="009D2FB3">
      <w:pPr>
        <w:ind w:right="1" w:firstLine="567"/>
        <w:jc w:val="both"/>
        <w:rPr>
          <w:sz w:val="28"/>
          <w:szCs w:val="28"/>
        </w:rPr>
      </w:pPr>
      <w:r w:rsidRPr="00756B94">
        <w:rPr>
          <w:sz w:val="28"/>
          <w:szCs w:val="28"/>
        </w:rPr>
        <w:t xml:space="preserve">- проработавшим в организации свыше 10 лет </w:t>
      </w:r>
      <w:r w:rsidR="00275121">
        <w:rPr>
          <w:sz w:val="28"/>
          <w:szCs w:val="28"/>
        </w:rPr>
        <w:t>–</w:t>
      </w:r>
      <w:r w:rsidRPr="00756B94">
        <w:rPr>
          <w:sz w:val="28"/>
          <w:szCs w:val="28"/>
        </w:rPr>
        <w:t xml:space="preserve"> </w:t>
      </w:r>
      <w:r w:rsidR="004F3A25">
        <w:rPr>
          <w:sz w:val="28"/>
          <w:szCs w:val="28"/>
          <w:u w:val="single"/>
        </w:rPr>
        <w:t>1</w:t>
      </w:r>
      <w:r w:rsidR="00275121" w:rsidRPr="00275121">
        <w:rPr>
          <w:sz w:val="28"/>
          <w:szCs w:val="28"/>
          <w:u w:val="single"/>
        </w:rPr>
        <w:t xml:space="preserve">000 </w:t>
      </w:r>
      <w:r w:rsidRPr="00756B94">
        <w:rPr>
          <w:sz w:val="28"/>
          <w:szCs w:val="28"/>
        </w:rPr>
        <w:t>рублей;</w:t>
      </w:r>
    </w:p>
    <w:p w:rsidR="00756B94" w:rsidRPr="00756B94" w:rsidRDefault="00756B94" w:rsidP="009D2FB3">
      <w:pPr>
        <w:ind w:right="1" w:firstLine="567"/>
        <w:jc w:val="both"/>
        <w:rPr>
          <w:sz w:val="28"/>
          <w:szCs w:val="28"/>
        </w:rPr>
      </w:pPr>
      <w:r w:rsidRPr="00756B94">
        <w:rPr>
          <w:sz w:val="28"/>
          <w:szCs w:val="28"/>
        </w:rPr>
        <w:t xml:space="preserve">- проработавшим в организации свыше 20 лет </w:t>
      </w:r>
      <w:r w:rsidR="00275121">
        <w:rPr>
          <w:sz w:val="28"/>
          <w:szCs w:val="28"/>
        </w:rPr>
        <w:t>–</w:t>
      </w:r>
      <w:r w:rsidRPr="00756B94">
        <w:rPr>
          <w:sz w:val="28"/>
          <w:szCs w:val="28"/>
        </w:rPr>
        <w:t xml:space="preserve"> </w:t>
      </w:r>
      <w:r w:rsidR="004F3A25">
        <w:rPr>
          <w:sz w:val="28"/>
          <w:szCs w:val="28"/>
          <w:u w:val="single"/>
        </w:rPr>
        <w:t>2</w:t>
      </w:r>
      <w:r w:rsidR="00275121" w:rsidRPr="00275121">
        <w:rPr>
          <w:sz w:val="28"/>
          <w:szCs w:val="28"/>
          <w:u w:val="single"/>
        </w:rPr>
        <w:t>000</w:t>
      </w:r>
      <w:r w:rsidR="00275121">
        <w:rPr>
          <w:sz w:val="28"/>
          <w:szCs w:val="28"/>
        </w:rPr>
        <w:t xml:space="preserve"> </w:t>
      </w:r>
      <w:r w:rsidRPr="00756B94">
        <w:rPr>
          <w:sz w:val="28"/>
          <w:szCs w:val="28"/>
        </w:rPr>
        <w:t>рублей;</w:t>
      </w:r>
    </w:p>
    <w:p w:rsidR="00756B94" w:rsidRPr="00756B94" w:rsidRDefault="00756B94" w:rsidP="009D2FB3">
      <w:pPr>
        <w:ind w:right="1" w:firstLine="567"/>
        <w:jc w:val="both"/>
        <w:rPr>
          <w:sz w:val="28"/>
          <w:szCs w:val="28"/>
        </w:rPr>
      </w:pPr>
      <w:r w:rsidRPr="00756B94">
        <w:rPr>
          <w:sz w:val="28"/>
          <w:szCs w:val="28"/>
        </w:rPr>
        <w:t xml:space="preserve">- проработавшим в организации свыше 30 лет </w:t>
      </w:r>
      <w:r w:rsidR="004F3A25">
        <w:rPr>
          <w:sz w:val="28"/>
          <w:szCs w:val="28"/>
        </w:rPr>
        <w:t>–</w:t>
      </w:r>
      <w:r w:rsidRPr="00756B94">
        <w:rPr>
          <w:sz w:val="28"/>
          <w:szCs w:val="28"/>
        </w:rPr>
        <w:t xml:space="preserve"> </w:t>
      </w:r>
      <w:r w:rsidR="004F3A25">
        <w:rPr>
          <w:sz w:val="28"/>
          <w:szCs w:val="28"/>
          <w:u w:val="single"/>
        </w:rPr>
        <w:t>3</w:t>
      </w:r>
      <w:r w:rsidR="00275121" w:rsidRPr="00275121">
        <w:rPr>
          <w:sz w:val="28"/>
          <w:szCs w:val="28"/>
          <w:u w:val="single"/>
        </w:rPr>
        <w:t>000</w:t>
      </w:r>
      <w:r w:rsidR="004F3A25">
        <w:rPr>
          <w:sz w:val="28"/>
          <w:szCs w:val="28"/>
          <w:u w:val="single"/>
        </w:rPr>
        <w:t xml:space="preserve"> </w:t>
      </w:r>
      <w:r w:rsidRPr="00756B94">
        <w:rPr>
          <w:sz w:val="28"/>
          <w:szCs w:val="28"/>
        </w:rPr>
        <w:t>рублей.</w:t>
      </w:r>
    </w:p>
    <w:p w:rsidR="001A6C6D" w:rsidRDefault="00081CAB" w:rsidP="009D2FB3">
      <w:pPr>
        <w:ind w:right="1" w:firstLine="567"/>
        <w:jc w:val="both"/>
        <w:rPr>
          <w:sz w:val="28"/>
          <w:szCs w:val="28"/>
        </w:rPr>
      </w:pPr>
      <w:r>
        <w:rPr>
          <w:sz w:val="28"/>
          <w:szCs w:val="28"/>
        </w:rPr>
        <w:t>3.2.3.</w:t>
      </w:r>
      <w:r w:rsidR="00742F59">
        <w:rPr>
          <w:sz w:val="28"/>
          <w:szCs w:val="28"/>
        </w:rPr>
        <w:t xml:space="preserve"> </w:t>
      </w:r>
      <w:r w:rsidR="001A6C6D">
        <w:rPr>
          <w:sz w:val="28"/>
          <w:szCs w:val="28"/>
        </w:rPr>
        <w:t xml:space="preserve">При </w:t>
      </w:r>
      <w:r w:rsidR="001A6C6D" w:rsidRPr="001A6C6D">
        <w:rPr>
          <w:sz w:val="28"/>
          <w:szCs w:val="28"/>
        </w:rPr>
        <w:t>создани</w:t>
      </w:r>
      <w:r w:rsidR="001A6C6D">
        <w:rPr>
          <w:sz w:val="28"/>
          <w:szCs w:val="28"/>
        </w:rPr>
        <w:t>и</w:t>
      </w:r>
      <w:r w:rsidR="001A6C6D" w:rsidRPr="001A6C6D">
        <w:rPr>
          <w:sz w:val="28"/>
          <w:szCs w:val="28"/>
        </w:rPr>
        <w:t xml:space="preserve"> новы</w:t>
      </w:r>
      <w:r w:rsidR="001A6C6D">
        <w:rPr>
          <w:sz w:val="28"/>
          <w:szCs w:val="28"/>
        </w:rPr>
        <w:t>х рабочих мест или возникновении</w:t>
      </w:r>
      <w:r w:rsidR="001A6C6D" w:rsidRPr="001A6C6D">
        <w:rPr>
          <w:sz w:val="28"/>
          <w:szCs w:val="28"/>
        </w:rPr>
        <w:t xml:space="preserve"> вакансий </w:t>
      </w:r>
      <w:r w:rsidR="001A6C6D">
        <w:rPr>
          <w:sz w:val="28"/>
          <w:szCs w:val="28"/>
        </w:rPr>
        <w:t>п</w:t>
      </w:r>
      <w:r w:rsidR="008B3F32" w:rsidRPr="008B3F32">
        <w:rPr>
          <w:sz w:val="28"/>
          <w:szCs w:val="28"/>
        </w:rPr>
        <w:t>редоставля</w:t>
      </w:r>
      <w:r w:rsidR="008B3F32">
        <w:rPr>
          <w:sz w:val="28"/>
          <w:szCs w:val="28"/>
        </w:rPr>
        <w:t>ть</w:t>
      </w:r>
      <w:r w:rsidR="008B3F32" w:rsidRPr="008B3F32">
        <w:rPr>
          <w:sz w:val="28"/>
          <w:szCs w:val="28"/>
        </w:rPr>
        <w:t xml:space="preserve"> преимущественное право трудоустройства </w:t>
      </w:r>
      <w:r w:rsidR="008B3F32">
        <w:rPr>
          <w:sz w:val="28"/>
          <w:szCs w:val="28"/>
        </w:rPr>
        <w:t xml:space="preserve">на </w:t>
      </w:r>
      <w:r w:rsidR="00276C6B">
        <w:rPr>
          <w:sz w:val="28"/>
          <w:szCs w:val="28"/>
        </w:rPr>
        <w:t>работу</w:t>
      </w:r>
      <w:r w:rsidR="00276C6B" w:rsidRPr="001A6C6D">
        <w:t xml:space="preserve"> </w:t>
      </w:r>
      <w:r w:rsidR="00276C6B">
        <w:rPr>
          <w:sz w:val="28"/>
          <w:szCs w:val="28"/>
        </w:rPr>
        <w:t>лицам</w:t>
      </w:r>
      <w:r w:rsidR="008B3F32" w:rsidRPr="008B3F32">
        <w:rPr>
          <w:sz w:val="28"/>
          <w:szCs w:val="28"/>
        </w:rPr>
        <w:t xml:space="preserve">, </w:t>
      </w:r>
      <w:r w:rsidR="001A6C6D">
        <w:rPr>
          <w:sz w:val="28"/>
          <w:szCs w:val="28"/>
        </w:rPr>
        <w:t xml:space="preserve">ранее </w:t>
      </w:r>
      <w:r w:rsidR="008B3F32" w:rsidRPr="008B3F32">
        <w:rPr>
          <w:sz w:val="28"/>
          <w:szCs w:val="28"/>
        </w:rPr>
        <w:t>уволенн</w:t>
      </w:r>
      <w:r w:rsidR="001A6C6D">
        <w:rPr>
          <w:sz w:val="28"/>
          <w:szCs w:val="28"/>
        </w:rPr>
        <w:t>ым из организации</w:t>
      </w:r>
      <w:r w:rsidR="008B3F32" w:rsidRPr="008B3F32">
        <w:rPr>
          <w:sz w:val="28"/>
          <w:szCs w:val="28"/>
        </w:rPr>
        <w:t xml:space="preserve"> в связи с со</w:t>
      </w:r>
      <w:r w:rsidR="001A6C6D">
        <w:rPr>
          <w:sz w:val="28"/>
          <w:szCs w:val="28"/>
        </w:rPr>
        <w:t>кращением численности или штата</w:t>
      </w:r>
      <w:r w:rsidR="00C81B46">
        <w:rPr>
          <w:sz w:val="28"/>
          <w:szCs w:val="28"/>
        </w:rPr>
        <w:t xml:space="preserve"> – </w:t>
      </w:r>
      <w:r w:rsidR="00C81B46" w:rsidRPr="00C81B46">
        <w:rPr>
          <w:sz w:val="28"/>
          <w:szCs w:val="28"/>
        </w:rPr>
        <w:t xml:space="preserve">в соответствии с </w:t>
      </w:r>
      <w:r w:rsidR="00C81B46">
        <w:rPr>
          <w:sz w:val="28"/>
          <w:szCs w:val="28"/>
        </w:rPr>
        <w:t>их квалификацией</w:t>
      </w:r>
      <w:r w:rsidR="008B3F32" w:rsidRPr="008B3F32">
        <w:rPr>
          <w:sz w:val="28"/>
          <w:szCs w:val="28"/>
        </w:rPr>
        <w:t xml:space="preserve">. </w:t>
      </w:r>
    </w:p>
    <w:p w:rsidR="00586478" w:rsidRDefault="00586478" w:rsidP="009D2FB3">
      <w:pPr>
        <w:ind w:right="1" w:firstLine="567"/>
        <w:jc w:val="both"/>
        <w:rPr>
          <w:sz w:val="28"/>
          <w:szCs w:val="28"/>
        </w:rPr>
      </w:pPr>
      <w:r>
        <w:rPr>
          <w:sz w:val="28"/>
          <w:szCs w:val="28"/>
        </w:rPr>
        <w:t>3.2.4. При проведении реструктуризации организации обеспечивать участие профсоюзного комитета в разработке мероприятий, учитывающих баланс инте</w:t>
      </w:r>
      <w:r>
        <w:rPr>
          <w:sz w:val="28"/>
          <w:szCs w:val="28"/>
        </w:rPr>
        <w:softHyphen/>
        <w:t>ресов организации и работников.</w:t>
      </w:r>
    </w:p>
    <w:p w:rsidR="00F31CBC" w:rsidRDefault="00586478" w:rsidP="009D2FB3">
      <w:pPr>
        <w:ind w:right="1" w:firstLine="567"/>
        <w:jc w:val="both"/>
        <w:rPr>
          <w:sz w:val="28"/>
          <w:szCs w:val="28"/>
        </w:rPr>
      </w:pPr>
      <w:r>
        <w:rPr>
          <w:sz w:val="28"/>
          <w:szCs w:val="28"/>
        </w:rPr>
        <w:t>3.2.5. Предварительно (не менее чем за три месяца) письменно сообщать профсоюзному комитету</w:t>
      </w:r>
      <w:r w:rsidR="009B77D8">
        <w:rPr>
          <w:sz w:val="28"/>
          <w:szCs w:val="28"/>
        </w:rPr>
        <w:t xml:space="preserve"> и органам государственной службы занятости населения</w:t>
      </w:r>
      <w:r>
        <w:rPr>
          <w:sz w:val="28"/>
          <w:szCs w:val="28"/>
        </w:rPr>
        <w:t xml:space="preserve"> о возможном массовом увольнении работников, инфор</w:t>
      </w:r>
      <w:r>
        <w:rPr>
          <w:sz w:val="28"/>
          <w:szCs w:val="28"/>
        </w:rPr>
        <w:softHyphen/>
        <w:t xml:space="preserve">мировать о его причинах, числе и категориях </w:t>
      </w:r>
      <w:r w:rsidR="00A9774A">
        <w:rPr>
          <w:sz w:val="28"/>
          <w:szCs w:val="28"/>
        </w:rPr>
        <w:t>работников</w:t>
      </w:r>
      <w:r>
        <w:rPr>
          <w:sz w:val="28"/>
          <w:szCs w:val="28"/>
        </w:rPr>
        <w:t>, которых оно может кос</w:t>
      </w:r>
      <w:r>
        <w:rPr>
          <w:sz w:val="28"/>
          <w:szCs w:val="28"/>
        </w:rPr>
        <w:softHyphen/>
        <w:t>нуться, о сроке, в течение которого намечено осуществить расторжение трудо</w:t>
      </w:r>
      <w:r>
        <w:rPr>
          <w:sz w:val="28"/>
          <w:szCs w:val="28"/>
        </w:rPr>
        <w:softHyphen/>
        <w:t>вых договоров с работниками</w:t>
      </w:r>
      <w:r w:rsidR="007529A7">
        <w:rPr>
          <w:sz w:val="28"/>
          <w:szCs w:val="28"/>
        </w:rPr>
        <w:t xml:space="preserve"> –</w:t>
      </w:r>
      <w:r w:rsidR="009B77D8">
        <w:rPr>
          <w:sz w:val="28"/>
          <w:szCs w:val="28"/>
        </w:rPr>
        <w:t xml:space="preserve"> в целях</w:t>
      </w:r>
      <w:r>
        <w:rPr>
          <w:sz w:val="28"/>
          <w:szCs w:val="28"/>
        </w:rPr>
        <w:t xml:space="preserve"> </w:t>
      </w:r>
      <w:r w:rsidR="009B77D8">
        <w:rPr>
          <w:sz w:val="28"/>
          <w:szCs w:val="28"/>
        </w:rPr>
        <w:t xml:space="preserve">совместной разработки мер, направленных на уменьшение численности работников, подлежащих увольнению (приостановка найма, перевод на режим неполного рабочего времени и др.). </w:t>
      </w:r>
    </w:p>
    <w:p w:rsidR="00586478" w:rsidRDefault="00586478" w:rsidP="009D2FB3">
      <w:pPr>
        <w:ind w:right="1" w:firstLine="567"/>
        <w:jc w:val="both"/>
        <w:rPr>
          <w:sz w:val="28"/>
          <w:szCs w:val="28"/>
        </w:rPr>
      </w:pPr>
      <w:r>
        <w:rPr>
          <w:sz w:val="28"/>
          <w:szCs w:val="28"/>
        </w:rPr>
        <w:t xml:space="preserve">3.2.6. Обеспечивать предоставление работы по специальности выпускникам </w:t>
      </w:r>
      <w:r w:rsidR="003F2629">
        <w:rPr>
          <w:sz w:val="28"/>
          <w:szCs w:val="28"/>
        </w:rPr>
        <w:t>образовательных учрежд</w:t>
      </w:r>
      <w:r>
        <w:rPr>
          <w:sz w:val="28"/>
          <w:szCs w:val="28"/>
        </w:rPr>
        <w:t xml:space="preserve">ений </w:t>
      </w:r>
      <w:r w:rsidR="003F2629">
        <w:rPr>
          <w:sz w:val="28"/>
          <w:szCs w:val="28"/>
        </w:rPr>
        <w:t>–</w:t>
      </w:r>
      <w:r>
        <w:rPr>
          <w:sz w:val="28"/>
          <w:szCs w:val="28"/>
        </w:rPr>
        <w:t xml:space="preserve"> молодым специалистам, прибывшим для работы в органи</w:t>
      </w:r>
      <w:r>
        <w:rPr>
          <w:sz w:val="28"/>
          <w:szCs w:val="28"/>
        </w:rPr>
        <w:softHyphen/>
        <w:t>заци</w:t>
      </w:r>
      <w:r w:rsidR="00A9774A">
        <w:rPr>
          <w:sz w:val="28"/>
          <w:szCs w:val="28"/>
        </w:rPr>
        <w:t>ю</w:t>
      </w:r>
      <w:r>
        <w:rPr>
          <w:sz w:val="28"/>
          <w:szCs w:val="28"/>
        </w:rPr>
        <w:t xml:space="preserve"> по предварительн</w:t>
      </w:r>
      <w:r w:rsidR="00A9774A">
        <w:rPr>
          <w:sz w:val="28"/>
          <w:szCs w:val="28"/>
        </w:rPr>
        <w:t>ому договору</w:t>
      </w:r>
      <w:r>
        <w:rPr>
          <w:sz w:val="28"/>
          <w:szCs w:val="28"/>
        </w:rPr>
        <w:t xml:space="preserve"> или заявк</w:t>
      </w:r>
      <w:r w:rsidR="00A9774A">
        <w:rPr>
          <w:sz w:val="28"/>
          <w:szCs w:val="28"/>
        </w:rPr>
        <w:t>е</w:t>
      </w:r>
      <w:r>
        <w:rPr>
          <w:sz w:val="28"/>
          <w:szCs w:val="28"/>
        </w:rPr>
        <w:t>.</w:t>
      </w:r>
    </w:p>
    <w:p w:rsidR="00586478" w:rsidRDefault="00586478" w:rsidP="009D2FB3">
      <w:pPr>
        <w:ind w:right="1" w:firstLine="567"/>
        <w:jc w:val="both"/>
        <w:rPr>
          <w:sz w:val="28"/>
          <w:szCs w:val="28"/>
        </w:rPr>
      </w:pPr>
      <w:r>
        <w:rPr>
          <w:sz w:val="28"/>
          <w:szCs w:val="28"/>
        </w:rPr>
        <w:t xml:space="preserve">3.2.7. </w:t>
      </w:r>
      <w:r w:rsidR="003F2629">
        <w:rPr>
          <w:sz w:val="28"/>
          <w:szCs w:val="28"/>
        </w:rPr>
        <w:t>Организовать работу по подготовке, переподготовке, повышению квалификации, аттестации и сертификации работников</w:t>
      </w:r>
      <w:r>
        <w:rPr>
          <w:sz w:val="28"/>
          <w:szCs w:val="28"/>
        </w:rPr>
        <w:t xml:space="preserve">. </w:t>
      </w:r>
    </w:p>
    <w:p w:rsidR="00586478" w:rsidRDefault="00586478" w:rsidP="009D2FB3">
      <w:pPr>
        <w:ind w:right="1" w:firstLine="567"/>
        <w:jc w:val="both"/>
        <w:rPr>
          <w:sz w:val="28"/>
          <w:szCs w:val="28"/>
        </w:rPr>
      </w:pPr>
      <w:r>
        <w:rPr>
          <w:sz w:val="28"/>
          <w:szCs w:val="28"/>
        </w:rPr>
        <w:t>3.2.8. Принимать следующие меры по содействию занятости:</w:t>
      </w:r>
    </w:p>
    <w:p w:rsidR="00586478" w:rsidRPr="00213E99" w:rsidRDefault="00586478" w:rsidP="009D2FB3">
      <w:pPr>
        <w:ind w:right="1" w:firstLine="567"/>
        <w:jc w:val="both"/>
        <w:rPr>
          <w:i/>
          <w:sz w:val="28"/>
          <w:szCs w:val="28"/>
        </w:rPr>
      </w:pPr>
      <w:r>
        <w:rPr>
          <w:sz w:val="28"/>
          <w:szCs w:val="28"/>
        </w:rPr>
        <w:t xml:space="preserve">а) </w:t>
      </w:r>
      <w:r w:rsidR="00A9774A">
        <w:rPr>
          <w:sz w:val="28"/>
          <w:szCs w:val="28"/>
        </w:rPr>
        <w:t xml:space="preserve">оказывать содействие </w:t>
      </w:r>
      <w:r w:rsidR="00047DA5" w:rsidRPr="00047DA5">
        <w:rPr>
          <w:sz w:val="28"/>
          <w:szCs w:val="28"/>
        </w:rPr>
        <w:t>лицам предпенсионного возраста</w:t>
      </w:r>
      <w:r w:rsidR="0070139D">
        <w:rPr>
          <w:sz w:val="28"/>
          <w:szCs w:val="28"/>
        </w:rPr>
        <w:t>, уволенным в связи с сокращением численности или штата работников</w:t>
      </w:r>
      <w:r w:rsidR="0070139D" w:rsidRPr="0070139D">
        <w:t xml:space="preserve"> </w:t>
      </w:r>
      <w:r w:rsidR="0070139D">
        <w:rPr>
          <w:sz w:val="28"/>
          <w:szCs w:val="28"/>
        </w:rPr>
        <w:t>и пр</w:t>
      </w:r>
      <w:r w:rsidR="0070139D" w:rsidRPr="0070139D">
        <w:rPr>
          <w:sz w:val="28"/>
          <w:szCs w:val="28"/>
        </w:rPr>
        <w:t>и отсутствии возможности трудоустройства</w:t>
      </w:r>
      <w:r w:rsidR="0070139D">
        <w:rPr>
          <w:sz w:val="28"/>
          <w:szCs w:val="28"/>
        </w:rPr>
        <w:t>,</w:t>
      </w:r>
      <w:r w:rsidR="00047DA5" w:rsidRPr="00047DA5">
        <w:rPr>
          <w:sz w:val="28"/>
          <w:szCs w:val="28"/>
        </w:rPr>
        <w:t xml:space="preserve"> в оформлении досрочной пенсии</w:t>
      </w:r>
      <w:r w:rsidR="0070139D">
        <w:rPr>
          <w:sz w:val="28"/>
          <w:szCs w:val="28"/>
        </w:rPr>
        <w:t xml:space="preserve"> </w:t>
      </w:r>
      <w:r w:rsidR="0070139D" w:rsidRPr="0070139D">
        <w:rPr>
          <w:sz w:val="28"/>
          <w:szCs w:val="28"/>
        </w:rPr>
        <w:t xml:space="preserve">за 2 года до </w:t>
      </w:r>
      <w:r w:rsidR="0070139D" w:rsidRPr="0070139D">
        <w:rPr>
          <w:sz w:val="28"/>
          <w:szCs w:val="28"/>
        </w:rPr>
        <w:lastRenderedPageBreak/>
        <w:t>достижения</w:t>
      </w:r>
      <w:r w:rsidR="0070139D">
        <w:rPr>
          <w:sz w:val="28"/>
          <w:szCs w:val="28"/>
        </w:rPr>
        <w:t xml:space="preserve"> установленного законом</w:t>
      </w:r>
      <w:r w:rsidR="0070139D" w:rsidRPr="0070139D">
        <w:rPr>
          <w:sz w:val="28"/>
          <w:szCs w:val="28"/>
        </w:rPr>
        <w:t xml:space="preserve"> пенсионного возраста</w:t>
      </w:r>
      <w:r w:rsidR="0070139D">
        <w:rPr>
          <w:sz w:val="28"/>
          <w:szCs w:val="28"/>
        </w:rPr>
        <w:t xml:space="preserve"> </w:t>
      </w:r>
      <w:r w:rsidR="0070139D" w:rsidRPr="0070139D">
        <w:rPr>
          <w:i/>
          <w:sz w:val="28"/>
          <w:szCs w:val="28"/>
        </w:rPr>
        <w:t>(</w:t>
      </w:r>
      <w:r w:rsidR="0070139D" w:rsidRPr="00213E99">
        <w:rPr>
          <w:i/>
          <w:sz w:val="28"/>
          <w:szCs w:val="28"/>
        </w:rPr>
        <w:t>ст. 32 Закона РФ от 19.04.1991 N 1032-1 "О занятости населения в Российской Федерации")</w:t>
      </w:r>
      <w:r w:rsidRPr="00213E99">
        <w:rPr>
          <w:i/>
          <w:sz w:val="28"/>
          <w:szCs w:val="28"/>
        </w:rPr>
        <w:t>;</w:t>
      </w:r>
    </w:p>
    <w:p w:rsidR="00586478" w:rsidRDefault="00586478" w:rsidP="009D2FB3">
      <w:pPr>
        <w:ind w:right="1" w:firstLine="567"/>
        <w:jc w:val="both"/>
        <w:rPr>
          <w:sz w:val="28"/>
          <w:szCs w:val="28"/>
        </w:rPr>
      </w:pPr>
      <w:r>
        <w:rPr>
          <w:sz w:val="28"/>
          <w:szCs w:val="28"/>
        </w:rPr>
        <w:t xml:space="preserve">б) одновременно с предупреждением работников о предстоящем увольнении </w:t>
      </w:r>
      <w:r w:rsidR="00BB08C6">
        <w:rPr>
          <w:sz w:val="28"/>
          <w:szCs w:val="28"/>
        </w:rPr>
        <w:t xml:space="preserve">осуществлять подбор </w:t>
      </w:r>
      <w:r>
        <w:rPr>
          <w:sz w:val="28"/>
          <w:szCs w:val="28"/>
        </w:rPr>
        <w:t>работ</w:t>
      </w:r>
      <w:r w:rsidR="00BB08C6">
        <w:rPr>
          <w:sz w:val="28"/>
          <w:szCs w:val="28"/>
        </w:rPr>
        <w:t>ы</w:t>
      </w:r>
      <w:r>
        <w:rPr>
          <w:sz w:val="28"/>
          <w:szCs w:val="28"/>
        </w:rPr>
        <w:t xml:space="preserve"> в организации по их профессии, специальности, квалификации, а при ее отсутствии - друг</w:t>
      </w:r>
      <w:r w:rsidR="00BB08C6">
        <w:rPr>
          <w:sz w:val="28"/>
          <w:szCs w:val="28"/>
        </w:rPr>
        <w:t>ой</w:t>
      </w:r>
      <w:r>
        <w:rPr>
          <w:sz w:val="28"/>
          <w:szCs w:val="28"/>
        </w:rPr>
        <w:t xml:space="preserve"> работ</w:t>
      </w:r>
      <w:r w:rsidR="00BB08C6">
        <w:rPr>
          <w:sz w:val="28"/>
          <w:szCs w:val="28"/>
        </w:rPr>
        <w:t>ы</w:t>
      </w:r>
      <w:r>
        <w:rPr>
          <w:sz w:val="28"/>
          <w:szCs w:val="28"/>
        </w:rPr>
        <w:t>, в том числе нижеоплачиваем</w:t>
      </w:r>
      <w:r w:rsidR="00BB08C6">
        <w:rPr>
          <w:sz w:val="28"/>
          <w:szCs w:val="28"/>
        </w:rPr>
        <w:t>ой</w:t>
      </w:r>
      <w:r>
        <w:rPr>
          <w:sz w:val="28"/>
          <w:szCs w:val="28"/>
        </w:rPr>
        <w:t xml:space="preserve"> или требую</w:t>
      </w:r>
      <w:r>
        <w:rPr>
          <w:sz w:val="28"/>
          <w:szCs w:val="28"/>
        </w:rPr>
        <w:softHyphen/>
        <w:t>щ</w:t>
      </w:r>
      <w:r w:rsidR="00BB08C6">
        <w:rPr>
          <w:sz w:val="28"/>
          <w:szCs w:val="28"/>
        </w:rPr>
        <w:t>ей</w:t>
      </w:r>
      <w:r>
        <w:rPr>
          <w:sz w:val="28"/>
          <w:szCs w:val="28"/>
        </w:rPr>
        <w:t xml:space="preserve"> переобучения</w:t>
      </w:r>
      <w:r w:rsidR="007403FD">
        <w:rPr>
          <w:sz w:val="28"/>
          <w:szCs w:val="28"/>
        </w:rPr>
        <w:t xml:space="preserve"> </w:t>
      </w:r>
      <w:r w:rsidR="007403FD" w:rsidRPr="004C7EB1">
        <w:rPr>
          <w:sz w:val="28"/>
          <w:szCs w:val="28"/>
        </w:rPr>
        <w:t>(</w:t>
      </w:r>
      <w:r w:rsidR="00EA6E34">
        <w:rPr>
          <w:sz w:val="28"/>
          <w:szCs w:val="28"/>
        </w:rPr>
        <w:t xml:space="preserve">со </w:t>
      </w:r>
      <w:r w:rsidR="007403FD" w:rsidRPr="004C7EB1">
        <w:rPr>
          <w:sz w:val="28"/>
          <w:szCs w:val="28"/>
        </w:rPr>
        <w:t>срок</w:t>
      </w:r>
      <w:r w:rsidR="00EA6E34">
        <w:rPr>
          <w:sz w:val="28"/>
          <w:szCs w:val="28"/>
        </w:rPr>
        <w:t>ом</w:t>
      </w:r>
      <w:r w:rsidR="007403FD" w:rsidRPr="004C7EB1">
        <w:rPr>
          <w:sz w:val="28"/>
          <w:szCs w:val="28"/>
        </w:rPr>
        <w:t xml:space="preserve"> программы перео</w:t>
      </w:r>
      <w:r w:rsidR="004C7EB1" w:rsidRPr="004C7EB1">
        <w:rPr>
          <w:sz w:val="28"/>
          <w:szCs w:val="28"/>
        </w:rPr>
        <w:t xml:space="preserve">бучения не </w:t>
      </w:r>
      <w:r w:rsidR="00EA6E34">
        <w:rPr>
          <w:sz w:val="28"/>
          <w:szCs w:val="28"/>
        </w:rPr>
        <w:t>более</w:t>
      </w:r>
      <w:r w:rsidR="004C7EB1" w:rsidRPr="004C7EB1">
        <w:rPr>
          <w:sz w:val="28"/>
          <w:szCs w:val="28"/>
        </w:rPr>
        <w:t xml:space="preserve"> шести</w:t>
      </w:r>
      <w:r w:rsidR="007403FD" w:rsidRPr="004C7EB1">
        <w:rPr>
          <w:sz w:val="28"/>
          <w:szCs w:val="28"/>
        </w:rPr>
        <w:t xml:space="preserve"> месяцев). П</w:t>
      </w:r>
      <w:r w:rsidR="00B41DA8" w:rsidRPr="004C7EB1">
        <w:rPr>
          <w:sz w:val="28"/>
          <w:szCs w:val="28"/>
        </w:rPr>
        <w:t>ри</w:t>
      </w:r>
      <w:r w:rsidR="00B41DA8">
        <w:rPr>
          <w:sz w:val="28"/>
          <w:szCs w:val="28"/>
        </w:rPr>
        <w:t xml:space="preserve"> этом переобучение проводится за счет средств работодателя</w:t>
      </w:r>
      <w:r w:rsidR="00C90ECC">
        <w:rPr>
          <w:sz w:val="28"/>
          <w:szCs w:val="28"/>
        </w:rPr>
        <w:t>;</w:t>
      </w:r>
    </w:p>
    <w:p w:rsidR="00586478" w:rsidRDefault="00586478" w:rsidP="009D2FB3">
      <w:pPr>
        <w:ind w:right="1" w:firstLine="567"/>
        <w:jc w:val="both"/>
        <w:rPr>
          <w:sz w:val="28"/>
          <w:szCs w:val="28"/>
        </w:rPr>
      </w:pPr>
      <w:r>
        <w:rPr>
          <w:sz w:val="28"/>
          <w:szCs w:val="28"/>
        </w:rPr>
        <w:t>в) предоставлять лицам, получившим уведомление об увольнении, свобод</w:t>
      </w:r>
      <w:r>
        <w:rPr>
          <w:sz w:val="28"/>
          <w:szCs w:val="28"/>
        </w:rPr>
        <w:softHyphen/>
        <w:t>но</w:t>
      </w:r>
      <w:r w:rsidR="00577F4C">
        <w:rPr>
          <w:sz w:val="28"/>
          <w:szCs w:val="28"/>
        </w:rPr>
        <w:t>е от работы время</w:t>
      </w:r>
      <w:r>
        <w:rPr>
          <w:sz w:val="28"/>
          <w:szCs w:val="28"/>
        </w:rPr>
        <w:t xml:space="preserve"> (не менее </w:t>
      </w:r>
      <w:r w:rsidR="00BB08C6">
        <w:rPr>
          <w:sz w:val="28"/>
          <w:szCs w:val="28"/>
        </w:rPr>
        <w:t>4</w:t>
      </w:r>
      <w:r>
        <w:rPr>
          <w:sz w:val="28"/>
          <w:szCs w:val="28"/>
        </w:rPr>
        <w:t xml:space="preserve"> часов в неделю)</w:t>
      </w:r>
      <w:r w:rsidR="00BB08C6" w:rsidRPr="00BB08C6">
        <w:t xml:space="preserve"> </w:t>
      </w:r>
      <w:r w:rsidR="00BB08C6" w:rsidRPr="00BB08C6">
        <w:rPr>
          <w:sz w:val="28"/>
          <w:szCs w:val="28"/>
        </w:rPr>
        <w:t>с сохранением среднего заработка</w:t>
      </w:r>
      <w:r w:rsidR="00BB08C6">
        <w:rPr>
          <w:sz w:val="28"/>
          <w:szCs w:val="28"/>
        </w:rPr>
        <w:t xml:space="preserve"> в целях</w:t>
      </w:r>
      <w:r>
        <w:rPr>
          <w:sz w:val="28"/>
          <w:szCs w:val="28"/>
        </w:rPr>
        <w:t xml:space="preserve"> поиска </w:t>
      </w:r>
      <w:r w:rsidR="00BB08C6">
        <w:rPr>
          <w:sz w:val="28"/>
          <w:szCs w:val="28"/>
        </w:rPr>
        <w:t xml:space="preserve">работником </w:t>
      </w:r>
      <w:r>
        <w:rPr>
          <w:sz w:val="28"/>
          <w:szCs w:val="28"/>
        </w:rPr>
        <w:t>нового места работы;</w:t>
      </w:r>
    </w:p>
    <w:p w:rsidR="00586478" w:rsidRPr="002276B9" w:rsidRDefault="00586478" w:rsidP="009D2FB3">
      <w:pPr>
        <w:ind w:right="1" w:firstLine="567"/>
        <w:jc w:val="both"/>
        <w:rPr>
          <w:sz w:val="28"/>
          <w:szCs w:val="28"/>
        </w:rPr>
      </w:pPr>
      <w:r w:rsidRPr="002276B9">
        <w:rPr>
          <w:sz w:val="28"/>
          <w:szCs w:val="28"/>
        </w:rPr>
        <w:t xml:space="preserve">г) с учетом мнения профсоюзного комитета вводить режим неполного рабочего времени на срок до шести месяцев в целях предотвращения массовых увольнений работников и сохранения рабочих мест </w:t>
      </w:r>
      <w:r w:rsidRPr="002276B9">
        <w:rPr>
          <w:i/>
          <w:iCs/>
          <w:sz w:val="28"/>
          <w:szCs w:val="28"/>
        </w:rPr>
        <w:t>(ст.7</w:t>
      </w:r>
      <w:r w:rsidR="00562F08" w:rsidRPr="002276B9">
        <w:rPr>
          <w:i/>
          <w:iCs/>
          <w:sz w:val="28"/>
          <w:szCs w:val="28"/>
        </w:rPr>
        <w:t>4</w:t>
      </w:r>
      <w:r w:rsidRPr="002276B9">
        <w:rPr>
          <w:i/>
          <w:iCs/>
          <w:sz w:val="28"/>
          <w:szCs w:val="28"/>
        </w:rPr>
        <w:t xml:space="preserve"> Т</w:t>
      </w:r>
      <w:r w:rsidR="00B83D8A" w:rsidRPr="002276B9">
        <w:rPr>
          <w:i/>
          <w:iCs/>
          <w:sz w:val="28"/>
          <w:szCs w:val="28"/>
        </w:rPr>
        <w:t>К РФ</w:t>
      </w:r>
      <w:r w:rsidRPr="002276B9">
        <w:rPr>
          <w:i/>
          <w:iCs/>
          <w:sz w:val="28"/>
          <w:szCs w:val="28"/>
        </w:rPr>
        <w:t>);</w:t>
      </w:r>
    </w:p>
    <w:p w:rsidR="00903B22" w:rsidRPr="002276B9" w:rsidRDefault="00586478" w:rsidP="009D2FB3">
      <w:pPr>
        <w:ind w:right="1" w:firstLine="567"/>
        <w:jc w:val="both"/>
        <w:rPr>
          <w:i/>
          <w:iCs/>
          <w:sz w:val="28"/>
          <w:szCs w:val="28"/>
        </w:rPr>
      </w:pPr>
      <w:r w:rsidRPr="002276B9">
        <w:rPr>
          <w:sz w:val="28"/>
          <w:szCs w:val="28"/>
        </w:rPr>
        <w:t>д) при проведении аттестации</w:t>
      </w:r>
      <w:r w:rsidR="00577F4C" w:rsidRPr="002276B9">
        <w:rPr>
          <w:sz w:val="28"/>
          <w:szCs w:val="28"/>
        </w:rPr>
        <w:t xml:space="preserve"> </w:t>
      </w:r>
      <w:r w:rsidR="00903B22" w:rsidRPr="002276B9">
        <w:rPr>
          <w:sz w:val="28"/>
          <w:szCs w:val="28"/>
        </w:rPr>
        <w:t xml:space="preserve">на соответствие занимаемой должности </w:t>
      </w:r>
      <w:r w:rsidR="00BB08C6" w:rsidRPr="002276B9">
        <w:rPr>
          <w:sz w:val="28"/>
          <w:szCs w:val="28"/>
        </w:rPr>
        <w:t xml:space="preserve">или выполняемой работе </w:t>
      </w:r>
      <w:r w:rsidR="00903B22" w:rsidRPr="002276B9">
        <w:rPr>
          <w:sz w:val="28"/>
          <w:szCs w:val="28"/>
        </w:rPr>
        <w:t>не медицинских (фармацевтических) работников</w:t>
      </w:r>
      <w:r w:rsidRPr="002276B9">
        <w:rPr>
          <w:sz w:val="28"/>
          <w:szCs w:val="28"/>
        </w:rPr>
        <w:t xml:space="preserve">, которая может послужить основанием для увольнения вследствие недостаточной квалификации </w:t>
      </w:r>
      <w:r w:rsidRPr="002276B9">
        <w:rPr>
          <w:i/>
          <w:iCs/>
          <w:sz w:val="28"/>
          <w:szCs w:val="28"/>
        </w:rPr>
        <w:t>(п.3</w:t>
      </w:r>
      <w:r w:rsidR="00577F4C" w:rsidRPr="002276B9">
        <w:rPr>
          <w:i/>
          <w:iCs/>
          <w:sz w:val="28"/>
          <w:szCs w:val="28"/>
        </w:rPr>
        <w:t xml:space="preserve"> ч.1</w:t>
      </w:r>
      <w:r w:rsidRPr="002276B9">
        <w:rPr>
          <w:i/>
          <w:iCs/>
          <w:sz w:val="28"/>
          <w:szCs w:val="28"/>
        </w:rPr>
        <w:t xml:space="preserve"> ст.81  ТК РФ),</w:t>
      </w:r>
      <w:r w:rsidRPr="002276B9">
        <w:rPr>
          <w:sz w:val="28"/>
          <w:szCs w:val="28"/>
        </w:rPr>
        <w:t xml:space="preserve"> в состав аттестационной комиссии в обязательном порядке включать</w:t>
      </w:r>
      <w:r w:rsidR="00903B22" w:rsidRPr="002276B9">
        <w:rPr>
          <w:sz w:val="28"/>
          <w:szCs w:val="28"/>
        </w:rPr>
        <w:t xml:space="preserve"> представителей органов Профсоюза</w:t>
      </w:r>
      <w:r w:rsidRPr="002276B9">
        <w:rPr>
          <w:sz w:val="28"/>
          <w:szCs w:val="28"/>
        </w:rPr>
        <w:t xml:space="preserve"> </w:t>
      </w:r>
      <w:r w:rsidRPr="002276B9">
        <w:rPr>
          <w:i/>
          <w:iCs/>
          <w:sz w:val="28"/>
          <w:szCs w:val="28"/>
        </w:rPr>
        <w:t>(ч.3 ст.82 Т</w:t>
      </w:r>
      <w:r w:rsidR="00B83D8A" w:rsidRPr="002276B9">
        <w:rPr>
          <w:i/>
          <w:iCs/>
          <w:sz w:val="28"/>
          <w:szCs w:val="28"/>
        </w:rPr>
        <w:t>К РФ</w:t>
      </w:r>
      <w:r w:rsidRPr="002276B9">
        <w:rPr>
          <w:i/>
          <w:iCs/>
          <w:sz w:val="28"/>
          <w:szCs w:val="28"/>
        </w:rPr>
        <w:t>).</w:t>
      </w:r>
    </w:p>
    <w:p w:rsidR="00586478" w:rsidRPr="00B83D8A" w:rsidRDefault="00586478" w:rsidP="009D2FB3">
      <w:pPr>
        <w:ind w:right="1" w:firstLine="567"/>
        <w:jc w:val="both"/>
        <w:rPr>
          <w:b/>
          <w:bCs/>
          <w:sz w:val="28"/>
          <w:szCs w:val="28"/>
        </w:rPr>
      </w:pPr>
      <w:r w:rsidRPr="00B83D8A">
        <w:rPr>
          <w:b/>
          <w:bCs/>
          <w:sz w:val="28"/>
          <w:szCs w:val="28"/>
        </w:rPr>
        <w:t xml:space="preserve">3.3. Профсоюзный комитет </w:t>
      </w:r>
      <w:proofErr w:type="gramStart"/>
      <w:r w:rsidRPr="00B83D8A">
        <w:rPr>
          <w:b/>
          <w:bCs/>
          <w:sz w:val="28"/>
          <w:szCs w:val="28"/>
        </w:rPr>
        <w:t>обязуется :</w:t>
      </w:r>
      <w:proofErr w:type="gramEnd"/>
    </w:p>
    <w:p w:rsidR="00586478" w:rsidRDefault="00586478" w:rsidP="009D2FB3">
      <w:pPr>
        <w:ind w:right="1" w:firstLine="567"/>
        <w:jc w:val="both"/>
        <w:rPr>
          <w:sz w:val="28"/>
          <w:szCs w:val="28"/>
        </w:rPr>
      </w:pPr>
      <w:r>
        <w:rPr>
          <w:sz w:val="28"/>
          <w:szCs w:val="28"/>
        </w:rPr>
        <w:t>3.3.1. принимать уча</w:t>
      </w:r>
      <w:r>
        <w:rPr>
          <w:sz w:val="28"/>
          <w:szCs w:val="28"/>
        </w:rPr>
        <w:softHyphen/>
        <w:t>стие в разработке программы занятости;</w:t>
      </w:r>
    </w:p>
    <w:p w:rsidR="00586478" w:rsidRDefault="00586478" w:rsidP="009D2FB3">
      <w:pPr>
        <w:ind w:right="1" w:firstLine="567"/>
        <w:jc w:val="both"/>
        <w:rPr>
          <w:sz w:val="28"/>
          <w:szCs w:val="28"/>
        </w:rPr>
      </w:pPr>
      <w:r>
        <w:rPr>
          <w:sz w:val="28"/>
          <w:szCs w:val="28"/>
        </w:rPr>
        <w:t xml:space="preserve">3.3.2. обеспечивать защиту </w:t>
      </w:r>
      <w:r w:rsidR="00577F4C">
        <w:rPr>
          <w:sz w:val="28"/>
          <w:szCs w:val="28"/>
        </w:rPr>
        <w:t>прав и законных интересов</w:t>
      </w:r>
      <w:r>
        <w:rPr>
          <w:sz w:val="28"/>
          <w:szCs w:val="28"/>
        </w:rPr>
        <w:t xml:space="preserve"> работников</w:t>
      </w:r>
      <w:r w:rsidR="00577F4C">
        <w:rPr>
          <w:sz w:val="28"/>
          <w:szCs w:val="28"/>
        </w:rPr>
        <w:t>-членов профсоюза</w:t>
      </w:r>
      <w:r>
        <w:rPr>
          <w:sz w:val="28"/>
          <w:szCs w:val="28"/>
        </w:rPr>
        <w:t xml:space="preserve"> в вопросах занятости, приема на работу, увольнения, предоставления льгот и компенсаций, предусмотренных действующим законодательством и настоящим коллективным договором;</w:t>
      </w:r>
    </w:p>
    <w:p w:rsidR="00586478" w:rsidRDefault="00586478" w:rsidP="009D2FB3">
      <w:pPr>
        <w:ind w:right="1" w:firstLine="567"/>
        <w:jc w:val="both"/>
        <w:rPr>
          <w:sz w:val="28"/>
          <w:szCs w:val="28"/>
        </w:rPr>
      </w:pPr>
      <w:r>
        <w:rPr>
          <w:noProof/>
          <w:sz w:val="28"/>
          <w:szCs w:val="28"/>
        </w:rPr>
        <w:t xml:space="preserve">3.3.3. </w:t>
      </w:r>
      <w:r>
        <w:rPr>
          <w:sz w:val="28"/>
          <w:szCs w:val="28"/>
        </w:rPr>
        <w:t>оказывать помощь работодателю в организации работы по подготовке, переподготовке</w:t>
      </w:r>
      <w:r w:rsidR="003F2629">
        <w:rPr>
          <w:sz w:val="28"/>
          <w:szCs w:val="28"/>
        </w:rPr>
        <w:t>,</w:t>
      </w:r>
      <w:r>
        <w:rPr>
          <w:sz w:val="28"/>
          <w:szCs w:val="28"/>
        </w:rPr>
        <w:t xml:space="preserve"> повышению квалификации</w:t>
      </w:r>
      <w:r w:rsidR="003F2629">
        <w:rPr>
          <w:sz w:val="28"/>
          <w:szCs w:val="28"/>
        </w:rPr>
        <w:t xml:space="preserve">, </w:t>
      </w:r>
      <w:r>
        <w:rPr>
          <w:sz w:val="28"/>
          <w:szCs w:val="28"/>
        </w:rPr>
        <w:t xml:space="preserve">аттестации </w:t>
      </w:r>
      <w:r w:rsidR="003F2629">
        <w:rPr>
          <w:sz w:val="28"/>
          <w:szCs w:val="28"/>
        </w:rPr>
        <w:t xml:space="preserve">и сертификации </w:t>
      </w:r>
      <w:r w:rsidR="00DA429D">
        <w:rPr>
          <w:sz w:val="28"/>
          <w:szCs w:val="28"/>
        </w:rPr>
        <w:t>работ</w:t>
      </w:r>
      <w:r>
        <w:rPr>
          <w:sz w:val="28"/>
          <w:szCs w:val="28"/>
        </w:rPr>
        <w:t>ников;</w:t>
      </w:r>
    </w:p>
    <w:p w:rsidR="00586478" w:rsidRDefault="00586478" w:rsidP="009D2FB3">
      <w:pPr>
        <w:ind w:right="1" w:firstLine="567"/>
        <w:jc w:val="both"/>
        <w:rPr>
          <w:sz w:val="28"/>
          <w:szCs w:val="28"/>
        </w:rPr>
      </w:pPr>
      <w:r>
        <w:rPr>
          <w:sz w:val="28"/>
          <w:szCs w:val="28"/>
        </w:rPr>
        <w:t xml:space="preserve">3.3.4. осуществлять профсоюзный контроль за занятостью и соблюдением законодательства в области занятости.                              </w:t>
      </w:r>
    </w:p>
    <w:p w:rsidR="00586478" w:rsidRDefault="00586478" w:rsidP="009D2FB3">
      <w:pPr>
        <w:ind w:right="1" w:firstLine="567"/>
        <w:jc w:val="both"/>
        <w:rPr>
          <w:sz w:val="28"/>
          <w:szCs w:val="28"/>
        </w:rPr>
      </w:pPr>
      <w:r w:rsidRPr="000A57A5">
        <w:rPr>
          <w:b/>
          <w:sz w:val="28"/>
          <w:szCs w:val="28"/>
        </w:rPr>
        <w:t>3.4.</w:t>
      </w:r>
      <w:r w:rsidR="00A6012A" w:rsidRPr="000A57A5">
        <w:rPr>
          <w:b/>
          <w:sz w:val="28"/>
          <w:szCs w:val="28"/>
        </w:rPr>
        <w:t xml:space="preserve"> </w:t>
      </w:r>
      <w:r w:rsidRPr="000A57A5">
        <w:rPr>
          <w:b/>
          <w:sz w:val="28"/>
          <w:szCs w:val="28"/>
        </w:rPr>
        <w:t>Стороны договорились,</w:t>
      </w:r>
      <w:r>
        <w:rPr>
          <w:sz w:val="28"/>
          <w:szCs w:val="28"/>
        </w:rPr>
        <w:t xml:space="preserve"> что помимо лиц, указанных в ст.179 Трудового кодекса Российской Федерации, преимущественное право на оставление на работе при со</w:t>
      </w:r>
      <w:r>
        <w:rPr>
          <w:sz w:val="28"/>
          <w:szCs w:val="28"/>
        </w:rPr>
        <w:softHyphen/>
        <w:t xml:space="preserve">кращении </w:t>
      </w:r>
      <w:r w:rsidR="00D624FA">
        <w:rPr>
          <w:sz w:val="28"/>
          <w:szCs w:val="28"/>
        </w:rPr>
        <w:t>численности или штата работников</w:t>
      </w:r>
      <w:r>
        <w:rPr>
          <w:sz w:val="28"/>
          <w:szCs w:val="28"/>
        </w:rPr>
        <w:t xml:space="preserve"> имеют лица:</w:t>
      </w:r>
    </w:p>
    <w:p w:rsidR="00586478" w:rsidRDefault="00586478" w:rsidP="009D2FB3">
      <w:pPr>
        <w:ind w:right="1" w:firstLine="567"/>
        <w:jc w:val="both"/>
        <w:rPr>
          <w:sz w:val="28"/>
          <w:szCs w:val="28"/>
        </w:rPr>
      </w:pPr>
      <w:r>
        <w:rPr>
          <w:noProof/>
          <w:sz w:val="28"/>
          <w:szCs w:val="28"/>
        </w:rPr>
        <w:t>-</w:t>
      </w:r>
      <w:r>
        <w:rPr>
          <w:sz w:val="28"/>
          <w:szCs w:val="28"/>
        </w:rPr>
        <w:t xml:space="preserve"> </w:t>
      </w:r>
      <w:r w:rsidR="004F3A25">
        <w:rPr>
          <w:sz w:val="28"/>
          <w:szCs w:val="28"/>
        </w:rPr>
        <w:t>проработавшие в</w:t>
      </w:r>
      <w:r>
        <w:rPr>
          <w:sz w:val="28"/>
          <w:szCs w:val="28"/>
        </w:rPr>
        <w:t xml:space="preserve"> учреждении свыше</w:t>
      </w:r>
      <w:r>
        <w:rPr>
          <w:noProof/>
          <w:sz w:val="28"/>
          <w:szCs w:val="28"/>
        </w:rPr>
        <w:t xml:space="preserve"> 10</w:t>
      </w:r>
      <w:r>
        <w:rPr>
          <w:sz w:val="28"/>
          <w:szCs w:val="28"/>
        </w:rPr>
        <w:t xml:space="preserve"> лет;</w:t>
      </w:r>
    </w:p>
    <w:p w:rsidR="00586478" w:rsidRDefault="00586478" w:rsidP="009D2FB3">
      <w:pPr>
        <w:ind w:right="1" w:firstLine="567"/>
        <w:jc w:val="both"/>
        <w:rPr>
          <w:sz w:val="28"/>
          <w:szCs w:val="28"/>
        </w:rPr>
      </w:pPr>
      <w:r>
        <w:rPr>
          <w:noProof/>
          <w:sz w:val="28"/>
          <w:szCs w:val="28"/>
        </w:rPr>
        <w:t>-</w:t>
      </w:r>
      <w:r>
        <w:rPr>
          <w:sz w:val="28"/>
          <w:szCs w:val="28"/>
        </w:rPr>
        <w:t xml:space="preserve"> </w:t>
      </w:r>
      <w:r w:rsidR="00AD2FF8">
        <w:rPr>
          <w:sz w:val="28"/>
          <w:szCs w:val="28"/>
        </w:rPr>
        <w:t>одинокие матери, воспитывающие</w:t>
      </w:r>
      <w:r>
        <w:rPr>
          <w:sz w:val="28"/>
          <w:szCs w:val="28"/>
        </w:rPr>
        <w:t xml:space="preserve"> детей до 16-летнего возраста</w:t>
      </w:r>
      <w:r>
        <w:rPr>
          <w:noProof/>
          <w:sz w:val="28"/>
          <w:szCs w:val="28"/>
        </w:rPr>
        <w:t>;</w:t>
      </w:r>
    </w:p>
    <w:p w:rsidR="00586478" w:rsidRDefault="00586478" w:rsidP="009D2FB3">
      <w:pPr>
        <w:ind w:right="1" w:firstLine="567"/>
        <w:jc w:val="both"/>
        <w:rPr>
          <w:sz w:val="28"/>
          <w:szCs w:val="28"/>
        </w:rPr>
      </w:pPr>
      <w:r>
        <w:rPr>
          <w:noProof/>
          <w:sz w:val="28"/>
          <w:szCs w:val="28"/>
        </w:rPr>
        <w:t>-</w:t>
      </w:r>
      <w:r>
        <w:rPr>
          <w:sz w:val="28"/>
          <w:szCs w:val="28"/>
        </w:rPr>
        <w:t xml:space="preserve"> отцы, воспитывающие детей до 16-летнего возраста без матери. </w:t>
      </w:r>
    </w:p>
    <w:p w:rsidR="00586478" w:rsidRDefault="00586478" w:rsidP="009D2FB3">
      <w:pPr>
        <w:pStyle w:val="FR2"/>
        <w:ind w:right="1" w:firstLine="567"/>
        <w:jc w:val="center"/>
        <w:rPr>
          <w:b/>
          <w:bCs/>
          <w:noProof/>
          <w:sz w:val="28"/>
          <w:szCs w:val="28"/>
        </w:rPr>
      </w:pPr>
    </w:p>
    <w:p w:rsidR="004714A8" w:rsidRDefault="004714A8" w:rsidP="009D2FB3">
      <w:pPr>
        <w:pStyle w:val="FR2"/>
        <w:ind w:right="1" w:firstLine="567"/>
        <w:jc w:val="center"/>
        <w:rPr>
          <w:b/>
          <w:bCs/>
          <w:noProof/>
          <w:sz w:val="28"/>
          <w:szCs w:val="28"/>
        </w:rPr>
      </w:pPr>
    </w:p>
    <w:p w:rsidR="00C450F0" w:rsidRDefault="00C450F0" w:rsidP="009D2FB3">
      <w:pPr>
        <w:pStyle w:val="FR2"/>
        <w:ind w:right="1" w:firstLine="567"/>
        <w:jc w:val="center"/>
        <w:rPr>
          <w:b/>
          <w:bCs/>
          <w:noProof/>
          <w:sz w:val="28"/>
          <w:szCs w:val="28"/>
        </w:rPr>
      </w:pPr>
    </w:p>
    <w:p w:rsidR="00B13367" w:rsidRPr="00710CC3" w:rsidRDefault="00B13367" w:rsidP="00710CC3">
      <w:pPr>
        <w:pStyle w:val="5"/>
        <w:rPr>
          <w:b/>
        </w:rPr>
      </w:pPr>
      <w:r w:rsidRPr="00710CC3">
        <w:rPr>
          <w:b/>
          <w:noProof/>
          <w:color w:val="auto"/>
          <w:sz w:val="28"/>
        </w:rPr>
        <w:t>Раздел 4.</w:t>
      </w:r>
      <w:r w:rsidRPr="00710CC3">
        <w:rPr>
          <w:b/>
          <w:color w:val="auto"/>
          <w:sz w:val="28"/>
        </w:rPr>
        <w:t xml:space="preserve"> РАБОЧЕЕ ВРЕМЯ.</w:t>
      </w:r>
    </w:p>
    <w:p w:rsidR="005B7579" w:rsidRDefault="005B7579" w:rsidP="009D2FB3">
      <w:pPr>
        <w:pStyle w:val="FR2"/>
        <w:ind w:right="1" w:firstLine="567"/>
        <w:jc w:val="center"/>
        <w:rPr>
          <w:b/>
          <w:bCs/>
          <w:sz w:val="28"/>
          <w:szCs w:val="28"/>
        </w:rPr>
      </w:pPr>
    </w:p>
    <w:p w:rsidR="000F6671" w:rsidRPr="000F6671" w:rsidRDefault="000F6671" w:rsidP="009D2FB3">
      <w:pPr>
        <w:ind w:right="1" w:firstLine="567"/>
        <w:jc w:val="both"/>
        <w:rPr>
          <w:b/>
          <w:bCs/>
          <w:sz w:val="28"/>
          <w:szCs w:val="28"/>
        </w:rPr>
      </w:pPr>
      <w:r w:rsidRPr="000F6671">
        <w:rPr>
          <w:b/>
          <w:bCs/>
          <w:sz w:val="28"/>
          <w:szCs w:val="28"/>
        </w:rPr>
        <w:t xml:space="preserve">4. Работодатель обязуется: </w:t>
      </w:r>
    </w:p>
    <w:p w:rsidR="000F6671" w:rsidRPr="000F6671" w:rsidRDefault="000F6671" w:rsidP="009D2FB3">
      <w:pPr>
        <w:ind w:right="1" w:firstLine="567"/>
        <w:jc w:val="both"/>
        <w:rPr>
          <w:sz w:val="28"/>
          <w:szCs w:val="28"/>
        </w:rPr>
      </w:pPr>
      <w:r w:rsidRPr="000F6671">
        <w:rPr>
          <w:sz w:val="28"/>
          <w:szCs w:val="28"/>
        </w:rPr>
        <w:t>4.1. обеспечивать:</w:t>
      </w:r>
    </w:p>
    <w:p w:rsidR="00D336D5" w:rsidRPr="00D336D5" w:rsidRDefault="000F6671" w:rsidP="00D336D5">
      <w:pPr>
        <w:adjustRightInd w:val="0"/>
        <w:ind w:right="1" w:firstLine="567"/>
        <w:jc w:val="both"/>
        <w:rPr>
          <w:sz w:val="28"/>
          <w:szCs w:val="28"/>
        </w:rPr>
      </w:pPr>
      <w:r w:rsidRPr="000F6671">
        <w:rPr>
          <w:sz w:val="28"/>
          <w:szCs w:val="28"/>
        </w:rPr>
        <w:lastRenderedPageBreak/>
        <w:t xml:space="preserve">4.1.1. </w:t>
      </w:r>
      <w:r w:rsidR="00D336D5" w:rsidRPr="00D336D5">
        <w:rPr>
          <w:sz w:val="28"/>
          <w:szCs w:val="28"/>
        </w:rPr>
        <w:t xml:space="preserve">Нормальную продолжительность рабочего времени работников </w:t>
      </w:r>
      <w:proofErr w:type="spellStart"/>
      <w:proofErr w:type="gramStart"/>
      <w:r w:rsidR="00D336D5" w:rsidRPr="00D336D5">
        <w:rPr>
          <w:sz w:val="28"/>
          <w:szCs w:val="28"/>
        </w:rPr>
        <w:t>организа¬ции</w:t>
      </w:r>
      <w:proofErr w:type="spellEnd"/>
      <w:proofErr w:type="gramEnd"/>
      <w:r w:rsidR="00D336D5" w:rsidRPr="00D336D5">
        <w:rPr>
          <w:sz w:val="28"/>
          <w:szCs w:val="28"/>
        </w:rPr>
        <w:t xml:space="preserve"> – не превышающую 40 часов в неделю (ст.91 ТК РФ), </w:t>
      </w:r>
    </w:p>
    <w:p w:rsidR="00D336D5" w:rsidRDefault="00D336D5" w:rsidP="00D336D5">
      <w:pPr>
        <w:adjustRightInd w:val="0"/>
        <w:ind w:right="1" w:firstLine="567"/>
        <w:jc w:val="both"/>
        <w:rPr>
          <w:sz w:val="28"/>
          <w:szCs w:val="28"/>
        </w:rPr>
      </w:pPr>
      <w:r w:rsidRPr="00D336D5">
        <w:rPr>
          <w:sz w:val="28"/>
          <w:szCs w:val="28"/>
        </w:rPr>
        <w:t xml:space="preserve">     для медицинских работников - максимальную продолжительность рабочего времени 38,5 часов в неделю, что не противоречит статье 350 ТК РФ: «для медицинских работников устанавливается сокращенная продолжительность рабочего врем</w:t>
      </w:r>
      <w:r>
        <w:rPr>
          <w:sz w:val="28"/>
          <w:szCs w:val="28"/>
        </w:rPr>
        <w:t>ени не более 39 часов в неделю»</w:t>
      </w:r>
      <w:r w:rsidRPr="00D336D5">
        <w:rPr>
          <w:sz w:val="28"/>
          <w:szCs w:val="28"/>
        </w:rPr>
        <w:t xml:space="preserve"> </w:t>
      </w:r>
    </w:p>
    <w:p w:rsidR="000F6671" w:rsidRPr="000F6671" w:rsidRDefault="000F6671" w:rsidP="00D336D5">
      <w:pPr>
        <w:adjustRightInd w:val="0"/>
        <w:ind w:right="1" w:firstLine="567"/>
        <w:jc w:val="both"/>
        <w:rPr>
          <w:sz w:val="28"/>
          <w:szCs w:val="28"/>
        </w:rPr>
      </w:pPr>
      <w:r w:rsidRPr="000F6671">
        <w:rPr>
          <w:sz w:val="28"/>
          <w:szCs w:val="28"/>
        </w:rPr>
        <w:t xml:space="preserve">4.1.2. </w:t>
      </w:r>
      <w:r w:rsidRPr="000F6671">
        <w:rPr>
          <w:bCs/>
          <w:sz w:val="28"/>
          <w:szCs w:val="28"/>
        </w:rPr>
        <w:t>Сокращенную продолжи</w:t>
      </w:r>
      <w:r w:rsidRPr="000F6671">
        <w:rPr>
          <w:bCs/>
          <w:sz w:val="28"/>
          <w:szCs w:val="28"/>
        </w:rPr>
        <w:softHyphen/>
        <w:t>тельность рабочего времени</w:t>
      </w:r>
      <w:r w:rsidRPr="000F6671">
        <w:rPr>
          <w:sz w:val="28"/>
          <w:szCs w:val="28"/>
        </w:rPr>
        <w:t xml:space="preserve"> </w:t>
      </w:r>
      <w:r w:rsidR="00D336D5" w:rsidRPr="000F6671">
        <w:rPr>
          <w:sz w:val="28"/>
          <w:szCs w:val="28"/>
        </w:rPr>
        <w:t>для работников</w:t>
      </w:r>
      <w:r w:rsidRPr="000F6671">
        <w:rPr>
          <w:sz w:val="28"/>
          <w:szCs w:val="28"/>
        </w:rPr>
        <w:t xml:space="preserve"> в соответствии с:</w:t>
      </w:r>
    </w:p>
    <w:p w:rsidR="000F6671" w:rsidRPr="00213E99" w:rsidRDefault="000F6671" w:rsidP="009D2FB3">
      <w:pPr>
        <w:ind w:right="1" w:firstLine="567"/>
        <w:jc w:val="both"/>
        <w:rPr>
          <w:sz w:val="28"/>
          <w:szCs w:val="28"/>
        </w:rPr>
      </w:pPr>
      <w:r w:rsidRPr="00213E99">
        <w:rPr>
          <w:sz w:val="28"/>
          <w:szCs w:val="28"/>
        </w:rPr>
        <w:t>- постановлением Правительства Российской Федерации от 14.02.2003 № 101 «О продолжительности рабочего времени медицинских работников в зависимости от занимаемой ими должности и (или) специальности»;</w:t>
      </w:r>
    </w:p>
    <w:p w:rsidR="000F6671" w:rsidRPr="00213E99" w:rsidRDefault="000F6671" w:rsidP="009D2FB3">
      <w:pPr>
        <w:ind w:right="1" w:firstLine="567"/>
        <w:jc w:val="both"/>
        <w:rPr>
          <w:sz w:val="28"/>
          <w:szCs w:val="28"/>
        </w:rPr>
      </w:pPr>
      <w:r w:rsidRPr="00213E99">
        <w:rPr>
          <w:sz w:val="28"/>
          <w:szCs w:val="28"/>
        </w:rPr>
        <w:t xml:space="preserve">- постановлением Государственного комитета Совета Министров СССР по вопросам труда и </w:t>
      </w:r>
      <w:r w:rsidR="00D336D5" w:rsidRPr="00213E99">
        <w:rPr>
          <w:sz w:val="28"/>
          <w:szCs w:val="28"/>
        </w:rPr>
        <w:t>заработной платы,</w:t>
      </w:r>
      <w:r w:rsidRPr="00213E99">
        <w:rPr>
          <w:sz w:val="28"/>
          <w:szCs w:val="28"/>
        </w:rPr>
        <w:t xml:space="preserve"> и Президиума ВЦСПС от 25.10.74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w:t>
      </w:r>
    </w:p>
    <w:p w:rsidR="000F6671" w:rsidRPr="00213E99" w:rsidRDefault="000F6671" w:rsidP="009D2FB3">
      <w:pPr>
        <w:ind w:right="1" w:firstLine="567"/>
        <w:jc w:val="both"/>
        <w:rPr>
          <w:sz w:val="28"/>
          <w:szCs w:val="28"/>
        </w:rPr>
      </w:pPr>
      <w:r w:rsidRPr="00213E99">
        <w:rPr>
          <w:sz w:val="28"/>
          <w:szCs w:val="28"/>
        </w:rPr>
        <w:t>-</w:t>
      </w:r>
      <w:r w:rsidRPr="00213E99">
        <w:t xml:space="preserve"> </w:t>
      </w:r>
      <w:r w:rsidRPr="00213E99">
        <w:rPr>
          <w:sz w:val="28"/>
          <w:szCs w:val="28"/>
        </w:rPr>
        <w:t>приказом Наркомздрава СССР от 12.12.40 № 584 «О продолжительности рабочего дня медицинских работников»,</w:t>
      </w:r>
    </w:p>
    <w:p w:rsidR="000F6671" w:rsidRPr="000F6671" w:rsidRDefault="000F6671" w:rsidP="009D2FB3">
      <w:pPr>
        <w:adjustRightInd w:val="0"/>
        <w:ind w:right="1" w:firstLine="567"/>
        <w:jc w:val="both"/>
        <w:rPr>
          <w:sz w:val="28"/>
          <w:szCs w:val="28"/>
        </w:rPr>
      </w:pPr>
      <w:r w:rsidRPr="000F6671">
        <w:rPr>
          <w:sz w:val="28"/>
          <w:szCs w:val="28"/>
        </w:rPr>
        <w:t xml:space="preserve">      - статьей 92 ТК РФ: сокращенная продолжительность рабочего времени устанавливается: для работников в возрасте до шестнадцати лет - не более 24 часов в неделю; для работников в возрасте от шестнадцати до восемнадцати лет - не более 35 часов в неделю; для работников, являющихся инвалидами I или II группы, - не более 35 часов в неделю; для работников, условия труда на рабочих местах которых по результатам </w:t>
      </w:r>
      <w:r w:rsidRPr="000F6671">
        <w:rPr>
          <w:color w:val="000000" w:themeColor="text1"/>
          <w:sz w:val="28"/>
          <w:szCs w:val="28"/>
        </w:rPr>
        <w:t xml:space="preserve">специальной оценки </w:t>
      </w:r>
      <w:r w:rsidRPr="000F6671">
        <w:rPr>
          <w:sz w:val="28"/>
          <w:szCs w:val="28"/>
        </w:rPr>
        <w:t>условий труда отнесены к вредным условиям труда 3 или 4 степени или опасным условиям труда, - не более 36 часов в неделю (</w:t>
      </w:r>
      <w:r w:rsidRPr="000F6671">
        <w:rPr>
          <w:i/>
          <w:sz w:val="28"/>
          <w:szCs w:val="28"/>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не более 36 часов в неделю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r w:rsidRPr="000F6671">
        <w:rPr>
          <w:sz w:val="28"/>
          <w:szCs w:val="28"/>
        </w:rPr>
        <w:t>);</w:t>
      </w:r>
    </w:p>
    <w:p w:rsidR="000F6671" w:rsidRPr="000F6671" w:rsidRDefault="000F6671" w:rsidP="009D2FB3">
      <w:pPr>
        <w:adjustRightInd w:val="0"/>
        <w:ind w:right="1" w:firstLine="567"/>
        <w:jc w:val="both"/>
        <w:rPr>
          <w:sz w:val="28"/>
          <w:szCs w:val="28"/>
        </w:rPr>
      </w:pPr>
      <w:r w:rsidRPr="00213E99">
        <w:rPr>
          <w:sz w:val="28"/>
          <w:szCs w:val="28"/>
        </w:rPr>
        <w:t xml:space="preserve">   - </w:t>
      </w:r>
      <w:r w:rsidRPr="00213E99">
        <w:rPr>
          <w:iCs/>
          <w:sz w:val="28"/>
          <w:szCs w:val="28"/>
        </w:rPr>
        <w:t>постановлением Верховного Совета РСФСР от 01.11.1990г.  №298/3-1 "О неотложных мерах по улучшению положения женщин, семьи, охраны материнства и детства на селе" (</w:t>
      </w:r>
      <w:r w:rsidRPr="00213E99">
        <w:rPr>
          <w:i/>
          <w:sz w:val="28"/>
          <w:szCs w:val="28"/>
        </w:rPr>
        <w:t xml:space="preserve">продолжительность </w:t>
      </w:r>
      <w:r w:rsidRPr="000F6671">
        <w:rPr>
          <w:i/>
          <w:sz w:val="28"/>
          <w:szCs w:val="28"/>
        </w:rPr>
        <w:t>рабочей недели для женщин, работающих в сельской местности, – 36 часов</w:t>
      </w:r>
      <w:r w:rsidRPr="000F6671">
        <w:rPr>
          <w:sz w:val="28"/>
          <w:szCs w:val="28"/>
        </w:rPr>
        <w:t>).</w:t>
      </w:r>
    </w:p>
    <w:p w:rsidR="000F6671" w:rsidRPr="000F6671" w:rsidRDefault="000F6671" w:rsidP="009D2FB3">
      <w:pPr>
        <w:ind w:right="1" w:firstLine="567"/>
        <w:jc w:val="both"/>
        <w:rPr>
          <w:sz w:val="28"/>
          <w:szCs w:val="28"/>
        </w:rPr>
      </w:pPr>
      <w:r w:rsidRPr="000F6671">
        <w:rPr>
          <w:sz w:val="28"/>
          <w:szCs w:val="28"/>
        </w:rPr>
        <w:t xml:space="preserve">Продолжительность рабочего времени по должностям работников и структурным подразделениям организаций </w:t>
      </w:r>
      <w:r w:rsidRPr="000F6671">
        <w:rPr>
          <w:bCs/>
          <w:sz w:val="28"/>
          <w:szCs w:val="28"/>
        </w:rPr>
        <w:t xml:space="preserve">приведена </w:t>
      </w:r>
      <w:r w:rsidRPr="000F6671">
        <w:rPr>
          <w:b/>
          <w:bCs/>
          <w:i/>
          <w:sz w:val="28"/>
          <w:szCs w:val="28"/>
        </w:rPr>
        <w:t>в</w:t>
      </w:r>
      <w:r w:rsidRPr="000F6671">
        <w:rPr>
          <w:b/>
          <w:bCs/>
          <w:sz w:val="28"/>
          <w:szCs w:val="28"/>
        </w:rPr>
        <w:t xml:space="preserve"> </w:t>
      </w:r>
      <w:r w:rsidRPr="000F6671">
        <w:rPr>
          <w:b/>
          <w:bCs/>
          <w:i/>
          <w:iCs/>
          <w:sz w:val="28"/>
          <w:szCs w:val="28"/>
        </w:rPr>
        <w:t xml:space="preserve">приложении </w:t>
      </w:r>
      <w:r w:rsidRPr="00275121">
        <w:rPr>
          <w:b/>
          <w:bCs/>
          <w:i/>
          <w:iCs/>
          <w:sz w:val="28"/>
          <w:szCs w:val="28"/>
        </w:rPr>
        <w:t>№</w:t>
      </w:r>
      <w:r w:rsidR="00E44057">
        <w:rPr>
          <w:b/>
          <w:bCs/>
          <w:i/>
          <w:iCs/>
          <w:sz w:val="28"/>
          <w:szCs w:val="28"/>
        </w:rPr>
        <w:t xml:space="preserve"> 2,</w:t>
      </w:r>
      <w:r w:rsidR="00B902A4">
        <w:rPr>
          <w:b/>
          <w:bCs/>
          <w:i/>
          <w:iCs/>
          <w:sz w:val="28"/>
          <w:szCs w:val="28"/>
        </w:rPr>
        <w:t>3</w:t>
      </w:r>
      <w:r w:rsidRPr="00275121">
        <w:rPr>
          <w:b/>
          <w:bCs/>
          <w:i/>
          <w:sz w:val="28"/>
          <w:szCs w:val="28"/>
        </w:rPr>
        <w:t>.</w:t>
      </w:r>
    </w:p>
    <w:p w:rsidR="00BC6BAF" w:rsidRPr="0046788F" w:rsidRDefault="000F6671" w:rsidP="009D2FB3">
      <w:pPr>
        <w:adjustRightInd w:val="0"/>
        <w:ind w:right="1" w:firstLine="567"/>
        <w:jc w:val="both"/>
        <w:rPr>
          <w:iCs/>
          <w:sz w:val="28"/>
          <w:szCs w:val="28"/>
        </w:rPr>
      </w:pPr>
      <w:r w:rsidRPr="000F6671">
        <w:rPr>
          <w:iCs/>
          <w:sz w:val="28"/>
          <w:szCs w:val="28"/>
        </w:rPr>
        <w:t>4.1.</w:t>
      </w:r>
      <w:proofErr w:type="gramStart"/>
      <w:r w:rsidRPr="000F6671">
        <w:rPr>
          <w:iCs/>
          <w:sz w:val="28"/>
          <w:szCs w:val="28"/>
        </w:rPr>
        <w:t>3.</w:t>
      </w:r>
      <w:r w:rsidR="00BC6BAF" w:rsidRPr="0046788F">
        <w:rPr>
          <w:iCs/>
          <w:sz w:val="28"/>
          <w:szCs w:val="28"/>
        </w:rPr>
        <w:t>Медицинским</w:t>
      </w:r>
      <w:proofErr w:type="gramEnd"/>
      <w:r w:rsidR="00BC6BAF" w:rsidRPr="0046788F">
        <w:rPr>
          <w:iCs/>
          <w:sz w:val="28"/>
          <w:szCs w:val="28"/>
        </w:rPr>
        <w:t xml:space="preserve"> работникам, осуществляющим дежурство</w:t>
      </w:r>
      <w:r w:rsidR="00FF0F9B">
        <w:rPr>
          <w:iCs/>
          <w:sz w:val="28"/>
          <w:szCs w:val="28"/>
        </w:rPr>
        <w:t>, для оказания экстренной медицинской помощи</w:t>
      </w:r>
      <w:r w:rsidR="00BC6BAF" w:rsidRPr="0046788F">
        <w:rPr>
          <w:iCs/>
          <w:sz w:val="28"/>
          <w:szCs w:val="28"/>
        </w:rPr>
        <w:t xml:space="preserve">  производится доплата</w:t>
      </w:r>
      <w:r w:rsidR="0046788F" w:rsidRPr="0046788F">
        <w:rPr>
          <w:iCs/>
          <w:sz w:val="28"/>
          <w:szCs w:val="28"/>
        </w:rPr>
        <w:t xml:space="preserve"> </w:t>
      </w:r>
      <w:r w:rsidR="00FF0F9B">
        <w:rPr>
          <w:iCs/>
          <w:sz w:val="28"/>
          <w:szCs w:val="28"/>
        </w:rPr>
        <w:t>15-</w:t>
      </w:r>
      <w:r w:rsidR="00BC6BAF" w:rsidRPr="0046788F">
        <w:rPr>
          <w:iCs/>
          <w:sz w:val="28"/>
          <w:szCs w:val="28"/>
        </w:rPr>
        <w:t xml:space="preserve"> </w:t>
      </w:r>
      <w:r w:rsidR="0046788F" w:rsidRPr="0046788F">
        <w:rPr>
          <w:iCs/>
          <w:sz w:val="28"/>
          <w:szCs w:val="28"/>
        </w:rPr>
        <w:t>2</w:t>
      </w:r>
      <w:r w:rsidR="00BC6BAF" w:rsidRPr="0046788F">
        <w:rPr>
          <w:iCs/>
          <w:sz w:val="28"/>
          <w:szCs w:val="28"/>
        </w:rPr>
        <w:t xml:space="preserve">5% </w:t>
      </w:r>
      <w:r w:rsidR="0046788F" w:rsidRPr="0046788F">
        <w:rPr>
          <w:iCs/>
          <w:sz w:val="28"/>
          <w:szCs w:val="28"/>
        </w:rPr>
        <w:t xml:space="preserve"> </w:t>
      </w:r>
      <w:r w:rsidR="00BC6BAF" w:rsidRPr="0046788F">
        <w:rPr>
          <w:iCs/>
          <w:sz w:val="28"/>
          <w:szCs w:val="28"/>
        </w:rPr>
        <w:t>к</w:t>
      </w:r>
      <w:r w:rsidR="0046788F" w:rsidRPr="0046788F">
        <w:rPr>
          <w:iCs/>
          <w:sz w:val="28"/>
          <w:szCs w:val="28"/>
        </w:rPr>
        <w:t xml:space="preserve"> </w:t>
      </w:r>
      <w:r w:rsidR="00BC6BAF" w:rsidRPr="0046788F">
        <w:rPr>
          <w:iCs/>
          <w:sz w:val="28"/>
          <w:szCs w:val="28"/>
        </w:rPr>
        <w:t xml:space="preserve"> должностному окладу работника.</w:t>
      </w:r>
    </w:p>
    <w:p w:rsidR="000F6671" w:rsidRPr="000F6671" w:rsidRDefault="000F6671" w:rsidP="00324673">
      <w:pPr>
        <w:adjustRightInd w:val="0"/>
        <w:ind w:right="1" w:firstLine="567"/>
        <w:jc w:val="both"/>
        <w:rPr>
          <w:i/>
          <w:iCs/>
          <w:sz w:val="28"/>
          <w:szCs w:val="28"/>
        </w:rPr>
      </w:pPr>
      <w:r w:rsidRPr="000F6671">
        <w:rPr>
          <w:sz w:val="28"/>
          <w:szCs w:val="28"/>
        </w:rPr>
        <w:t xml:space="preserve">4.2. Конкретную продолжительность ежедневной работы (смены) и трудовой распорядок в организации определять </w:t>
      </w:r>
      <w:r w:rsidR="002C770E" w:rsidRPr="000F6671">
        <w:rPr>
          <w:sz w:val="28"/>
          <w:szCs w:val="28"/>
        </w:rPr>
        <w:t>в Правилах</w:t>
      </w:r>
      <w:r w:rsidRPr="000F6671">
        <w:rPr>
          <w:sz w:val="28"/>
          <w:szCs w:val="28"/>
        </w:rPr>
        <w:t xml:space="preserve"> внутреннего </w:t>
      </w:r>
      <w:r w:rsidRPr="000F6671">
        <w:rPr>
          <w:sz w:val="28"/>
          <w:szCs w:val="28"/>
        </w:rPr>
        <w:lastRenderedPageBreak/>
        <w:t>трудово</w:t>
      </w:r>
      <w:r w:rsidRPr="000F6671">
        <w:rPr>
          <w:sz w:val="28"/>
          <w:szCs w:val="28"/>
        </w:rPr>
        <w:softHyphen/>
        <w:t xml:space="preserve">го распорядка, разработанных с учетом мнения профсоюзного комитета </w:t>
      </w:r>
      <w:r w:rsidRPr="000F6671">
        <w:rPr>
          <w:i/>
          <w:iCs/>
          <w:sz w:val="28"/>
          <w:szCs w:val="28"/>
        </w:rPr>
        <w:t>(</w:t>
      </w:r>
      <w:proofErr w:type="spellStart"/>
      <w:r w:rsidRPr="000F6671">
        <w:rPr>
          <w:i/>
          <w:iCs/>
          <w:sz w:val="28"/>
          <w:szCs w:val="28"/>
        </w:rPr>
        <w:t>ст.ст</w:t>
      </w:r>
      <w:proofErr w:type="spellEnd"/>
      <w:r w:rsidRPr="000F6671">
        <w:rPr>
          <w:i/>
          <w:iCs/>
          <w:sz w:val="28"/>
          <w:szCs w:val="28"/>
        </w:rPr>
        <w:t>. 94, 189, 190 ТК РФ).</w:t>
      </w:r>
    </w:p>
    <w:p w:rsidR="000F6671" w:rsidRPr="000F6671" w:rsidRDefault="000F6671" w:rsidP="009D2FB3">
      <w:pPr>
        <w:ind w:right="1" w:firstLine="567"/>
        <w:jc w:val="both"/>
        <w:rPr>
          <w:sz w:val="28"/>
          <w:szCs w:val="28"/>
        </w:rPr>
      </w:pPr>
      <w:r w:rsidRPr="000F6671">
        <w:rPr>
          <w:sz w:val="28"/>
          <w:szCs w:val="28"/>
        </w:rPr>
        <w:t>4.3. Продолжительность рабочего дня или смены, непосредственно предше</w:t>
      </w:r>
      <w:r w:rsidRPr="000F6671">
        <w:rPr>
          <w:sz w:val="28"/>
          <w:szCs w:val="28"/>
        </w:rPr>
        <w:softHyphen/>
        <w:t>ствующих нерабочему праздничному дню, уменьшать на один час.</w:t>
      </w:r>
    </w:p>
    <w:p w:rsidR="000F6671" w:rsidRPr="000F6671" w:rsidRDefault="000F6671" w:rsidP="009D2FB3">
      <w:pPr>
        <w:ind w:right="1" w:firstLine="567"/>
        <w:jc w:val="both"/>
        <w:rPr>
          <w:sz w:val="28"/>
          <w:szCs w:val="28"/>
        </w:rPr>
      </w:pPr>
      <w:r w:rsidRPr="000F6671">
        <w:rPr>
          <w:sz w:val="28"/>
          <w:szCs w:val="28"/>
        </w:rPr>
        <w:t>При невозможности уменьшения продолжительности работы (смены) в пред</w:t>
      </w:r>
      <w:r w:rsidRPr="000F6671">
        <w:rPr>
          <w:sz w:val="28"/>
          <w:szCs w:val="28"/>
        </w:rPr>
        <w:softHyphen/>
        <w:t>праздничный день переработку компенсировать предоставлением работнику до</w:t>
      </w:r>
      <w:r w:rsidRPr="000F6671">
        <w:rPr>
          <w:sz w:val="28"/>
          <w:szCs w:val="28"/>
        </w:rPr>
        <w:softHyphen/>
        <w:t xml:space="preserve">полнительного времени отдыха или, с согласия работника, оплатой по нормам, установленным для сверхурочной работы </w:t>
      </w:r>
      <w:r w:rsidRPr="000F6671">
        <w:rPr>
          <w:i/>
          <w:iCs/>
          <w:sz w:val="28"/>
          <w:szCs w:val="28"/>
        </w:rPr>
        <w:t>(ст.95 ТК РФ).</w:t>
      </w:r>
    </w:p>
    <w:p w:rsidR="000F6671" w:rsidRPr="000F6671" w:rsidRDefault="000F6671" w:rsidP="009D2FB3">
      <w:pPr>
        <w:ind w:right="1" w:firstLine="567"/>
        <w:jc w:val="both"/>
        <w:rPr>
          <w:i/>
          <w:iCs/>
          <w:sz w:val="28"/>
          <w:szCs w:val="28"/>
        </w:rPr>
      </w:pPr>
      <w:r w:rsidRPr="000F6671">
        <w:rPr>
          <w:sz w:val="28"/>
          <w:szCs w:val="28"/>
        </w:rPr>
        <w:t xml:space="preserve">4.4. Отдельным категориям работников устанавливать неполный рабочий день или неполную рабочую неделю по их просьбе </w:t>
      </w:r>
      <w:r w:rsidRPr="000F6671">
        <w:rPr>
          <w:i/>
          <w:iCs/>
          <w:sz w:val="28"/>
          <w:szCs w:val="28"/>
        </w:rPr>
        <w:t>(ст.93 ТК РФ).</w:t>
      </w:r>
    </w:p>
    <w:p w:rsidR="000F6671" w:rsidRPr="000F6671" w:rsidRDefault="000F6671" w:rsidP="009D2FB3">
      <w:pPr>
        <w:ind w:right="1" w:firstLine="567"/>
        <w:jc w:val="both"/>
        <w:rPr>
          <w:sz w:val="28"/>
          <w:szCs w:val="28"/>
        </w:rPr>
      </w:pPr>
      <w:r w:rsidRPr="000F6671">
        <w:rPr>
          <w:sz w:val="28"/>
          <w:szCs w:val="28"/>
        </w:rPr>
        <w:t>4.5. Предупреждать работников об установлении неполного рабочего време</w:t>
      </w:r>
      <w:r w:rsidRPr="000F6671">
        <w:rPr>
          <w:sz w:val="28"/>
          <w:szCs w:val="28"/>
        </w:rPr>
        <w:softHyphen/>
        <w:t xml:space="preserve">ни за 2 месяца и не менее чем за 3 месяца предоставлять профсоюзному комитету полную информацию об объективной необходимости изменения режима работы в связи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w:t>
      </w:r>
      <w:r w:rsidRPr="00213E99">
        <w:rPr>
          <w:i/>
          <w:iCs/>
          <w:sz w:val="28"/>
          <w:szCs w:val="28"/>
        </w:rPr>
        <w:t>(п.2 ст.25 Закона РФ</w:t>
      </w:r>
      <w:r w:rsidRPr="00213E99">
        <w:t xml:space="preserve"> </w:t>
      </w:r>
      <w:r w:rsidRPr="00213E99">
        <w:rPr>
          <w:i/>
          <w:iCs/>
          <w:sz w:val="28"/>
          <w:szCs w:val="28"/>
        </w:rPr>
        <w:t xml:space="preserve">от 19.04.1991 N 1032-1 «О занятости населения в Российской Федерации», </w:t>
      </w:r>
      <w:r w:rsidRPr="000F6671">
        <w:rPr>
          <w:i/>
          <w:iCs/>
          <w:sz w:val="28"/>
          <w:szCs w:val="28"/>
        </w:rPr>
        <w:t>ст.74 ТК РФ).</w:t>
      </w:r>
    </w:p>
    <w:p w:rsidR="000F6671" w:rsidRPr="000F6671" w:rsidRDefault="000F6671" w:rsidP="009D2FB3">
      <w:pPr>
        <w:ind w:right="1" w:firstLine="567"/>
        <w:jc w:val="both"/>
        <w:rPr>
          <w:sz w:val="28"/>
          <w:szCs w:val="28"/>
        </w:rPr>
      </w:pPr>
      <w:r w:rsidRPr="000F6671">
        <w:rPr>
          <w:sz w:val="28"/>
          <w:szCs w:val="28"/>
        </w:rPr>
        <w:t>4.6. Доводить графики сменности до сведения работников не позднее, чем за один месяц до введения их в дейс</w:t>
      </w:r>
      <w:r w:rsidR="00471DCB">
        <w:rPr>
          <w:sz w:val="28"/>
          <w:szCs w:val="28"/>
        </w:rPr>
        <w:t xml:space="preserve">твие </w:t>
      </w:r>
      <w:r w:rsidRPr="000F6671">
        <w:rPr>
          <w:i/>
          <w:iCs/>
          <w:sz w:val="28"/>
          <w:szCs w:val="28"/>
        </w:rPr>
        <w:t>(ст.103 ТК РФ).</w:t>
      </w:r>
    </w:p>
    <w:p w:rsidR="000F6671" w:rsidRPr="000F6671" w:rsidRDefault="000F6671" w:rsidP="009D2FB3">
      <w:pPr>
        <w:ind w:right="1" w:firstLine="567"/>
        <w:jc w:val="both"/>
        <w:rPr>
          <w:sz w:val="28"/>
          <w:szCs w:val="28"/>
        </w:rPr>
      </w:pPr>
      <w:r w:rsidRPr="000F6671">
        <w:rPr>
          <w:sz w:val="28"/>
          <w:szCs w:val="28"/>
        </w:rPr>
        <w:t>4.7. Соблюдать ограничения, установленные статьей 96 ТК РФ при привлечении работников к работе в ночное время (с 22 до 6 часов) : женщины, имеющие детей до 3 лет, инвалиды, работники, имеющие детей-инвалидов, а также работники, осуществляющие уход за больными членами их семей в соот</w:t>
      </w:r>
      <w:r w:rsidRPr="000F6671">
        <w:rPr>
          <w:sz w:val="28"/>
          <w:szCs w:val="28"/>
        </w:rPr>
        <w:softHyphen/>
        <w:t>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w:t>
      </w:r>
      <w:r w:rsidRPr="000F6671">
        <w:rPr>
          <w:sz w:val="28"/>
          <w:szCs w:val="28"/>
        </w:rPr>
        <w:softHyphen/>
        <w:t>руга (супруги) детей в возрасте до 5 лет, а также опекуны детей указанного возра</w:t>
      </w:r>
      <w:r w:rsidRPr="000F6671">
        <w:rPr>
          <w:sz w:val="28"/>
          <w:szCs w:val="28"/>
        </w:rPr>
        <w:softHyphen/>
        <w:t xml:space="preserve">ста могут привлекаться к работе в ночное время только с их письменного согласия и при условии, что такая работа не запрещена им по состоянию здоровья в соответствии с медицинским заключением. </w:t>
      </w:r>
    </w:p>
    <w:p w:rsidR="000F6671" w:rsidRPr="000F6671" w:rsidRDefault="000F6671" w:rsidP="009D2FB3">
      <w:pPr>
        <w:ind w:right="1" w:firstLine="567"/>
        <w:jc w:val="both"/>
        <w:rPr>
          <w:sz w:val="28"/>
          <w:szCs w:val="28"/>
        </w:rPr>
      </w:pPr>
      <w:r w:rsidRPr="000F6671">
        <w:rPr>
          <w:sz w:val="28"/>
          <w:szCs w:val="28"/>
        </w:rPr>
        <w:t>Не привлекаются к работе в ночное время беременные женщины, работники, не достигшие 18 лет.</w:t>
      </w:r>
    </w:p>
    <w:p w:rsidR="000F6671" w:rsidRPr="000F6671" w:rsidRDefault="000F6671" w:rsidP="009D2FB3">
      <w:pPr>
        <w:ind w:right="1" w:firstLine="567"/>
        <w:jc w:val="both"/>
        <w:rPr>
          <w:sz w:val="28"/>
          <w:szCs w:val="28"/>
        </w:rPr>
      </w:pPr>
      <w:r w:rsidRPr="000F6671">
        <w:rPr>
          <w:sz w:val="28"/>
          <w:szCs w:val="28"/>
        </w:rPr>
        <w:t>4.8. Устанавливать продолжительность работы по совместительству (норма рабочего времени в неделю) медицинских и фармацевтических работников по соглашению между работником и работодателем в трудовом договоре по совместительству</w:t>
      </w:r>
      <w:r w:rsidR="000E1850">
        <w:rPr>
          <w:sz w:val="28"/>
          <w:szCs w:val="28"/>
        </w:rPr>
        <w:t>,</w:t>
      </w:r>
      <w:r w:rsidRPr="000F6671">
        <w:rPr>
          <w:sz w:val="28"/>
          <w:szCs w:val="28"/>
        </w:rPr>
        <w:t xml:space="preserve"> </w:t>
      </w:r>
      <w:r w:rsidR="000E1850">
        <w:rPr>
          <w:sz w:val="28"/>
          <w:szCs w:val="28"/>
        </w:rPr>
        <w:t>п</w:t>
      </w:r>
      <w:r w:rsidRPr="000F6671">
        <w:rPr>
          <w:sz w:val="28"/>
          <w:szCs w:val="28"/>
        </w:rPr>
        <w:t>о каждому трудовому договору, заключенному по совместительству</w:t>
      </w:r>
      <w:r w:rsidR="000E1850">
        <w:rPr>
          <w:sz w:val="28"/>
          <w:szCs w:val="28"/>
        </w:rPr>
        <w:t>,</w:t>
      </w:r>
      <w:r w:rsidRPr="000F6671">
        <w:rPr>
          <w:sz w:val="28"/>
          <w:szCs w:val="28"/>
        </w:rPr>
        <w:t xml:space="preserve"> </w:t>
      </w:r>
      <w:r w:rsidR="000E1850">
        <w:rPr>
          <w:sz w:val="28"/>
          <w:szCs w:val="28"/>
        </w:rPr>
        <w:t>продолжительность работы</w:t>
      </w:r>
      <w:r w:rsidRPr="000F6671">
        <w:rPr>
          <w:sz w:val="28"/>
          <w:szCs w:val="28"/>
        </w:rPr>
        <w:t xml:space="preserve"> не может превышать:</w:t>
      </w:r>
    </w:p>
    <w:p w:rsidR="000F6671" w:rsidRPr="000F6671" w:rsidRDefault="000F6671" w:rsidP="009D2FB3">
      <w:pPr>
        <w:adjustRightInd w:val="0"/>
        <w:ind w:right="1" w:firstLine="567"/>
        <w:jc w:val="both"/>
        <w:rPr>
          <w:sz w:val="28"/>
          <w:szCs w:val="28"/>
        </w:rPr>
      </w:pPr>
      <w:r w:rsidRPr="000F6671">
        <w:rPr>
          <w:sz w:val="28"/>
          <w:szCs w:val="28"/>
        </w:rPr>
        <w:t>- 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0F6671" w:rsidRPr="000F6671" w:rsidRDefault="000F6671" w:rsidP="009D2FB3">
      <w:pPr>
        <w:adjustRightInd w:val="0"/>
        <w:ind w:right="1" w:firstLine="567"/>
        <w:jc w:val="both"/>
        <w:rPr>
          <w:sz w:val="28"/>
          <w:szCs w:val="28"/>
        </w:rPr>
      </w:pPr>
      <w:r w:rsidRPr="000F6671">
        <w:rPr>
          <w:sz w:val="28"/>
          <w:szCs w:val="28"/>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rsidR="000F6671" w:rsidRPr="000F6671" w:rsidRDefault="000F6671" w:rsidP="009D2FB3">
      <w:pPr>
        <w:adjustRightInd w:val="0"/>
        <w:ind w:right="1" w:firstLine="567"/>
        <w:jc w:val="both"/>
        <w:rPr>
          <w:sz w:val="28"/>
          <w:szCs w:val="28"/>
        </w:rPr>
      </w:pPr>
      <w:r w:rsidRPr="000F6671">
        <w:rPr>
          <w:sz w:val="28"/>
          <w:szCs w:val="28"/>
        </w:rPr>
        <w:lastRenderedPageBreak/>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rsidR="000F6671" w:rsidRPr="000F6671" w:rsidRDefault="000F6671" w:rsidP="009D2FB3">
      <w:pPr>
        <w:adjustRightInd w:val="0"/>
        <w:ind w:right="1" w:firstLine="567"/>
        <w:jc w:val="both"/>
        <w:rPr>
          <w:i/>
          <w:iCs/>
          <w:sz w:val="28"/>
          <w:szCs w:val="28"/>
        </w:rPr>
      </w:pPr>
      <w:r w:rsidRPr="000F6671">
        <w:rPr>
          <w:sz w:val="28"/>
          <w:szCs w:val="28"/>
        </w:rPr>
        <w:t xml:space="preserve">-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 </w:t>
      </w:r>
      <w:r w:rsidRPr="000F6671">
        <w:rPr>
          <w:i/>
          <w:iCs/>
          <w:sz w:val="28"/>
          <w:szCs w:val="28"/>
        </w:rPr>
        <w:t>(Постановление Министерства труда и социального развития РФ от 30.06.2003г. № 41 «Об особенностях работы по совместительству педагогических,  медицинских, фармацевтических работников и работников культуры»).</w:t>
      </w:r>
    </w:p>
    <w:p w:rsidR="00586478" w:rsidRPr="00710CC3" w:rsidRDefault="00710CC3" w:rsidP="00710CC3">
      <w:pPr>
        <w:pStyle w:val="5"/>
        <w:rPr>
          <w:b/>
        </w:rPr>
      </w:pPr>
      <w:r>
        <w:rPr>
          <w:b/>
          <w:color w:val="auto"/>
          <w:sz w:val="28"/>
        </w:rPr>
        <w:t xml:space="preserve">Раздел </w:t>
      </w:r>
      <w:r w:rsidR="00586478" w:rsidRPr="00710CC3">
        <w:rPr>
          <w:b/>
          <w:color w:val="auto"/>
          <w:sz w:val="28"/>
        </w:rPr>
        <w:t>5. ВРЕМЯ ОТДЫХА. ОТПУСКА.</w:t>
      </w:r>
    </w:p>
    <w:p w:rsidR="005B7579" w:rsidRDefault="005B7579" w:rsidP="009D2FB3">
      <w:pPr>
        <w:ind w:right="1" w:firstLine="567"/>
        <w:jc w:val="center"/>
        <w:rPr>
          <w:b/>
          <w:bCs/>
          <w:sz w:val="28"/>
          <w:szCs w:val="28"/>
        </w:rPr>
      </w:pPr>
    </w:p>
    <w:p w:rsidR="00586478" w:rsidRDefault="00586478" w:rsidP="009D2FB3">
      <w:pPr>
        <w:ind w:right="1" w:firstLine="567"/>
        <w:jc w:val="both"/>
        <w:rPr>
          <w:sz w:val="28"/>
          <w:szCs w:val="28"/>
        </w:rPr>
      </w:pPr>
      <w:r>
        <w:rPr>
          <w:b/>
          <w:bCs/>
          <w:sz w:val="28"/>
          <w:szCs w:val="28"/>
        </w:rPr>
        <w:t>5.1. Работодатель обязуется:</w:t>
      </w:r>
    </w:p>
    <w:p w:rsidR="00586478" w:rsidRDefault="00586478" w:rsidP="009D2FB3">
      <w:pPr>
        <w:ind w:right="1" w:firstLine="567"/>
        <w:jc w:val="both"/>
        <w:rPr>
          <w:sz w:val="28"/>
          <w:szCs w:val="28"/>
        </w:rPr>
      </w:pPr>
      <w:r>
        <w:rPr>
          <w:sz w:val="28"/>
          <w:szCs w:val="28"/>
        </w:rPr>
        <w:t xml:space="preserve">5.1.1. </w:t>
      </w:r>
      <w:r w:rsidR="003659E5" w:rsidRPr="003659E5">
        <w:rPr>
          <w:sz w:val="28"/>
          <w:szCs w:val="28"/>
        </w:rPr>
        <w:t xml:space="preserve">предоставлять работникам </w:t>
      </w:r>
      <w:r w:rsidR="003659E5">
        <w:rPr>
          <w:sz w:val="28"/>
          <w:szCs w:val="28"/>
        </w:rPr>
        <w:t>п</w:t>
      </w:r>
      <w:r>
        <w:rPr>
          <w:sz w:val="28"/>
          <w:szCs w:val="28"/>
        </w:rPr>
        <w:t>ерерывы в течение рабочего дня (смены) для отдыха и питания продолжительностью не менее 30 минут</w:t>
      </w:r>
      <w:r w:rsidR="003659E5">
        <w:rPr>
          <w:sz w:val="28"/>
          <w:szCs w:val="28"/>
        </w:rPr>
        <w:t>,</w:t>
      </w:r>
      <w:r>
        <w:rPr>
          <w:sz w:val="28"/>
          <w:szCs w:val="28"/>
        </w:rPr>
        <w:t xml:space="preserve"> </w:t>
      </w:r>
      <w:r w:rsidR="0044100F">
        <w:rPr>
          <w:sz w:val="28"/>
          <w:szCs w:val="28"/>
        </w:rPr>
        <w:t>в соответствии с П</w:t>
      </w:r>
      <w:r>
        <w:rPr>
          <w:sz w:val="28"/>
          <w:szCs w:val="28"/>
        </w:rPr>
        <w:t xml:space="preserve">равилами внутреннего трудового распорядка </w:t>
      </w:r>
      <w:r w:rsidRPr="007B06C8">
        <w:rPr>
          <w:i/>
          <w:iCs/>
          <w:sz w:val="28"/>
          <w:szCs w:val="28"/>
        </w:rPr>
        <w:t>(ст. 108 ТК РФ).</w:t>
      </w:r>
      <w:r>
        <w:rPr>
          <w:sz w:val="28"/>
          <w:szCs w:val="28"/>
        </w:rPr>
        <w:t xml:space="preserve">  </w:t>
      </w:r>
    </w:p>
    <w:p w:rsidR="00586478" w:rsidRDefault="0044100F" w:rsidP="009D2FB3">
      <w:pPr>
        <w:ind w:right="1" w:firstLine="567"/>
        <w:jc w:val="both"/>
        <w:rPr>
          <w:sz w:val="28"/>
          <w:szCs w:val="28"/>
        </w:rPr>
      </w:pPr>
      <w:r>
        <w:rPr>
          <w:sz w:val="28"/>
          <w:szCs w:val="28"/>
        </w:rPr>
        <w:t>5.1.2. обеспечивать работникам возможность приема пищи в течение рабочего времени н</w:t>
      </w:r>
      <w:r w:rsidR="00586478">
        <w:rPr>
          <w:sz w:val="28"/>
          <w:szCs w:val="28"/>
        </w:rPr>
        <w:t>а тех работах, где по условиям производства предоставление перерыва для отдыха и питания невозможно</w:t>
      </w:r>
      <w:r>
        <w:rPr>
          <w:sz w:val="28"/>
          <w:szCs w:val="28"/>
        </w:rPr>
        <w:t xml:space="preserve"> </w:t>
      </w:r>
      <w:r w:rsidR="00586478" w:rsidRPr="007B06C8">
        <w:rPr>
          <w:i/>
          <w:iCs/>
          <w:sz w:val="28"/>
          <w:szCs w:val="28"/>
        </w:rPr>
        <w:t>(ч.3 ст.108 ТК РФ).</w:t>
      </w:r>
      <w:r w:rsidR="00586478">
        <w:rPr>
          <w:sz w:val="28"/>
          <w:szCs w:val="28"/>
        </w:rPr>
        <w:t xml:space="preserve"> Перечень таких работ, порядок и место приема пищи утвержден работодателем по согласованию с профсоюзным комитетом и является приложением к настоящему коллективному договору </w:t>
      </w:r>
      <w:r w:rsidR="00586478" w:rsidRPr="007B06C8">
        <w:rPr>
          <w:b/>
          <w:bCs/>
          <w:sz w:val="28"/>
          <w:szCs w:val="28"/>
        </w:rPr>
        <w:t xml:space="preserve">– </w:t>
      </w:r>
      <w:r w:rsidR="00586478" w:rsidRPr="007B06C8">
        <w:rPr>
          <w:b/>
          <w:bCs/>
          <w:i/>
          <w:iCs/>
          <w:sz w:val="28"/>
          <w:szCs w:val="28"/>
        </w:rPr>
        <w:t xml:space="preserve">приложение № </w:t>
      </w:r>
      <w:r w:rsidR="00B902A4">
        <w:rPr>
          <w:b/>
          <w:bCs/>
          <w:i/>
          <w:iCs/>
          <w:sz w:val="28"/>
          <w:szCs w:val="28"/>
        </w:rPr>
        <w:t>4</w:t>
      </w:r>
      <w:r w:rsidR="00586478" w:rsidRPr="007B06C8">
        <w:rPr>
          <w:b/>
          <w:bCs/>
          <w:i/>
          <w:iCs/>
          <w:sz w:val="28"/>
          <w:szCs w:val="28"/>
        </w:rPr>
        <w:t>.</w:t>
      </w:r>
    </w:p>
    <w:p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5.1.</w:t>
      </w:r>
      <w:r w:rsidR="003F51EC">
        <w:rPr>
          <w:rFonts w:ascii="Times New Roman" w:hAnsi="Times New Roman" w:cs="Times New Roman"/>
          <w:sz w:val="28"/>
          <w:szCs w:val="28"/>
        </w:rPr>
        <w:t>3</w:t>
      </w:r>
      <w:r>
        <w:rPr>
          <w:rFonts w:ascii="Times New Roman" w:hAnsi="Times New Roman" w:cs="Times New Roman"/>
          <w:sz w:val="28"/>
          <w:szCs w:val="28"/>
        </w:rPr>
        <w:t xml:space="preserve">. работающим женщинам, имеющим детей в возрасте до полутора лет, предоставлять помимо перерыва для отдыха и питания дополнительные перерывы для кормления ребенка (детей) не реже чем через каждые три часа непрерывной работы продолжительностью не менее 30 минут каждый. Перерывы для кормления ребенка (детей) включаются в рабочее время и </w:t>
      </w:r>
      <w:proofErr w:type="gramStart"/>
      <w:r>
        <w:rPr>
          <w:rFonts w:ascii="Times New Roman" w:hAnsi="Times New Roman" w:cs="Times New Roman"/>
          <w:sz w:val="28"/>
          <w:szCs w:val="28"/>
        </w:rPr>
        <w:t>оплачиваются  в</w:t>
      </w:r>
      <w:proofErr w:type="gramEnd"/>
      <w:r>
        <w:rPr>
          <w:rFonts w:ascii="Times New Roman" w:hAnsi="Times New Roman" w:cs="Times New Roman"/>
          <w:sz w:val="28"/>
          <w:szCs w:val="28"/>
        </w:rPr>
        <w:t xml:space="preserve"> размере среднего заработка </w:t>
      </w:r>
      <w:r w:rsidRPr="007B06C8">
        <w:rPr>
          <w:rFonts w:ascii="Times New Roman" w:hAnsi="Times New Roman" w:cs="Times New Roman"/>
          <w:i/>
          <w:iCs/>
          <w:sz w:val="28"/>
          <w:szCs w:val="28"/>
        </w:rPr>
        <w:t>(ст.258 ТК РФ).</w:t>
      </w:r>
    </w:p>
    <w:p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5.1.</w:t>
      </w:r>
      <w:r w:rsidR="003F51EC">
        <w:rPr>
          <w:rFonts w:ascii="Times New Roman" w:hAnsi="Times New Roman" w:cs="Times New Roman"/>
          <w:sz w:val="28"/>
          <w:szCs w:val="28"/>
        </w:rPr>
        <w:t>4</w:t>
      </w:r>
      <w:r>
        <w:rPr>
          <w:rFonts w:ascii="Times New Roman" w:hAnsi="Times New Roman" w:cs="Times New Roman"/>
          <w:sz w:val="28"/>
          <w:szCs w:val="28"/>
        </w:rPr>
        <w:t xml:space="preserve">. обеспечить продолжительность еженедельного непрерывного отдыха не менее 42 часов </w:t>
      </w:r>
      <w:r w:rsidRPr="007B06C8">
        <w:rPr>
          <w:rFonts w:ascii="Times New Roman" w:hAnsi="Times New Roman" w:cs="Times New Roman"/>
          <w:i/>
          <w:iCs/>
          <w:sz w:val="28"/>
          <w:szCs w:val="28"/>
        </w:rPr>
        <w:t>(ст.110 ТК РФ).</w:t>
      </w:r>
    </w:p>
    <w:p w:rsidR="00691552" w:rsidRDefault="00586478" w:rsidP="009D2FB3">
      <w:pPr>
        <w:ind w:right="1" w:firstLine="567"/>
        <w:jc w:val="both"/>
        <w:rPr>
          <w:sz w:val="28"/>
          <w:szCs w:val="28"/>
        </w:rPr>
      </w:pPr>
      <w:r>
        <w:rPr>
          <w:sz w:val="28"/>
          <w:szCs w:val="28"/>
        </w:rPr>
        <w:t>5.1.</w:t>
      </w:r>
      <w:r w:rsidR="003F51EC">
        <w:rPr>
          <w:sz w:val="28"/>
          <w:szCs w:val="28"/>
        </w:rPr>
        <w:t>5</w:t>
      </w:r>
      <w:r>
        <w:rPr>
          <w:sz w:val="28"/>
          <w:szCs w:val="28"/>
        </w:rPr>
        <w:t>. Всем работникам организации предоставлять ежегодный основной опла</w:t>
      </w:r>
      <w:r>
        <w:rPr>
          <w:sz w:val="28"/>
          <w:szCs w:val="28"/>
        </w:rPr>
        <w:softHyphen/>
        <w:t>чиваемый отпуск продолжительностью не менее 28 календарных дней с сохране</w:t>
      </w:r>
      <w:r>
        <w:rPr>
          <w:sz w:val="28"/>
          <w:szCs w:val="28"/>
        </w:rPr>
        <w:softHyphen/>
        <w:t xml:space="preserve">нием места работы (должности) и среднего заработка </w:t>
      </w:r>
      <w:r w:rsidRPr="007B06C8">
        <w:rPr>
          <w:i/>
          <w:iCs/>
          <w:sz w:val="28"/>
          <w:szCs w:val="28"/>
        </w:rPr>
        <w:t>(ст.114,</w:t>
      </w:r>
      <w:r w:rsidR="00C90ECC" w:rsidRPr="007B06C8">
        <w:rPr>
          <w:i/>
          <w:iCs/>
          <w:sz w:val="28"/>
          <w:szCs w:val="28"/>
        </w:rPr>
        <w:t xml:space="preserve"> </w:t>
      </w:r>
      <w:r w:rsidRPr="007B06C8">
        <w:rPr>
          <w:i/>
          <w:iCs/>
          <w:sz w:val="28"/>
          <w:szCs w:val="28"/>
        </w:rPr>
        <w:t>115 ТК РФ)</w:t>
      </w:r>
      <w:r>
        <w:rPr>
          <w:sz w:val="28"/>
          <w:szCs w:val="28"/>
        </w:rPr>
        <w:t xml:space="preserve">. </w:t>
      </w:r>
    </w:p>
    <w:p w:rsidR="00586478" w:rsidRPr="007B06C8" w:rsidRDefault="00586478" w:rsidP="009D2FB3">
      <w:pPr>
        <w:ind w:right="1" w:firstLine="567"/>
        <w:jc w:val="both"/>
        <w:rPr>
          <w:i/>
          <w:iCs/>
          <w:sz w:val="28"/>
          <w:szCs w:val="28"/>
        </w:rPr>
      </w:pPr>
      <w:r>
        <w:rPr>
          <w:sz w:val="28"/>
          <w:szCs w:val="28"/>
        </w:rPr>
        <w:t>Работникам в возрасте до 18 лет ежегодный основной оплачиваемый отпуск устанавливать продолжительностью не менее 31 календарного дня, который мо</w:t>
      </w:r>
      <w:r>
        <w:rPr>
          <w:sz w:val="28"/>
          <w:szCs w:val="28"/>
        </w:rPr>
        <w:softHyphen/>
        <w:t xml:space="preserve">жет быть использован ими в любое удобное для них время года </w:t>
      </w:r>
      <w:r w:rsidRPr="007B06C8">
        <w:rPr>
          <w:i/>
          <w:iCs/>
          <w:sz w:val="28"/>
          <w:szCs w:val="28"/>
        </w:rPr>
        <w:t>(ст.267 ТК РФ).</w:t>
      </w:r>
    </w:p>
    <w:p w:rsidR="00586478" w:rsidRDefault="00586478" w:rsidP="009D2FB3">
      <w:pPr>
        <w:ind w:right="1" w:firstLine="567"/>
        <w:jc w:val="both"/>
        <w:rPr>
          <w:sz w:val="28"/>
          <w:szCs w:val="28"/>
        </w:rPr>
      </w:pPr>
      <w:r>
        <w:rPr>
          <w:sz w:val="28"/>
          <w:szCs w:val="28"/>
        </w:rPr>
        <w:t>5.1.</w:t>
      </w:r>
      <w:r w:rsidR="003F51EC">
        <w:rPr>
          <w:sz w:val="28"/>
          <w:szCs w:val="28"/>
        </w:rPr>
        <w:t>6</w:t>
      </w:r>
      <w:r>
        <w:rPr>
          <w:sz w:val="28"/>
          <w:szCs w:val="28"/>
        </w:rPr>
        <w:t>. Отпуск за первый год работы предоставлять работникам по истечении ше</w:t>
      </w:r>
      <w:r w:rsidR="003F51EC">
        <w:rPr>
          <w:sz w:val="28"/>
          <w:szCs w:val="28"/>
        </w:rPr>
        <w:t xml:space="preserve">сти месяцев непрерывной работы в </w:t>
      </w:r>
      <w:r>
        <w:rPr>
          <w:sz w:val="28"/>
          <w:szCs w:val="28"/>
        </w:rPr>
        <w:t>данной организации, за второй и последу</w:t>
      </w:r>
      <w:r>
        <w:rPr>
          <w:sz w:val="28"/>
          <w:szCs w:val="28"/>
        </w:rPr>
        <w:softHyphen/>
        <w:t>ющие годы работы - в любое время рабочего года в соответствии с очереднос</w:t>
      </w:r>
      <w:r>
        <w:rPr>
          <w:sz w:val="28"/>
          <w:szCs w:val="28"/>
        </w:rPr>
        <w:softHyphen/>
        <w:t>тью предоставления отпусков</w:t>
      </w:r>
      <w:r w:rsidR="00C450F0">
        <w:rPr>
          <w:sz w:val="28"/>
          <w:szCs w:val="28"/>
        </w:rPr>
        <w:t>, по согласованию с руководством</w:t>
      </w:r>
      <w:r>
        <w:rPr>
          <w:sz w:val="28"/>
          <w:szCs w:val="28"/>
        </w:rPr>
        <w:t>.</w:t>
      </w:r>
      <w:r w:rsidR="00691552">
        <w:rPr>
          <w:sz w:val="28"/>
          <w:szCs w:val="28"/>
        </w:rPr>
        <w:t xml:space="preserve"> </w:t>
      </w:r>
      <w:r>
        <w:rPr>
          <w:sz w:val="28"/>
          <w:szCs w:val="28"/>
        </w:rPr>
        <w:t>Отдельным категориям работников отпуск предос</w:t>
      </w:r>
      <w:r>
        <w:rPr>
          <w:sz w:val="28"/>
          <w:szCs w:val="28"/>
        </w:rPr>
        <w:softHyphen/>
        <w:t xml:space="preserve">тавлять и до истечения шести месяцев </w:t>
      </w:r>
      <w:r w:rsidRPr="007B06C8">
        <w:rPr>
          <w:i/>
          <w:iCs/>
          <w:sz w:val="28"/>
          <w:szCs w:val="28"/>
        </w:rPr>
        <w:t>(ст.122 ТК РФ).</w:t>
      </w:r>
    </w:p>
    <w:p w:rsidR="00AD3F60" w:rsidRPr="00AD3F60" w:rsidRDefault="00586478" w:rsidP="00AD3F60">
      <w:pPr>
        <w:ind w:right="1" w:firstLine="567"/>
        <w:jc w:val="both"/>
        <w:rPr>
          <w:sz w:val="28"/>
          <w:szCs w:val="28"/>
        </w:rPr>
      </w:pPr>
      <w:r>
        <w:rPr>
          <w:sz w:val="28"/>
          <w:szCs w:val="28"/>
        </w:rPr>
        <w:t>5.1.</w:t>
      </w:r>
      <w:r w:rsidR="003F51EC">
        <w:rPr>
          <w:sz w:val="28"/>
          <w:szCs w:val="28"/>
        </w:rPr>
        <w:t>7</w:t>
      </w:r>
      <w:r>
        <w:rPr>
          <w:sz w:val="28"/>
          <w:szCs w:val="28"/>
        </w:rPr>
        <w:t xml:space="preserve">. </w:t>
      </w:r>
      <w:r w:rsidR="00AD3F60" w:rsidRPr="00AD3F60">
        <w:rPr>
          <w:sz w:val="28"/>
          <w:szCs w:val="28"/>
        </w:rPr>
        <w:t xml:space="preserve">Очередность предоставления оплачиваемых отпусков определять ежегодно в соответствии с графиком отпусков, который </w:t>
      </w:r>
      <w:proofErr w:type="gramStart"/>
      <w:r w:rsidR="00AD3F60" w:rsidRPr="00AD3F60">
        <w:rPr>
          <w:sz w:val="28"/>
          <w:szCs w:val="28"/>
        </w:rPr>
        <w:t>утверждается  с</w:t>
      </w:r>
      <w:proofErr w:type="gramEnd"/>
      <w:r w:rsidR="00AD3F60" w:rsidRPr="00AD3F60">
        <w:rPr>
          <w:sz w:val="28"/>
          <w:szCs w:val="28"/>
        </w:rPr>
        <w:t xml:space="preserve"> учетом </w:t>
      </w:r>
      <w:r w:rsidR="00AD3F60" w:rsidRPr="00AD3F60">
        <w:rPr>
          <w:sz w:val="28"/>
          <w:szCs w:val="28"/>
        </w:rPr>
        <w:lastRenderedPageBreak/>
        <w:t xml:space="preserve">мнения профсоюзного комитета не позднее 15 декабря до наступления очередного календарного года. </w:t>
      </w:r>
    </w:p>
    <w:p w:rsidR="00AD3F60" w:rsidRPr="00AD3F60" w:rsidRDefault="00AD3F60" w:rsidP="00AD3F60">
      <w:pPr>
        <w:ind w:right="1" w:firstLine="567"/>
        <w:jc w:val="both"/>
        <w:rPr>
          <w:sz w:val="28"/>
          <w:szCs w:val="28"/>
        </w:rPr>
      </w:pPr>
      <w:r w:rsidRPr="00AD3F60">
        <w:rPr>
          <w:sz w:val="28"/>
          <w:szCs w:val="28"/>
        </w:rPr>
        <w:t>График отпусков обязателен как для работодателя, так и для работника.</w:t>
      </w:r>
    </w:p>
    <w:p w:rsidR="00AD3F60" w:rsidRPr="00AD3F60" w:rsidRDefault="00AD3F60" w:rsidP="00AD3F60">
      <w:pPr>
        <w:ind w:right="1" w:firstLine="567"/>
        <w:jc w:val="both"/>
        <w:rPr>
          <w:sz w:val="28"/>
          <w:szCs w:val="28"/>
        </w:rPr>
      </w:pPr>
      <w:r w:rsidRPr="00AD3F60">
        <w:rPr>
          <w:sz w:val="28"/>
          <w:szCs w:val="28"/>
        </w:rPr>
        <w:t>О времени начала отпуска работник должен быть извещен под роспись не позднее чем за две недели до его начала (ст. 123 ТК РФ).</w:t>
      </w:r>
    </w:p>
    <w:p w:rsidR="00AD3F60" w:rsidRPr="00837BB5" w:rsidRDefault="00AD3F60" w:rsidP="00AD3F60">
      <w:pPr>
        <w:ind w:right="1" w:firstLine="567"/>
        <w:jc w:val="both"/>
        <w:rPr>
          <w:sz w:val="28"/>
          <w:szCs w:val="28"/>
        </w:rPr>
      </w:pPr>
      <w:r w:rsidRPr="00837BB5">
        <w:rPr>
          <w:sz w:val="28"/>
          <w:szCs w:val="28"/>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(ст. 124 ТК РФ). Отзыв работника из отпуска в связи с производственной </w:t>
      </w:r>
      <w:r w:rsidR="008A0FB3" w:rsidRPr="00837BB5">
        <w:rPr>
          <w:sz w:val="28"/>
          <w:szCs w:val="28"/>
        </w:rPr>
        <w:t>необходимостью допускается</w:t>
      </w:r>
      <w:r w:rsidRPr="00837BB5">
        <w:rPr>
          <w:sz w:val="28"/>
          <w:szCs w:val="28"/>
        </w:rPr>
        <w:t xml:space="preserve"> только с его согласия (ст. 125 ТК РФ). </w:t>
      </w:r>
    </w:p>
    <w:p w:rsidR="00AD3F60" w:rsidRPr="00837BB5" w:rsidRDefault="00AD3F60" w:rsidP="00AD3F60">
      <w:pPr>
        <w:ind w:right="1" w:firstLine="567"/>
        <w:jc w:val="both"/>
        <w:rPr>
          <w:sz w:val="28"/>
          <w:szCs w:val="28"/>
        </w:rPr>
      </w:pPr>
      <w:r w:rsidRPr="00837BB5">
        <w:rPr>
          <w:sz w:val="28"/>
          <w:szCs w:val="28"/>
        </w:rPr>
        <w:t>В указанных случаях неиспользованный отпуск (часть отпуска) должен быть предоставлен работнику в удобное для него время в течение текущего рабочего года или присоединен к отпуску за следующий рабочий год.</w:t>
      </w:r>
    </w:p>
    <w:p w:rsidR="00AD3F60" w:rsidRPr="00837BB5" w:rsidRDefault="00AD3F60" w:rsidP="00AD3F60">
      <w:pPr>
        <w:ind w:right="1" w:firstLine="567"/>
        <w:jc w:val="both"/>
        <w:rPr>
          <w:sz w:val="28"/>
          <w:szCs w:val="28"/>
        </w:rPr>
      </w:pPr>
      <w:r w:rsidRPr="00837BB5">
        <w:rPr>
          <w:sz w:val="28"/>
          <w:szCs w:val="28"/>
        </w:rPr>
        <w:t>Перенесение отпуска в течение текущего рабочего года или присоединение к отпуску за следующий рабочий год, включение неиспользованного отпуска в график отпусков (с указанием периода работы, за который он предоставляется) оформляется приказом работодателя. В случае формирования перед работником задолженности по отпускам она должна отражаться работодателем в графике отпусков на следующий год вплоть до полного ее погашения. При погашении работодателем задолженности по отпускам работнику в первую очередь предоставляются неиспользованные отпуска (части отпуска) за более ранние периоды работы. Ответственность за своевременность предоставления отпусков возлагается на работодателя.</w:t>
      </w:r>
    </w:p>
    <w:p w:rsidR="00AD3F60" w:rsidRPr="00837BB5" w:rsidRDefault="00AD3F60" w:rsidP="00AD3F60">
      <w:pPr>
        <w:ind w:right="1" w:firstLine="567"/>
        <w:jc w:val="both"/>
        <w:rPr>
          <w:sz w:val="28"/>
          <w:szCs w:val="28"/>
        </w:rPr>
      </w:pPr>
      <w:r w:rsidRPr="00837BB5">
        <w:rPr>
          <w:sz w:val="28"/>
          <w:szCs w:val="28"/>
        </w:rPr>
        <w:tab/>
        <w:t>Работодатель признает, что в случае непредоставления работнику очередного ежегодного оплачиваемого отпуска (части отпуска), в т.ч. по причинам, связанным с производственной необходимостью, за работником сохраняется право на реализацию неиспользованного отпуска (отпусков, части отпуска) за ранее отработанные периоды в следующем году, т.е. право работника на использование отпусков во времени не утрачивается.</w:t>
      </w:r>
    </w:p>
    <w:p w:rsidR="009B654E" w:rsidRPr="00837BB5" w:rsidRDefault="00AD3F60" w:rsidP="00AD3F60">
      <w:pPr>
        <w:ind w:right="1" w:firstLine="567"/>
        <w:jc w:val="both"/>
        <w:rPr>
          <w:sz w:val="28"/>
          <w:szCs w:val="28"/>
        </w:rPr>
      </w:pPr>
      <w:r w:rsidRPr="00837BB5">
        <w:rPr>
          <w:sz w:val="28"/>
          <w:szCs w:val="28"/>
        </w:rPr>
        <w:tab/>
        <w:t xml:space="preserve">При увольнении работника предоставлять ему возможность ухода в отпуск с последующим увольнением в соответствии со ст. 127 ТК РФ, с предоставлением всех неиспользованных отпусков или их части (по желанию работника).    </w:t>
      </w:r>
    </w:p>
    <w:p w:rsidR="00586478" w:rsidRDefault="00586478" w:rsidP="00AD3F60">
      <w:pPr>
        <w:ind w:right="1" w:firstLine="567"/>
        <w:jc w:val="both"/>
        <w:rPr>
          <w:sz w:val="28"/>
          <w:szCs w:val="28"/>
        </w:rPr>
      </w:pPr>
      <w:r w:rsidRPr="00837BB5">
        <w:rPr>
          <w:sz w:val="28"/>
          <w:szCs w:val="28"/>
        </w:rPr>
        <w:t>5.1.</w:t>
      </w:r>
      <w:r w:rsidR="00C00B01" w:rsidRPr="00837BB5">
        <w:rPr>
          <w:sz w:val="28"/>
          <w:szCs w:val="28"/>
        </w:rPr>
        <w:t>8</w:t>
      </w:r>
      <w:r w:rsidRPr="00837BB5">
        <w:rPr>
          <w:sz w:val="28"/>
          <w:szCs w:val="28"/>
        </w:rPr>
        <w:t>.</w:t>
      </w:r>
      <w:r w:rsidR="008649C5" w:rsidRPr="00837BB5">
        <w:rPr>
          <w:sz w:val="28"/>
          <w:szCs w:val="28"/>
        </w:rPr>
        <w:t xml:space="preserve">  </w:t>
      </w:r>
      <w:r w:rsidRPr="00837BB5">
        <w:rPr>
          <w:sz w:val="28"/>
          <w:szCs w:val="28"/>
        </w:rPr>
        <w:t xml:space="preserve">В соответствии </w:t>
      </w:r>
      <w:r>
        <w:rPr>
          <w:sz w:val="28"/>
          <w:szCs w:val="28"/>
        </w:rPr>
        <w:t xml:space="preserve">с законодательством </w:t>
      </w:r>
      <w:r w:rsidRPr="007B06C8">
        <w:rPr>
          <w:i/>
          <w:iCs/>
          <w:sz w:val="28"/>
          <w:szCs w:val="28"/>
        </w:rPr>
        <w:t>(ст.116 ТК РФ)</w:t>
      </w:r>
      <w:r>
        <w:rPr>
          <w:sz w:val="28"/>
          <w:szCs w:val="28"/>
        </w:rPr>
        <w:t xml:space="preserve"> работникам органи</w:t>
      </w:r>
      <w:r>
        <w:rPr>
          <w:sz w:val="28"/>
          <w:szCs w:val="28"/>
        </w:rPr>
        <w:softHyphen/>
        <w:t xml:space="preserve">зации предоставлять ежегодные дополнительные </w:t>
      </w:r>
      <w:r w:rsidR="00976C3B">
        <w:rPr>
          <w:sz w:val="28"/>
          <w:szCs w:val="28"/>
        </w:rPr>
        <w:t xml:space="preserve">оплачиваемые </w:t>
      </w:r>
      <w:r>
        <w:rPr>
          <w:sz w:val="28"/>
          <w:szCs w:val="28"/>
        </w:rPr>
        <w:t>отпуска:</w:t>
      </w:r>
    </w:p>
    <w:p w:rsidR="00EE5CDF" w:rsidRDefault="003A7E9C" w:rsidP="009D2FB3">
      <w:pPr>
        <w:ind w:right="1" w:firstLine="567"/>
        <w:jc w:val="both"/>
        <w:rPr>
          <w:sz w:val="28"/>
          <w:szCs w:val="28"/>
        </w:rPr>
      </w:pPr>
      <w:r>
        <w:rPr>
          <w:sz w:val="28"/>
          <w:szCs w:val="28"/>
        </w:rPr>
        <w:t xml:space="preserve">5.1.8.1. </w:t>
      </w:r>
      <w:r w:rsidR="00EE5CDF" w:rsidRPr="00EE5CDF">
        <w:rPr>
          <w:sz w:val="28"/>
          <w:szCs w:val="28"/>
        </w:rPr>
        <w:t xml:space="preserve">За работу с вредными и опасными условиями труда </w:t>
      </w:r>
      <w:r w:rsidR="00EE5CDF" w:rsidRPr="00CF14A8">
        <w:rPr>
          <w:i/>
          <w:sz w:val="28"/>
          <w:szCs w:val="28"/>
        </w:rPr>
        <w:t>(ст.117 ТК РФ)</w:t>
      </w:r>
      <w:r w:rsidR="00EE5CDF" w:rsidRPr="00EE5CDF">
        <w:rPr>
          <w:sz w:val="28"/>
          <w:szCs w:val="28"/>
        </w:rPr>
        <w:t xml:space="preserve"> по итогам специальной оценки условий труда (</w:t>
      </w:r>
      <w:r w:rsidR="00EE5CDF">
        <w:rPr>
          <w:sz w:val="28"/>
          <w:szCs w:val="28"/>
        </w:rPr>
        <w:t>аттестации рабочих мест по усло</w:t>
      </w:r>
      <w:r w:rsidR="00EE5CDF" w:rsidRPr="00EE5CDF">
        <w:rPr>
          <w:sz w:val="28"/>
          <w:szCs w:val="28"/>
        </w:rPr>
        <w:t>виям труда) с учетом:</w:t>
      </w:r>
    </w:p>
    <w:p w:rsidR="00464A09" w:rsidRDefault="00464A09" w:rsidP="009D2FB3">
      <w:pPr>
        <w:ind w:right="1" w:firstLine="567"/>
        <w:jc w:val="both"/>
        <w:rPr>
          <w:sz w:val="28"/>
          <w:szCs w:val="28"/>
        </w:rPr>
      </w:pPr>
      <w:r>
        <w:rPr>
          <w:sz w:val="28"/>
          <w:szCs w:val="28"/>
        </w:rPr>
        <w:t xml:space="preserve">- </w:t>
      </w:r>
      <w:r w:rsidRPr="00464A09">
        <w:rPr>
          <w:sz w:val="28"/>
          <w:szCs w:val="28"/>
        </w:rPr>
        <w:t>постановления Правительства Российской   Федерации от 6</w:t>
      </w:r>
      <w:r>
        <w:rPr>
          <w:sz w:val="28"/>
          <w:szCs w:val="28"/>
        </w:rPr>
        <w:t>.06.</w:t>
      </w:r>
      <w:r w:rsidRPr="00464A09">
        <w:rPr>
          <w:sz w:val="28"/>
          <w:szCs w:val="28"/>
        </w:rPr>
        <w:t xml:space="preserve">2013г. № 482 </w:t>
      </w:r>
      <w:r w:rsidRPr="00EA6AF5">
        <w:rPr>
          <w:i/>
          <w:sz w:val="28"/>
          <w:szCs w:val="28"/>
        </w:rPr>
        <w:t>«О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w:t>
      </w:r>
      <w:r w:rsidRPr="00464A09">
        <w:rPr>
          <w:sz w:val="28"/>
          <w:szCs w:val="28"/>
        </w:rPr>
        <w:t>;</w:t>
      </w:r>
    </w:p>
    <w:p w:rsidR="005956DB" w:rsidRDefault="00EE5CDF" w:rsidP="009D2FB3">
      <w:pPr>
        <w:ind w:right="1" w:firstLine="567"/>
        <w:jc w:val="both"/>
        <w:rPr>
          <w:sz w:val="28"/>
          <w:szCs w:val="28"/>
        </w:rPr>
      </w:pPr>
      <w:r>
        <w:rPr>
          <w:sz w:val="28"/>
          <w:szCs w:val="28"/>
        </w:rPr>
        <w:t xml:space="preserve">- </w:t>
      </w:r>
      <w:r w:rsidR="005956DB" w:rsidRPr="005956DB">
        <w:rPr>
          <w:sz w:val="28"/>
          <w:szCs w:val="28"/>
        </w:rPr>
        <w:t xml:space="preserve">приказа Минздрава России № 225, Минобороны России № 194, МВД России № 363, Минюста России № 126, Минобразования России № 2330, </w:t>
      </w:r>
      <w:r w:rsidR="005956DB" w:rsidRPr="005956DB">
        <w:rPr>
          <w:sz w:val="28"/>
          <w:szCs w:val="28"/>
        </w:rPr>
        <w:lastRenderedPageBreak/>
        <w:t>Минсельхоза России № 777 и ФПС России от 30</w:t>
      </w:r>
      <w:r w:rsidR="00464A09">
        <w:rPr>
          <w:sz w:val="28"/>
          <w:szCs w:val="28"/>
        </w:rPr>
        <w:t>.05.</w:t>
      </w:r>
      <w:r w:rsidR="005956DB" w:rsidRPr="005956DB">
        <w:rPr>
          <w:sz w:val="28"/>
          <w:szCs w:val="28"/>
        </w:rPr>
        <w:t xml:space="preserve">2003г. № 292 </w:t>
      </w:r>
      <w:r w:rsidR="005956DB" w:rsidRPr="00EA6AF5">
        <w:rPr>
          <w:i/>
          <w:sz w:val="28"/>
          <w:szCs w:val="28"/>
        </w:rPr>
        <w:t>«Об утверждении перечня должностей, занятие которых связано с опасностью инфицирования микобактериями туберкулеза, дающих право на дополнительный оплачиваемый отпуск, 30-часовую рабочую неделю и дополнительную оплату труда в связи с вредными условиями труда»</w:t>
      </w:r>
      <w:r w:rsidR="005956DB" w:rsidRPr="005956DB">
        <w:rPr>
          <w:sz w:val="28"/>
          <w:szCs w:val="28"/>
        </w:rPr>
        <w:t>;</w:t>
      </w:r>
    </w:p>
    <w:p w:rsidR="005956DB" w:rsidRPr="00273A32" w:rsidRDefault="00464A09" w:rsidP="009D2FB3">
      <w:pPr>
        <w:ind w:right="1" w:firstLine="567"/>
        <w:jc w:val="both"/>
        <w:rPr>
          <w:sz w:val="28"/>
          <w:szCs w:val="28"/>
        </w:rPr>
      </w:pPr>
      <w:r w:rsidRPr="00273A32">
        <w:rPr>
          <w:sz w:val="28"/>
          <w:szCs w:val="28"/>
        </w:rPr>
        <w:t xml:space="preserve">- </w:t>
      </w:r>
      <w:r w:rsidR="005956DB" w:rsidRPr="00273A32">
        <w:rPr>
          <w:sz w:val="28"/>
          <w:szCs w:val="28"/>
        </w:rPr>
        <w:t>постановления Госкомтруда СССР и Президиума ВЦСПС от 25</w:t>
      </w:r>
      <w:r w:rsidRPr="00273A32">
        <w:rPr>
          <w:sz w:val="28"/>
          <w:szCs w:val="28"/>
        </w:rPr>
        <w:t>.10.</w:t>
      </w:r>
      <w:r w:rsidR="005956DB" w:rsidRPr="00273A32">
        <w:rPr>
          <w:sz w:val="28"/>
          <w:szCs w:val="28"/>
        </w:rPr>
        <w:t xml:space="preserve">1974г. № 298/П-22 </w:t>
      </w:r>
      <w:r w:rsidR="005956DB" w:rsidRPr="00273A32">
        <w:rPr>
          <w:i/>
          <w:sz w:val="28"/>
          <w:szCs w:val="28"/>
        </w:rPr>
        <w:t>«Об утверждении Списка производств, цехов, профессий и должностей с вредными условиями труда, работа в которых дает право на ежегодный дополнительный отпуск и сокращенный рабочий день»</w:t>
      </w:r>
      <w:r w:rsidRPr="00273A32">
        <w:t xml:space="preserve"> </w:t>
      </w:r>
      <w:r w:rsidRPr="00273A32">
        <w:rPr>
          <w:sz w:val="28"/>
          <w:szCs w:val="28"/>
        </w:rPr>
        <w:t>и Инструкции о порядке применения указанного Списка, утвержденной постановлением Госкомтруда СССР и ВЦСПС от 21.11.1975 273/П-20.</w:t>
      </w:r>
    </w:p>
    <w:p w:rsidR="00464A09" w:rsidRDefault="00464A09" w:rsidP="009D2FB3">
      <w:pPr>
        <w:ind w:right="1" w:firstLine="567"/>
        <w:jc w:val="both"/>
        <w:rPr>
          <w:sz w:val="28"/>
          <w:szCs w:val="28"/>
        </w:rPr>
      </w:pPr>
      <w:r>
        <w:rPr>
          <w:sz w:val="28"/>
          <w:szCs w:val="28"/>
        </w:rPr>
        <w:t>5.1.8.2.</w:t>
      </w:r>
      <w:r w:rsidR="005956DB" w:rsidRPr="005956DB">
        <w:rPr>
          <w:sz w:val="28"/>
          <w:szCs w:val="28"/>
        </w:rPr>
        <w:t xml:space="preserve"> </w:t>
      </w:r>
      <w:r>
        <w:rPr>
          <w:sz w:val="28"/>
          <w:szCs w:val="28"/>
        </w:rPr>
        <w:t xml:space="preserve">Дополнительный оплачиваемый отпуск </w:t>
      </w:r>
      <w:r w:rsidR="000851AC" w:rsidRPr="000851AC">
        <w:rPr>
          <w:sz w:val="28"/>
          <w:szCs w:val="28"/>
        </w:rPr>
        <w:t>за непрерывный стаж работы</w:t>
      </w:r>
      <w:r w:rsidR="00996868">
        <w:rPr>
          <w:sz w:val="28"/>
          <w:szCs w:val="28"/>
        </w:rPr>
        <w:t xml:space="preserve"> в учреждениях здравоохранения</w:t>
      </w:r>
      <w:r w:rsidR="000851AC" w:rsidRPr="000851AC">
        <w:rPr>
          <w:sz w:val="28"/>
          <w:szCs w:val="28"/>
        </w:rPr>
        <w:t xml:space="preserve"> (свыше трех лет) </w:t>
      </w:r>
      <w:r w:rsidRPr="00464A09">
        <w:rPr>
          <w:sz w:val="28"/>
          <w:szCs w:val="28"/>
        </w:rPr>
        <w:t xml:space="preserve">продолжительностью 3 </w:t>
      </w:r>
      <w:r w:rsidR="00DE629E">
        <w:rPr>
          <w:sz w:val="28"/>
          <w:szCs w:val="28"/>
        </w:rPr>
        <w:t>календарных</w:t>
      </w:r>
      <w:r w:rsidR="000851AC">
        <w:rPr>
          <w:sz w:val="28"/>
          <w:szCs w:val="28"/>
        </w:rPr>
        <w:t xml:space="preserve"> </w:t>
      </w:r>
      <w:r w:rsidRPr="00464A09">
        <w:rPr>
          <w:sz w:val="28"/>
          <w:szCs w:val="28"/>
        </w:rPr>
        <w:t>дня предоставля</w:t>
      </w:r>
      <w:r w:rsidR="008B2DDE">
        <w:rPr>
          <w:sz w:val="28"/>
          <w:szCs w:val="28"/>
        </w:rPr>
        <w:t>ть</w:t>
      </w:r>
      <w:r w:rsidR="000851AC">
        <w:rPr>
          <w:sz w:val="28"/>
          <w:szCs w:val="28"/>
        </w:rPr>
        <w:t>:</w:t>
      </w:r>
    </w:p>
    <w:p w:rsidR="005956DB" w:rsidRPr="00EA63C9" w:rsidRDefault="000851AC" w:rsidP="009D2FB3">
      <w:pPr>
        <w:ind w:right="1" w:firstLine="567"/>
        <w:jc w:val="both"/>
        <w:rPr>
          <w:i/>
          <w:sz w:val="28"/>
          <w:szCs w:val="28"/>
        </w:rPr>
      </w:pPr>
      <w:r>
        <w:rPr>
          <w:sz w:val="28"/>
          <w:szCs w:val="28"/>
        </w:rPr>
        <w:t xml:space="preserve">- </w:t>
      </w:r>
      <w:r w:rsidR="005956DB" w:rsidRPr="005956DB">
        <w:rPr>
          <w:sz w:val="28"/>
          <w:szCs w:val="28"/>
        </w:rPr>
        <w:t>врачам общей практики (семейным врачам) и медицинским сестрам врачей о</w:t>
      </w:r>
      <w:r w:rsidR="00EA63C9">
        <w:rPr>
          <w:sz w:val="28"/>
          <w:szCs w:val="28"/>
        </w:rPr>
        <w:t xml:space="preserve">бщей практики (семейных врачей). </w:t>
      </w:r>
      <w:r w:rsidR="005956DB" w:rsidRPr="005956DB">
        <w:rPr>
          <w:sz w:val="28"/>
          <w:szCs w:val="28"/>
        </w:rPr>
        <w:t xml:space="preserve">При определении продолжительности непрерывной работы в должностях врачей общей практики (семейных врачей) и медицинских сестер врачей </w:t>
      </w:r>
      <w:r w:rsidR="005B1C16">
        <w:rPr>
          <w:sz w:val="28"/>
          <w:szCs w:val="28"/>
        </w:rPr>
        <w:t>общей практики (семейных врачей</w:t>
      </w:r>
      <w:r w:rsidR="005956DB" w:rsidRPr="005956DB">
        <w:rPr>
          <w:sz w:val="28"/>
          <w:szCs w:val="28"/>
        </w:rPr>
        <w:t>) для предоставления дополнительного оплачиваемого 3 -дневного отпуска засчитывать время непосредственно предшествующей непрерывной работы в должностях участковых врачей-терапевтов и участковых врачей - педиатров территориальных участков и медицинских сестер терапевтических и педиатрических территориальных участков</w:t>
      </w:r>
      <w:r w:rsidR="00EA63C9">
        <w:rPr>
          <w:sz w:val="28"/>
          <w:szCs w:val="28"/>
        </w:rPr>
        <w:t xml:space="preserve"> </w:t>
      </w:r>
      <w:r w:rsidR="00EA63C9" w:rsidRPr="00EA63C9">
        <w:rPr>
          <w:i/>
          <w:sz w:val="28"/>
          <w:szCs w:val="28"/>
        </w:rPr>
        <w:t>(постановление Правительства РФ от 30.12.1998г. №1588 «Об установлении врачам общей практики (семейным врачам) и медицинским сестрам врачей общей практики (семейных врачей) ежегодного дополнительного оплачиваемого 3-дневного отпуска за непрерывную работу в этих должностях»);</w:t>
      </w:r>
    </w:p>
    <w:p w:rsidR="005956DB" w:rsidRPr="00273A32" w:rsidRDefault="000851AC" w:rsidP="009D2FB3">
      <w:pPr>
        <w:ind w:right="1" w:firstLine="567"/>
        <w:jc w:val="both"/>
        <w:rPr>
          <w:sz w:val="28"/>
          <w:szCs w:val="28"/>
        </w:rPr>
      </w:pPr>
      <w:r>
        <w:rPr>
          <w:sz w:val="28"/>
          <w:szCs w:val="28"/>
        </w:rPr>
        <w:t xml:space="preserve">- </w:t>
      </w:r>
      <w:r w:rsidR="005956DB" w:rsidRPr="005956DB">
        <w:rPr>
          <w:sz w:val="28"/>
          <w:szCs w:val="28"/>
        </w:rPr>
        <w:t>врачам участковых больниц и амбулаторий, рас</w:t>
      </w:r>
      <w:r>
        <w:rPr>
          <w:sz w:val="28"/>
          <w:szCs w:val="28"/>
        </w:rPr>
        <w:t>положенных в сельской местности</w:t>
      </w:r>
      <w:r w:rsidR="005956DB" w:rsidRPr="005956DB">
        <w:rPr>
          <w:sz w:val="28"/>
          <w:szCs w:val="28"/>
        </w:rPr>
        <w:t>, участковым терапевтам и педиатрам территориальных участков городских поликлиник,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r w:rsidR="004F73CC" w:rsidRPr="004F73CC">
        <w:t xml:space="preserve"> </w:t>
      </w:r>
      <w:r w:rsidR="004F73CC" w:rsidRPr="00273A32">
        <w:rPr>
          <w:i/>
        </w:rPr>
        <w:t>(</w:t>
      </w:r>
      <w:r w:rsidR="004F73CC" w:rsidRPr="00273A32">
        <w:rPr>
          <w:i/>
          <w:sz w:val="28"/>
          <w:szCs w:val="28"/>
        </w:rPr>
        <w:t>пункт 32 постановления ЦК КПСС и Совмина СССР от 22 сентября 1977 года № 870 «О мерах по дальнейшему улучшению народного здравоохранения»</w:t>
      </w:r>
      <w:r w:rsidR="00097866" w:rsidRPr="00273A32">
        <w:rPr>
          <w:i/>
          <w:sz w:val="28"/>
          <w:szCs w:val="28"/>
        </w:rPr>
        <w:t xml:space="preserve">, </w:t>
      </w:r>
      <w:r w:rsidR="004F73CC" w:rsidRPr="00273A32">
        <w:rPr>
          <w:i/>
          <w:sz w:val="28"/>
          <w:szCs w:val="28"/>
        </w:rPr>
        <w:t>пункт 32 приказа Минздрава СССР от 31.10.1977г. №972 «О мерах по дальнейшему улучшению народного здравоохранения»)</w:t>
      </w:r>
      <w:r w:rsidR="005956DB" w:rsidRPr="00273A32">
        <w:rPr>
          <w:sz w:val="28"/>
          <w:szCs w:val="28"/>
        </w:rPr>
        <w:t>;</w:t>
      </w:r>
    </w:p>
    <w:p w:rsidR="005956DB" w:rsidRPr="00273A32" w:rsidRDefault="000851AC" w:rsidP="009D2FB3">
      <w:pPr>
        <w:ind w:right="1" w:firstLine="567"/>
        <w:jc w:val="both"/>
        <w:rPr>
          <w:sz w:val="28"/>
          <w:szCs w:val="28"/>
        </w:rPr>
      </w:pPr>
      <w:r w:rsidRPr="00273A32">
        <w:rPr>
          <w:sz w:val="28"/>
          <w:szCs w:val="28"/>
        </w:rPr>
        <w:t xml:space="preserve">- </w:t>
      </w:r>
      <w:r w:rsidR="005956DB" w:rsidRPr="00273A32">
        <w:rPr>
          <w:sz w:val="28"/>
          <w:szCs w:val="28"/>
        </w:rPr>
        <w:t>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w:t>
      </w:r>
      <w:r w:rsidR="004F73CC" w:rsidRPr="00273A32">
        <w:rPr>
          <w:sz w:val="28"/>
          <w:szCs w:val="28"/>
        </w:rPr>
        <w:t xml:space="preserve"> </w:t>
      </w:r>
      <w:r w:rsidR="004F73CC" w:rsidRPr="00273A32">
        <w:rPr>
          <w:i/>
          <w:sz w:val="28"/>
          <w:szCs w:val="28"/>
        </w:rPr>
        <w:t>(пункт 5 постановления ЦК КПСС, Совмина СССР и ВЦСПС от 16.10.1986г. №1240 «О повышении заработной платы работников здравоохранения и социального обеспечения»)</w:t>
      </w:r>
      <w:r w:rsidR="005956DB" w:rsidRPr="00273A32">
        <w:rPr>
          <w:i/>
          <w:sz w:val="28"/>
          <w:szCs w:val="28"/>
        </w:rPr>
        <w:t>;</w:t>
      </w:r>
    </w:p>
    <w:p w:rsidR="005956DB" w:rsidRPr="00DC4BC0" w:rsidRDefault="000851AC" w:rsidP="009D2FB3">
      <w:pPr>
        <w:ind w:right="1" w:firstLine="567"/>
        <w:jc w:val="both"/>
        <w:rPr>
          <w:sz w:val="28"/>
          <w:szCs w:val="28"/>
        </w:rPr>
      </w:pPr>
      <w:r>
        <w:rPr>
          <w:sz w:val="28"/>
          <w:szCs w:val="28"/>
        </w:rPr>
        <w:t xml:space="preserve">- </w:t>
      </w:r>
      <w:r w:rsidR="005956DB" w:rsidRPr="005956DB">
        <w:rPr>
          <w:sz w:val="28"/>
          <w:szCs w:val="28"/>
        </w:rPr>
        <w:t xml:space="preserve">лицам из числа среднего медицинского персонала выездных бригад станций (отделений) скорой и неотложной медицинской помощи, перешедшим на должности среднего медицинского персонала по приему вызовов и передаче </w:t>
      </w:r>
      <w:r w:rsidR="005956DB" w:rsidRPr="005956DB">
        <w:rPr>
          <w:sz w:val="28"/>
          <w:szCs w:val="28"/>
        </w:rPr>
        <w:lastRenderedPageBreak/>
        <w:t xml:space="preserve">их выездным бригадам, или на работу в качестве старших фельдшеров подстанций скорой и неотложной медицинской </w:t>
      </w:r>
      <w:r w:rsidR="005956DB" w:rsidRPr="00DC4BC0">
        <w:rPr>
          <w:sz w:val="28"/>
          <w:szCs w:val="28"/>
        </w:rPr>
        <w:t>помощи</w:t>
      </w:r>
      <w:r w:rsidR="00270219" w:rsidRPr="00DC4BC0">
        <w:rPr>
          <w:sz w:val="28"/>
          <w:szCs w:val="28"/>
        </w:rPr>
        <w:t xml:space="preserve"> </w:t>
      </w:r>
      <w:r w:rsidR="00270219" w:rsidRPr="00DC4BC0">
        <w:rPr>
          <w:i/>
          <w:sz w:val="28"/>
          <w:szCs w:val="28"/>
        </w:rPr>
        <w:t>(пункт 5 постановления ЦК КПСС, Совмина СССР и ВЦСПС от 16.10.1986г. №1240 «О повышении заработной платы работников здравоохранения и социального обеспечения»)</w:t>
      </w:r>
      <w:r w:rsidR="005956DB" w:rsidRPr="00DC4BC0">
        <w:rPr>
          <w:sz w:val="28"/>
          <w:szCs w:val="28"/>
        </w:rPr>
        <w:t>;</w:t>
      </w:r>
    </w:p>
    <w:p w:rsidR="005956DB" w:rsidRDefault="000851AC" w:rsidP="009D2FB3">
      <w:pPr>
        <w:ind w:right="1" w:firstLine="567"/>
        <w:jc w:val="both"/>
        <w:rPr>
          <w:i/>
          <w:sz w:val="28"/>
          <w:szCs w:val="28"/>
        </w:rPr>
      </w:pPr>
      <w:r>
        <w:rPr>
          <w:sz w:val="28"/>
          <w:szCs w:val="28"/>
        </w:rPr>
        <w:t xml:space="preserve">- </w:t>
      </w:r>
      <w:r w:rsidR="005956DB" w:rsidRPr="005956DB">
        <w:rPr>
          <w:sz w:val="28"/>
          <w:szCs w:val="28"/>
        </w:rPr>
        <w:t xml:space="preserve">среднему медицинскому персоналу выездных бригад станций (отделений) скорой и неотложной медицинской помощи, станций санитарной авиации и отделений плановой и экстренной консультативной </w:t>
      </w:r>
      <w:r w:rsidR="005956DB" w:rsidRPr="00DC4BC0">
        <w:rPr>
          <w:sz w:val="28"/>
          <w:szCs w:val="28"/>
        </w:rPr>
        <w:t>помощи</w:t>
      </w:r>
      <w:r w:rsidR="00034E91" w:rsidRPr="00DC4BC0">
        <w:t xml:space="preserve"> </w:t>
      </w:r>
      <w:r w:rsidR="00034E91" w:rsidRPr="00DC4BC0">
        <w:rPr>
          <w:i/>
        </w:rPr>
        <w:t>(</w:t>
      </w:r>
      <w:r w:rsidR="00034E91" w:rsidRPr="00DC4BC0">
        <w:rPr>
          <w:i/>
          <w:sz w:val="28"/>
          <w:szCs w:val="28"/>
        </w:rPr>
        <w:t>пункт 9 постановления ЦК КПСС и Совмина СССР от 19 августа 1982 года № 773 «О дополнительных мерах по улучшению охраны здоровья населения»);</w:t>
      </w:r>
    </w:p>
    <w:p w:rsidR="00837BB5" w:rsidRDefault="00837BB5" w:rsidP="00837BB5">
      <w:pPr>
        <w:ind w:right="1" w:firstLine="567"/>
        <w:jc w:val="both"/>
        <w:rPr>
          <w:sz w:val="28"/>
          <w:szCs w:val="28"/>
        </w:rPr>
      </w:pPr>
      <w:r>
        <w:rPr>
          <w:sz w:val="28"/>
          <w:szCs w:val="28"/>
        </w:rPr>
        <w:t xml:space="preserve">- </w:t>
      </w:r>
      <w:r w:rsidRPr="00031194">
        <w:rPr>
          <w:sz w:val="28"/>
          <w:szCs w:val="28"/>
        </w:rPr>
        <w:t>среднему медицинскому персоналу цеховых врачебных участков, участковых больниц, амбулаторий, фельдшерско-акушерских пунктов</w:t>
      </w:r>
      <w:r>
        <w:rPr>
          <w:sz w:val="28"/>
          <w:szCs w:val="28"/>
        </w:rPr>
        <w:t xml:space="preserve"> </w:t>
      </w:r>
      <w:r w:rsidRPr="00031194">
        <w:rPr>
          <w:i/>
          <w:sz w:val="28"/>
          <w:szCs w:val="28"/>
        </w:rPr>
        <w:t>(пункт 4 приказа Минздрава РСФСР от 13.03.1991 №42 «О повышении заработной платы работников здравоохранения и социального обеспечения»);</w:t>
      </w:r>
    </w:p>
    <w:p w:rsidR="005956DB" w:rsidRPr="00DC4BC0" w:rsidRDefault="000851AC" w:rsidP="009D2FB3">
      <w:pPr>
        <w:ind w:right="1" w:firstLine="567"/>
        <w:jc w:val="both"/>
        <w:rPr>
          <w:sz w:val="28"/>
          <w:szCs w:val="28"/>
        </w:rPr>
      </w:pPr>
      <w:r>
        <w:rPr>
          <w:sz w:val="28"/>
          <w:szCs w:val="28"/>
        </w:rPr>
        <w:t xml:space="preserve">- </w:t>
      </w:r>
      <w:r w:rsidR="005956DB" w:rsidRPr="005956DB">
        <w:rPr>
          <w:sz w:val="28"/>
          <w:szCs w:val="28"/>
        </w:rPr>
        <w:t>водителям выездных бригад станций (отделений) скорой медицинской помощи</w:t>
      </w:r>
      <w:r w:rsidR="00034E91">
        <w:rPr>
          <w:sz w:val="28"/>
          <w:szCs w:val="28"/>
        </w:rPr>
        <w:t xml:space="preserve"> </w:t>
      </w:r>
      <w:r w:rsidR="00034E91" w:rsidRPr="00DC4BC0">
        <w:rPr>
          <w:i/>
          <w:sz w:val="28"/>
          <w:szCs w:val="28"/>
        </w:rPr>
        <w:t>(пункт 4 постановления Совмина РСФСР от 23.02.1991г. №116 «О повышении заработной платы работников здравоохранения и социального обеспечения»</w:t>
      </w:r>
      <w:r w:rsidR="00EA63C9" w:rsidRPr="00DC4BC0">
        <w:rPr>
          <w:i/>
          <w:sz w:val="28"/>
          <w:szCs w:val="28"/>
        </w:rPr>
        <w:t>,</w:t>
      </w:r>
      <w:r w:rsidR="00EA63C9" w:rsidRPr="00DC4BC0">
        <w:t xml:space="preserve"> </w:t>
      </w:r>
      <w:r w:rsidR="00EA63C9" w:rsidRPr="00DC4BC0">
        <w:rPr>
          <w:i/>
          <w:sz w:val="28"/>
          <w:szCs w:val="28"/>
        </w:rPr>
        <w:t>пункт 4 приказа Минздрава РСФСР от 13.03.1991г. №42 «О повышении заработной платы работников здравоохранения и социального обеспечения»</w:t>
      </w:r>
      <w:r w:rsidR="00034E91" w:rsidRPr="00DC4BC0">
        <w:rPr>
          <w:i/>
          <w:sz w:val="28"/>
          <w:szCs w:val="28"/>
        </w:rPr>
        <w:t>)</w:t>
      </w:r>
      <w:r w:rsidR="005956DB" w:rsidRPr="00DC4BC0">
        <w:rPr>
          <w:i/>
          <w:sz w:val="28"/>
          <w:szCs w:val="28"/>
        </w:rPr>
        <w:t>;</w:t>
      </w:r>
    </w:p>
    <w:p w:rsidR="005956DB" w:rsidRPr="00DC4BC0" w:rsidRDefault="000851AC" w:rsidP="009D2FB3">
      <w:pPr>
        <w:ind w:right="1" w:firstLine="567"/>
        <w:jc w:val="both"/>
        <w:rPr>
          <w:sz w:val="28"/>
          <w:szCs w:val="28"/>
        </w:rPr>
      </w:pPr>
      <w:r>
        <w:rPr>
          <w:sz w:val="28"/>
          <w:szCs w:val="28"/>
        </w:rPr>
        <w:t xml:space="preserve">- </w:t>
      </w:r>
      <w:r w:rsidR="005956DB" w:rsidRPr="005956DB">
        <w:rPr>
          <w:sz w:val="28"/>
          <w:szCs w:val="28"/>
        </w:rPr>
        <w:t>фельдшерам, работающим на 1 января 1991 г.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w:t>
      </w:r>
      <w:r w:rsidR="006A548D">
        <w:rPr>
          <w:sz w:val="28"/>
          <w:szCs w:val="28"/>
        </w:rPr>
        <w:t xml:space="preserve"> </w:t>
      </w:r>
      <w:r w:rsidR="006A548D" w:rsidRPr="00DC4BC0">
        <w:rPr>
          <w:i/>
          <w:sz w:val="28"/>
          <w:szCs w:val="28"/>
        </w:rPr>
        <w:t>(пункт 1 постановления Совмина РСФСР от 17.01.1991г.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социально-экономического положения в системе здравоохранения Российской Федерации», пункт 2 приказа Минздрава РСФСР от 08.02.1991г. №22 «О мерах по выполнению постановления Совета Министров РСФСР от 17 января 1991г. №27»)</w:t>
      </w:r>
      <w:r w:rsidR="005956DB" w:rsidRPr="00DC4BC0">
        <w:rPr>
          <w:i/>
          <w:sz w:val="28"/>
          <w:szCs w:val="28"/>
        </w:rPr>
        <w:t>.</w:t>
      </w:r>
    </w:p>
    <w:p w:rsidR="005956DB" w:rsidRPr="005956DB" w:rsidRDefault="005B1C16" w:rsidP="009D2FB3">
      <w:pPr>
        <w:ind w:right="1" w:firstLine="567"/>
        <w:jc w:val="both"/>
        <w:rPr>
          <w:sz w:val="28"/>
          <w:szCs w:val="28"/>
        </w:rPr>
      </w:pPr>
      <w:r>
        <w:rPr>
          <w:sz w:val="28"/>
          <w:szCs w:val="28"/>
        </w:rPr>
        <w:t>5.1.8.3</w:t>
      </w:r>
      <w:r w:rsidR="000851AC">
        <w:rPr>
          <w:sz w:val="28"/>
          <w:szCs w:val="28"/>
        </w:rPr>
        <w:t>.</w:t>
      </w:r>
      <w:r w:rsidR="00D61E7D">
        <w:rPr>
          <w:sz w:val="28"/>
          <w:szCs w:val="28"/>
        </w:rPr>
        <w:t xml:space="preserve"> </w:t>
      </w:r>
      <w:r w:rsidR="00CD79C7" w:rsidRPr="00CD79C7">
        <w:rPr>
          <w:sz w:val="28"/>
          <w:szCs w:val="28"/>
        </w:rPr>
        <w:t xml:space="preserve">За ненормированный рабочий день </w:t>
      </w:r>
      <w:r w:rsidR="008B2DDE">
        <w:rPr>
          <w:sz w:val="28"/>
          <w:szCs w:val="28"/>
        </w:rPr>
        <w:t xml:space="preserve">предоставлять дополнительный оплачиваемый отпуск </w:t>
      </w:r>
      <w:r w:rsidR="00CD79C7" w:rsidRPr="00CD79C7">
        <w:rPr>
          <w:sz w:val="28"/>
          <w:szCs w:val="28"/>
        </w:rPr>
        <w:t xml:space="preserve">продолжительностью от 3 до 14  календарных дней в соответствии со </w:t>
      </w:r>
      <w:r w:rsidR="00CD79C7" w:rsidRPr="008B2DDE">
        <w:rPr>
          <w:i/>
          <w:sz w:val="28"/>
          <w:szCs w:val="28"/>
        </w:rPr>
        <w:t>ст.119 ТК РФ, постановлением Пра</w:t>
      </w:r>
      <w:r w:rsidR="008B2DDE" w:rsidRPr="008B2DDE">
        <w:rPr>
          <w:i/>
          <w:sz w:val="28"/>
          <w:szCs w:val="28"/>
        </w:rPr>
        <w:t>ви</w:t>
      </w:r>
      <w:r w:rsidR="00CD79C7" w:rsidRPr="008B2DDE">
        <w:rPr>
          <w:i/>
          <w:sz w:val="28"/>
          <w:szCs w:val="28"/>
        </w:rPr>
        <w:t>тельства РБ от 20.03.2009 N 101 "О Правилах предоставления ежегодно</w:t>
      </w:r>
      <w:r w:rsidR="008B2DDE" w:rsidRPr="008B2DDE">
        <w:rPr>
          <w:i/>
          <w:sz w:val="28"/>
          <w:szCs w:val="28"/>
        </w:rPr>
        <w:t>го до</w:t>
      </w:r>
      <w:r w:rsidR="00CD79C7" w:rsidRPr="008B2DDE">
        <w:rPr>
          <w:i/>
          <w:sz w:val="28"/>
          <w:szCs w:val="28"/>
        </w:rPr>
        <w:t>полнительного оплачиваемого отпуска работникам с ненормированным ра</w:t>
      </w:r>
      <w:r w:rsidR="008B2DDE" w:rsidRPr="008B2DDE">
        <w:rPr>
          <w:i/>
          <w:sz w:val="28"/>
          <w:szCs w:val="28"/>
        </w:rPr>
        <w:t>бо</w:t>
      </w:r>
      <w:r w:rsidR="00CD79C7" w:rsidRPr="008B2DDE">
        <w:rPr>
          <w:i/>
          <w:sz w:val="28"/>
          <w:szCs w:val="28"/>
        </w:rPr>
        <w:t>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 пунк</w:t>
      </w:r>
      <w:r w:rsidR="003728DE" w:rsidRPr="008B2DDE">
        <w:rPr>
          <w:i/>
          <w:sz w:val="28"/>
          <w:szCs w:val="28"/>
        </w:rPr>
        <w:t>том 5.4. Отраслевого соглашения</w:t>
      </w:r>
      <w:r w:rsidR="003728DE">
        <w:rPr>
          <w:sz w:val="28"/>
          <w:szCs w:val="28"/>
        </w:rPr>
        <w:t>.</w:t>
      </w:r>
    </w:p>
    <w:p w:rsidR="00586478" w:rsidRPr="007B06C8" w:rsidRDefault="003728DE" w:rsidP="009D2FB3">
      <w:pPr>
        <w:ind w:right="1" w:firstLine="567"/>
        <w:jc w:val="both"/>
        <w:rPr>
          <w:b/>
          <w:bCs/>
          <w:sz w:val="28"/>
          <w:szCs w:val="28"/>
        </w:rPr>
      </w:pPr>
      <w:r>
        <w:rPr>
          <w:sz w:val="28"/>
          <w:szCs w:val="28"/>
        </w:rPr>
        <w:t>5.1.8.</w:t>
      </w:r>
      <w:r w:rsidR="001C5AEF">
        <w:rPr>
          <w:sz w:val="28"/>
          <w:szCs w:val="28"/>
        </w:rPr>
        <w:t>4</w:t>
      </w:r>
      <w:r w:rsidR="00F93026">
        <w:rPr>
          <w:sz w:val="28"/>
          <w:szCs w:val="28"/>
        </w:rPr>
        <w:t xml:space="preserve">. </w:t>
      </w:r>
      <w:r w:rsidR="00586478">
        <w:rPr>
          <w:sz w:val="28"/>
          <w:szCs w:val="28"/>
        </w:rPr>
        <w:t xml:space="preserve">Перечни должностей работников, которым предоставляются дополнительные оплачиваемые отпуска, являются приложениями к настоящему коллективному договору </w:t>
      </w:r>
      <w:r w:rsidR="00586478" w:rsidRPr="007B06C8">
        <w:rPr>
          <w:b/>
          <w:bCs/>
          <w:sz w:val="28"/>
          <w:szCs w:val="28"/>
        </w:rPr>
        <w:t xml:space="preserve">– </w:t>
      </w:r>
      <w:r w:rsidR="008A0FB3" w:rsidRPr="007B06C8">
        <w:rPr>
          <w:b/>
          <w:bCs/>
          <w:i/>
          <w:iCs/>
          <w:sz w:val="28"/>
          <w:szCs w:val="28"/>
        </w:rPr>
        <w:t>приложения</w:t>
      </w:r>
      <w:r w:rsidR="008A0FB3">
        <w:rPr>
          <w:b/>
          <w:bCs/>
          <w:sz w:val="28"/>
          <w:szCs w:val="28"/>
        </w:rPr>
        <w:t xml:space="preserve"> </w:t>
      </w:r>
      <w:r w:rsidR="008A0FB3" w:rsidRPr="007B06C8">
        <w:rPr>
          <w:b/>
          <w:bCs/>
          <w:sz w:val="28"/>
          <w:szCs w:val="28"/>
        </w:rPr>
        <w:t>№</w:t>
      </w:r>
      <w:r w:rsidR="00275121">
        <w:rPr>
          <w:b/>
          <w:bCs/>
          <w:sz w:val="28"/>
          <w:szCs w:val="28"/>
        </w:rPr>
        <w:t xml:space="preserve"> 5</w:t>
      </w:r>
      <w:r w:rsidR="00586478" w:rsidRPr="007B06C8">
        <w:rPr>
          <w:b/>
          <w:bCs/>
          <w:sz w:val="28"/>
          <w:szCs w:val="28"/>
        </w:rPr>
        <w:t>, №</w:t>
      </w:r>
      <w:r w:rsidR="00275121">
        <w:rPr>
          <w:b/>
          <w:bCs/>
          <w:sz w:val="28"/>
          <w:szCs w:val="28"/>
        </w:rPr>
        <w:t xml:space="preserve"> 6</w:t>
      </w:r>
      <w:r w:rsidR="00B902A4">
        <w:rPr>
          <w:b/>
          <w:bCs/>
          <w:sz w:val="28"/>
          <w:szCs w:val="28"/>
        </w:rPr>
        <w:t>, №7</w:t>
      </w:r>
    </w:p>
    <w:p w:rsidR="00586478" w:rsidRDefault="00586478" w:rsidP="009D2FB3">
      <w:pPr>
        <w:ind w:right="1" w:firstLine="567"/>
        <w:jc w:val="both"/>
        <w:rPr>
          <w:sz w:val="28"/>
          <w:szCs w:val="28"/>
        </w:rPr>
      </w:pPr>
      <w:r>
        <w:rPr>
          <w:sz w:val="28"/>
          <w:szCs w:val="28"/>
        </w:rPr>
        <w:t>5.1.</w:t>
      </w:r>
      <w:r w:rsidR="00D861AF">
        <w:rPr>
          <w:sz w:val="28"/>
          <w:szCs w:val="28"/>
        </w:rPr>
        <w:t>9</w:t>
      </w:r>
      <w:r>
        <w:rPr>
          <w:sz w:val="28"/>
          <w:szCs w:val="28"/>
        </w:rPr>
        <w:t>. При исчислении общей продолжительности ежегодного оплачиваемого отпуска дополнительные оплачиваемые отпуска суммир</w:t>
      </w:r>
      <w:r w:rsidR="007439EE">
        <w:rPr>
          <w:sz w:val="28"/>
          <w:szCs w:val="28"/>
        </w:rPr>
        <w:t>уются</w:t>
      </w:r>
      <w:r>
        <w:rPr>
          <w:sz w:val="28"/>
          <w:szCs w:val="28"/>
        </w:rPr>
        <w:t xml:space="preserve"> с ежегодным ос</w:t>
      </w:r>
      <w:r>
        <w:rPr>
          <w:sz w:val="28"/>
          <w:szCs w:val="28"/>
        </w:rPr>
        <w:softHyphen/>
        <w:t xml:space="preserve">новным оплачиваемым отпуском. Продолжительность ежегодных </w:t>
      </w:r>
      <w:r>
        <w:rPr>
          <w:sz w:val="28"/>
          <w:szCs w:val="28"/>
        </w:rPr>
        <w:lastRenderedPageBreak/>
        <w:t xml:space="preserve">основного и дополнительных оплачиваемых отпусков работников исчислять в календарных днях и максимальным пределом не ограничивать </w:t>
      </w:r>
      <w:r w:rsidRPr="007B06C8">
        <w:rPr>
          <w:i/>
          <w:iCs/>
          <w:sz w:val="28"/>
          <w:szCs w:val="28"/>
        </w:rPr>
        <w:t>(ст.120 ТК РФ)</w:t>
      </w:r>
      <w:r>
        <w:rPr>
          <w:sz w:val="28"/>
          <w:szCs w:val="28"/>
        </w:rPr>
        <w:t xml:space="preserve"> </w:t>
      </w:r>
      <w:r w:rsidR="00F33444">
        <w:rPr>
          <w:sz w:val="28"/>
          <w:szCs w:val="28"/>
        </w:rPr>
        <w:t xml:space="preserve"> </w:t>
      </w:r>
    </w:p>
    <w:p w:rsidR="004225AE" w:rsidRPr="00DC4BC0" w:rsidRDefault="004225AE" w:rsidP="009D2FB3">
      <w:pPr>
        <w:adjustRightInd w:val="0"/>
        <w:ind w:right="1" w:firstLine="567"/>
        <w:jc w:val="both"/>
        <w:rPr>
          <w:sz w:val="28"/>
          <w:szCs w:val="28"/>
        </w:rPr>
      </w:pPr>
      <w:r w:rsidRPr="00B672F4">
        <w:rPr>
          <w:color w:val="000000"/>
          <w:sz w:val="28"/>
          <w:szCs w:val="28"/>
        </w:rPr>
        <w:t xml:space="preserve">Если отпуск, предоставляемый работнику, установлен (полностью или частично) в рабочих днях, то продолжительность ежегодного оплачиваемого отпуска следует исчислять в порядке, определенном </w:t>
      </w:r>
      <w:r w:rsidR="00432064" w:rsidRPr="00DC4BC0">
        <w:rPr>
          <w:sz w:val="28"/>
          <w:szCs w:val="28"/>
        </w:rPr>
        <w:t xml:space="preserve">в </w:t>
      </w:r>
      <w:r w:rsidR="00025408" w:rsidRPr="00DC4BC0">
        <w:rPr>
          <w:i/>
          <w:sz w:val="28"/>
          <w:szCs w:val="28"/>
        </w:rPr>
        <w:t>п</w:t>
      </w:r>
      <w:r w:rsidR="00432064" w:rsidRPr="00DC4BC0">
        <w:rPr>
          <w:i/>
          <w:sz w:val="28"/>
          <w:szCs w:val="28"/>
        </w:rPr>
        <w:t>исьме</w:t>
      </w:r>
      <w:r w:rsidRPr="00DC4BC0">
        <w:rPr>
          <w:i/>
          <w:sz w:val="28"/>
          <w:szCs w:val="28"/>
        </w:rPr>
        <w:t xml:space="preserve"> Министерства труда и социального развития Р</w:t>
      </w:r>
      <w:r w:rsidR="00432064" w:rsidRPr="00DC4BC0">
        <w:rPr>
          <w:i/>
          <w:sz w:val="28"/>
          <w:szCs w:val="28"/>
        </w:rPr>
        <w:t>оссийской Федерации</w:t>
      </w:r>
      <w:r w:rsidRPr="00DC4BC0">
        <w:rPr>
          <w:i/>
          <w:sz w:val="28"/>
          <w:szCs w:val="28"/>
        </w:rPr>
        <w:t xml:space="preserve"> от 01.02.2002г. №625-ВВ</w:t>
      </w:r>
      <w:r w:rsidRPr="00DC4BC0">
        <w:rPr>
          <w:sz w:val="28"/>
          <w:szCs w:val="28"/>
        </w:rPr>
        <w:t>.</w:t>
      </w:r>
    </w:p>
    <w:p w:rsidR="00586478" w:rsidRDefault="00586478" w:rsidP="009D2FB3">
      <w:pPr>
        <w:ind w:right="1" w:firstLine="567"/>
        <w:jc w:val="both"/>
        <w:rPr>
          <w:sz w:val="28"/>
          <w:szCs w:val="28"/>
        </w:rPr>
      </w:pPr>
      <w:r>
        <w:rPr>
          <w:sz w:val="28"/>
          <w:szCs w:val="28"/>
        </w:rPr>
        <w:t>5.1.</w:t>
      </w:r>
      <w:r w:rsidR="00D861AF">
        <w:rPr>
          <w:sz w:val="28"/>
          <w:szCs w:val="28"/>
        </w:rPr>
        <w:t>10</w:t>
      </w:r>
      <w:r>
        <w:rPr>
          <w:sz w:val="28"/>
          <w:szCs w:val="28"/>
        </w:rPr>
        <w:t xml:space="preserve">. Предоставлять на основании письменного заявления отпуск без сохранения заработной </w:t>
      </w:r>
      <w:r w:rsidR="008F5CEB">
        <w:rPr>
          <w:sz w:val="28"/>
          <w:szCs w:val="28"/>
        </w:rPr>
        <w:t>платы:</w:t>
      </w:r>
    </w:p>
    <w:p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участникам Великой Отечественной </w:t>
      </w:r>
      <w:r w:rsidR="008A0FB3">
        <w:rPr>
          <w:rFonts w:ascii="Times New Roman" w:hAnsi="Times New Roman" w:cs="Times New Roman"/>
          <w:sz w:val="28"/>
          <w:szCs w:val="28"/>
        </w:rPr>
        <w:t>войны до</w:t>
      </w:r>
      <w:r w:rsidR="00F9368B">
        <w:rPr>
          <w:rFonts w:ascii="Times New Roman" w:hAnsi="Times New Roman" w:cs="Times New Roman"/>
          <w:sz w:val="28"/>
          <w:szCs w:val="28"/>
        </w:rPr>
        <w:t xml:space="preserve"> </w:t>
      </w:r>
      <w:r>
        <w:rPr>
          <w:rFonts w:ascii="Times New Roman" w:hAnsi="Times New Roman" w:cs="Times New Roman"/>
          <w:sz w:val="28"/>
          <w:szCs w:val="28"/>
        </w:rPr>
        <w:t xml:space="preserve">- 35 календарных дней в году </w:t>
      </w:r>
      <w:r w:rsidRPr="007B06C8">
        <w:rPr>
          <w:rFonts w:ascii="Times New Roman" w:hAnsi="Times New Roman" w:cs="Times New Roman"/>
          <w:i/>
          <w:iCs/>
          <w:sz w:val="28"/>
          <w:szCs w:val="28"/>
        </w:rPr>
        <w:t>(ст.128 ТК РФ);</w:t>
      </w:r>
    </w:p>
    <w:p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работающим пенсионерам по старости (по </w:t>
      </w:r>
      <w:r w:rsidR="008A0FB3">
        <w:rPr>
          <w:rFonts w:ascii="Times New Roman" w:hAnsi="Times New Roman" w:cs="Times New Roman"/>
          <w:sz w:val="28"/>
          <w:szCs w:val="28"/>
        </w:rPr>
        <w:t>возрасту) до</w:t>
      </w:r>
      <w:r w:rsidR="00F9368B">
        <w:rPr>
          <w:rFonts w:ascii="Times New Roman" w:hAnsi="Times New Roman" w:cs="Times New Roman"/>
          <w:sz w:val="28"/>
          <w:szCs w:val="28"/>
        </w:rPr>
        <w:t xml:space="preserve">  </w:t>
      </w:r>
      <w:r>
        <w:rPr>
          <w:rFonts w:ascii="Times New Roman" w:hAnsi="Times New Roman" w:cs="Times New Roman"/>
          <w:sz w:val="28"/>
          <w:szCs w:val="28"/>
        </w:rPr>
        <w:t xml:space="preserve"> 14 календарных дней в году </w:t>
      </w:r>
      <w:r w:rsidRPr="007B06C8">
        <w:rPr>
          <w:rFonts w:ascii="Times New Roman" w:hAnsi="Times New Roman" w:cs="Times New Roman"/>
          <w:i/>
          <w:iCs/>
          <w:sz w:val="28"/>
          <w:szCs w:val="28"/>
        </w:rPr>
        <w:t>(ст.128 ТК РФ);</w:t>
      </w:r>
    </w:p>
    <w:p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r w:rsidR="00F9368B">
        <w:rPr>
          <w:rFonts w:ascii="Times New Roman" w:hAnsi="Times New Roman" w:cs="Times New Roman"/>
          <w:sz w:val="28"/>
          <w:szCs w:val="28"/>
        </w:rPr>
        <w:t>до</w:t>
      </w:r>
      <w:r>
        <w:rPr>
          <w:rFonts w:ascii="Times New Roman" w:hAnsi="Times New Roman" w:cs="Times New Roman"/>
          <w:sz w:val="28"/>
          <w:szCs w:val="28"/>
        </w:rPr>
        <w:t xml:space="preserve"> 14 календарных дней в году </w:t>
      </w:r>
      <w:r w:rsidRPr="007B06C8">
        <w:rPr>
          <w:rFonts w:ascii="Times New Roman" w:hAnsi="Times New Roman" w:cs="Times New Roman"/>
          <w:i/>
          <w:iCs/>
          <w:sz w:val="28"/>
          <w:szCs w:val="28"/>
        </w:rPr>
        <w:t>(ст.128 ТК РФ);</w:t>
      </w:r>
    </w:p>
    <w:p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работающим </w:t>
      </w:r>
      <w:r w:rsidR="008A0FB3">
        <w:rPr>
          <w:rFonts w:ascii="Times New Roman" w:hAnsi="Times New Roman" w:cs="Times New Roman"/>
          <w:sz w:val="28"/>
          <w:szCs w:val="28"/>
        </w:rPr>
        <w:t>инвалидам до 60</w:t>
      </w:r>
      <w:r>
        <w:rPr>
          <w:rFonts w:ascii="Times New Roman" w:hAnsi="Times New Roman" w:cs="Times New Roman"/>
          <w:sz w:val="28"/>
          <w:szCs w:val="28"/>
        </w:rPr>
        <w:t xml:space="preserve"> календарных дней в году </w:t>
      </w:r>
      <w:r w:rsidRPr="007B06C8">
        <w:rPr>
          <w:rFonts w:ascii="Times New Roman" w:hAnsi="Times New Roman" w:cs="Times New Roman"/>
          <w:i/>
          <w:iCs/>
          <w:sz w:val="28"/>
          <w:szCs w:val="28"/>
        </w:rPr>
        <w:t>(ст.128 ТК РФ);</w:t>
      </w:r>
    </w:p>
    <w:p w:rsidR="00586478" w:rsidRPr="007B06C8" w:rsidRDefault="00586478" w:rsidP="009D2FB3">
      <w:pPr>
        <w:pStyle w:val="ConsNormal"/>
        <w:widowControl/>
        <w:ind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 работникам в случаях рождения ребенка, регистрации брака, смерти близких родственников, проводов сына в ВС РФ </w:t>
      </w:r>
      <w:r w:rsidR="008A0FB3">
        <w:rPr>
          <w:rFonts w:ascii="Times New Roman" w:hAnsi="Times New Roman" w:cs="Times New Roman"/>
          <w:sz w:val="28"/>
          <w:szCs w:val="28"/>
        </w:rPr>
        <w:t>до пяти</w:t>
      </w:r>
      <w:r>
        <w:rPr>
          <w:rFonts w:ascii="Times New Roman" w:hAnsi="Times New Roman" w:cs="Times New Roman"/>
          <w:sz w:val="28"/>
          <w:szCs w:val="28"/>
        </w:rPr>
        <w:t xml:space="preserve"> календарных дней </w:t>
      </w:r>
      <w:r w:rsidRPr="007B06C8">
        <w:rPr>
          <w:rFonts w:ascii="Times New Roman" w:hAnsi="Times New Roman" w:cs="Times New Roman"/>
          <w:i/>
          <w:iCs/>
          <w:sz w:val="28"/>
          <w:szCs w:val="28"/>
        </w:rPr>
        <w:t>(ст.128 ТК РФ);</w:t>
      </w:r>
    </w:p>
    <w:p w:rsidR="00586478" w:rsidRPr="007B06C8" w:rsidRDefault="00586478" w:rsidP="009D2FB3">
      <w:pPr>
        <w:ind w:right="1" w:firstLine="567"/>
        <w:jc w:val="both"/>
        <w:rPr>
          <w:i/>
          <w:iCs/>
          <w:sz w:val="28"/>
          <w:szCs w:val="28"/>
        </w:rPr>
      </w:pPr>
      <w:r>
        <w:rPr>
          <w:sz w:val="28"/>
          <w:szCs w:val="28"/>
        </w:rPr>
        <w:t xml:space="preserve">- работникам, имеющим двух и более детей в возрасте до 14 лет,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в удобное для них </w:t>
      </w:r>
      <w:r w:rsidR="008A0FB3">
        <w:rPr>
          <w:sz w:val="28"/>
          <w:szCs w:val="28"/>
        </w:rPr>
        <w:t>время до</w:t>
      </w:r>
      <w:r w:rsidR="00F9368B">
        <w:rPr>
          <w:sz w:val="28"/>
          <w:szCs w:val="28"/>
        </w:rPr>
        <w:t xml:space="preserve"> </w:t>
      </w:r>
      <w:r>
        <w:rPr>
          <w:sz w:val="28"/>
          <w:szCs w:val="28"/>
        </w:rPr>
        <w:t xml:space="preserve">- 14 календарных дней </w:t>
      </w:r>
      <w:r w:rsidRPr="007B06C8">
        <w:rPr>
          <w:i/>
          <w:iCs/>
          <w:sz w:val="28"/>
          <w:szCs w:val="28"/>
        </w:rPr>
        <w:t>(ст.263 ТК РФ).</w:t>
      </w:r>
    </w:p>
    <w:p w:rsidR="00586478" w:rsidRDefault="00586478" w:rsidP="009D2FB3">
      <w:pPr>
        <w:ind w:right="1" w:firstLine="567"/>
        <w:jc w:val="both"/>
        <w:rPr>
          <w:sz w:val="28"/>
          <w:szCs w:val="28"/>
        </w:rPr>
      </w:pPr>
      <w:r>
        <w:rPr>
          <w:sz w:val="28"/>
          <w:szCs w:val="28"/>
        </w:rPr>
        <w:t>5.1.1</w:t>
      </w:r>
      <w:r w:rsidR="00D861AF">
        <w:rPr>
          <w:sz w:val="28"/>
          <w:szCs w:val="28"/>
        </w:rPr>
        <w:t>1</w:t>
      </w:r>
      <w:r>
        <w:rPr>
          <w:sz w:val="28"/>
          <w:szCs w:val="28"/>
        </w:rPr>
        <w:t>. Женщинам (в отдельных случаях мужчинам), воспитывающим школьни</w:t>
      </w:r>
      <w:r>
        <w:rPr>
          <w:sz w:val="28"/>
          <w:szCs w:val="28"/>
        </w:rPr>
        <w:softHyphen/>
        <w:t>ков младших классов (1-4 классы) предоставлять однодневный оплачиваемый отпуск в День знаний 1 сентября.</w:t>
      </w:r>
    </w:p>
    <w:p w:rsidR="00322601" w:rsidRDefault="00586478" w:rsidP="009D2FB3">
      <w:pPr>
        <w:ind w:right="1" w:firstLine="567"/>
        <w:jc w:val="both"/>
        <w:rPr>
          <w:sz w:val="28"/>
          <w:szCs w:val="28"/>
        </w:rPr>
      </w:pPr>
      <w:r>
        <w:rPr>
          <w:sz w:val="28"/>
          <w:szCs w:val="28"/>
        </w:rPr>
        <w:t>5.1.1</w:t>
      </w:r>
      <w:r w:rsidR="00D861AF">
        <w:rPr>
          <w:sz w:val="28"/>
          <w:szCs w:val="28"/>
        </w:rPr>
        <w:t>2</w:t>
      </w:r>
      <w:r>
        <w:rPr>
          <w:sz w:val="28"/>
          <w:szCs w:val="28"/>
        </w:rPr>
        <w:t xml:space="preserve">. Отпуска по беременности и родам </w:t>
      </w:r>
      <w:r w:rsidR="00D861AF">
        <w:rPr>
          <w:sz w:val="28"/>
          <w:szCs w:val="28"/>
        </w:rPr>
        <w:t xml:space="preserve">предоставлять в соответствии </w:t>
      </w:r>
      <w:r>
        <w:rPr>
          <w:sz w:val="28"/>
          <w:szCs w:val="28"/>
        </w:rPr>
        <w:t xml:space="preserve"> </w:t>
      </w:r>
      <w:r w:rsidR="00D861AF">
        <w:rPr>
          <w:sz w:val="28"/>
          <w:szCs w:val="28"/>
        </w:rPr>
        <w:t xml:space="preserve">со </w:t>
      </w:r>
      <w:r>
        <w:rPr>
          <w:sz w:val="28"/>
          <w:szCs w:val="28"/>
        </w:rPr>
        <w:t>ст.255 ТК РФ</w:t>
      </w:r>
      <w:r w:rsidR="00D861AF">
        <w:rPr>
          <w:sz w:val="28"/>
          <w:szCs w:val="28"/>
        </w:rPr>
        <w:t xml:space="preserve">; </w:t>
      </w:r>
      <w:r>
        <w:rPr>
          <w:sz w:val="28"/>
          <w:szCs w:val="28"/>
        </w:rPr>
        <w:t>отпуск</w:t>
      </w:r>
      <w:r w:rsidR="00D861AF">
        <w:rPr>
          <w:sz w:val="28"/>
          <w:szCs w:val="28"/>
        </w:rPr>
        <w:t>а</w:t>
      </w:r>
      <w:r>
        <w:rPr>
          <w:sz w:val="28"/>
          <w:szCs w:val="28"/>
        </w:rPr>
        <w:t xml:space="preserve"> по уходу за ребенком </w:t>
      </w:r>
      <w:r w:rsidR="00D861AF">
        <w:rPr>
          <w:sz w:val="28"/>
          <w:szCs w:val="28"/>
        </w:rPr>
        <w:t>до достижения им установленного законом возраста – в соответствии со ст.256 ТК РФ, о</w:t>
      </w:r>
      <w:r>
        <w:rPr>
          <w:sz w:val="28"/>
          <w:szCs w:val="28"/>
        </w:rPr>
        <w:t xml:space="preserve">тпуска работникам, усыновившим ребенка, </w:t>
      </w:r>
      <w:r w:rsidR="00D861AF">
        <w:rPr>
          <w:sz w:val="28"/>
          <w:szCs w:val="28"/>
        </w:rPr>
        <w:t xml:space="preserve">– в  соответствии со </w:t>
      </w:r>
      <w:r>
        <w:rPr>
          <w:sz w:val="28"/>
          <w:szCs w:val="28"/>
        </w:rPr>
        <w:t>ст.257 ТК РФ.</w:t>
      </w:r>
      <w:r w:rsidR="00F33444">
        <w:rPr>
          <w:sz w:val="28"/>
          <w:szCs w:val="28"/>
        </w:rPr>
        <w:t xml:space="preserve"> </w:t>
      </w:r>
    </w:p>
    <w:p w:rsidR="00586478" w:rsidRPr="00B672F4" w:rsidRDefault="008A0FB3" w:rsidP="009D2FB3">
      <w:pPr>
        <w:ind w:right="1" w:firstLine="567"/>
        <w:jc w:val="both"/>
        <w:rPr>
          <w:sz w:val="28"/>
          <w:szCs w:val="28"/>
        </w:rPr>
      </w:pPr>
      <w:r w:rsidRPr="00B672F4">
        <w:rPr>
          <w:sz w:val="28"/>
          <w:szCs w:val="28"/>
        </w:rPr>
        <w:t>Работник</w:t>
      </w:r>
      <w:r>
        <w:rPr>
          <w:sz w:val="28"/>
          <w:szCs w:val="28"/>
        </w:rPr>
        <w:t xml:space="preserve"> </w:t>
      </w:r>
      <w:r w:rsidRPr="00B672F4">
        <w:rPr>
          <w:sz w:val="28"/>
          <w:szCs w:val="28"/>
        </w:rPr>
        <w:t>вправе</w:t>
      </w:r>
      <w:r w:rsidR="00456673" w:rsidRPr="00B672F4">
        <w:rPr>
          <w:sz w:val="28"/>
          <w:szCs w:val="28"/>
        </w:rPr>
        <w:t>,</w:t>
      </w:r>
      <w:r w:rsidR="00F33444" w:rsidRPr="00B672F4">
        <w:rPr>
          <w:sz w:val="28"/>
          <w:szCs w:val="28"/>
        </w:rPr>
        <w:t xml:space="preserve"> письменно известив работодателя</w:t>
      </w:r>
      <w:r w:rsidR="00456673" w:rsidRPr="00B672F4">
        <w:rPr>
          <w:sz w:val="28"/>
          <w:szCs w:val="28"/>
        </w:rPr>
        <w:t xml:space="preserve"> за две недели</w:t>
      </w:r>
      <w:r w:rsidR="00025408">
        <w:rPr>
          <w:sz w:val="28"/>
          <w:szCs w:val="28"/>
        </w:rPr>
        <w:t xml:space="preserve"> (в целях </w:t>
      </w:r>
      <w:r w:rsidR="00872BB1">
        <w:rPr>
          <w:sz w:val="28"/>
          <w:szCs w:val="28"/>
        </w:rPr>
        <w:t>решения организационных вопросов и оформления</w:t>
      </w:r>
      <w:r w:rsidR="00025408">
        <w:rPr>
          <w:sz w:val="28"/>
          <w:szCs w:val="28"/>
        </w:rPr>
        <w:t xml:space="preserve"> документации с</w:t>
      </w:r>
      <w:r w:rsidR="006C1497">
        <w:rPr>
          <w:sz w:val="28"/>
          <w:szCs w:val="28"/>
        </w:rPr>
        <w:t xml:space="preserve"> временно</w:t>
      </w:r>
      <w:r w:rsidR="00025408">
        <w:rPr>
          <w:sz w:val="28"/>
          <w:szCs w:val="28"/>
        </w:rPr>
        <w:t xml:space="preserve"> </w:t>
      </w:r>
      <w:r w:rsidR="00872BB1">
        <w:rPr>
          <w:sz w:val="28"/>
          <w:szCs w:val="28"/>
        </w:rPr>
        <w:t>замещающим работником</w:t>
      </w:r>
      <w:r w:rsidR="00025408">
        <w:rPr>
          <w:sz w:val="28"/>
          <w:szCs w:val="28"/>
        </w:rPr>
        <w:t>)</w:t>
      </w:r>
      <w:r w:rsidR="00456673" w:rsidRPr="00B672F4">
        <w:rPr>
          <w:sz w:val="28"/>
          <w:szCs w:val="28"/>
        </w:rPr>
        <w:t>,</w:t>
      </w:r>
      <w:r w:rsidR="00F33444" w:rsidRPr="00B672F4">
        <w:rPr>
          <w:sz w:val="28"/>
          <w:szCs w:val="28"/>
        </w:rPr>
        <w:t xml:space="preserve"> прервать отпуск по уходу за ребенком и досрочно выйти на работу</w:t>
      </w:r>
      <w:r w:rsidR="00456673" w:rsidRPr="00B672F4">
        <w:rPr>
          <w:sz w:val="28"/>
          <w:szCs w:val="28"/>
        </w:rPr>
        <w:t xml:space="preserve">. Досрочный выход на работу не лишает работника права на предоставление оставшейся части отпуска по уходу за ребенком.  </w:t>
      </w:r>
      <w:r w:rsidR="00F33444" w:rsidRPr="00B672F4">
        <w:rPr>
          <w:sz w:val="28"/>
          <w:szCs w:val="28"/>
        </w:rPr>
        <w:t xml:space="preserve"> </w:t>
      </w:r>
    </w:p>
    <w:p w:rsidR="00792D4F" w:rsidRDefault="00586478" w:rsidP="009D2FB3">
      <w:pPr>
        <w:ind w:right="1" w:firstLine="567"/>
        <w:jc w:val="both"/>
      </w:pPr>
      <w:r>
        <w:rPr>
          <w:sz w:val="28"/>
          <w:szCs w:val="28"/>
        </w:rPr>
        <w:t>5.1.1</w:t>
      </w:r>
      <w:r w:rsidR="00D861AF">
        <w:rPr>
          <w:sz w:val="28"/>
          <w:szCs w:val="28"/>
        </w:rPr>
        <w:t>3</w:t>
      </w:r>
      <w:r>
        <w:rPr>
          <w:sz w:val="28"/>
          <w:szCs w:val="28"/>
        </w:rPr>
        <w:t>. Предоставлять за счет средств социального страхования одному из работающих родителей (опекуну, попечителю) для ухода за деть</w:t>
      </w:r>
      <w:r>
        <w:rPr>
          <w:sz w:val="28"/>
          <w:szCs w:val="28"/>
        </w:rPr>
        <w:softHyphen/>
        <w:t xml:space="preserve">ми-инвалидами и инвалидами с детства до достижения ими возраста 18 лет </w:t>
      </w:r>
      <w:r w:rsidR="00D861AF">
        <w:rPr>
          <w:sz w:val="28"/>
          <w:szCs w:val="28"/>
        </w:rPr>
        <w:t>–</w:t>
      </w:r>
      <w:r>
        <w:rPr>
          <w:sz w:val="28"/>
          <w:szCs w:val="28"/>
        </w:rPr>
        <w:t xml:space="preserve"> 4 дополнительных оплачиваемых выходных дня в месяц, которые могут быть ис</w:t>
      </w:r>
      <w:r>
        <w:rPr>
          <w:sz w:val="28"/>
          <w:szCs w:val="28"/>
        </w:rPr>
        <w:softHyphen/>
        <w:t>пользованы одним из названных лиц, либо разделены ими между собой по свое</w:t>
      </w:r>
      <w:r>
        <w:rPr>
          <w:sz w:val="28"/>
          <w:szCs w:val="28"/>
        </w:rPr>
        <w:softHyphen/>
        <w:t xml:space="preserve">му усмотрению, </w:t>
      </w:r>
      <w:r w:rsidRPr="007B06C8">
        <w:rPr>
          <w:i/>
          <w:iCs/>
          <w:sz w:val="28"/>
          <w:szCs w:val="28"/>
        </w:rPr>
        <w:t>(ст.262 ТК РФ).</w:t>
      </w:r>
      <w:r w:rsidR="005956DB" w:rsidRPr="005956DB">
        <w:t xml:space="preserve"> </w:t>
      </w:r>
    </w:p>
    <w:p w:rsidR="00586478" w:rsidRPr="005956DB" w:rsidRDefault="005956DB" w:rsidP="009D2FB3">
      <w:pPr>
        <w:ind w:right="1" w:firstLine="567"/>
        <w:jc w:val="both"/>
        <w:rPr>
          <w:iCs/>
          <w:sz w:val="28"/>
          <w:szCs w:val="28"/>
        </w:rPr>
      </w:pPr>
      <w:r w:rsidRPr="005956DB">
        <w:rPr>
          <w:iCs/>
          <w:sz w:val="28"/>
          <w:szCs w:val="28"/>
        </w:rPr>
        <w:t>Работникам, имеющи</w:t>
      </w:r>
      <w:r>
        <w:rPr>
          <w:iCs/>
          <w:sz w:val="28"/>
          <w:szCs w:val="28"/>
        </w:rPr>
        <w:t>м</w:t>
      </w:r>
      <w:r w:rsidRPr="005956DB">
        <w:rPr>
          <w:iCs/>
          <w:sz w:val="28"/>
          <w:szCs w:val="28"/>
        </w:rPr>
        <w:t xml:space="preserve"> детей инвалидов, ежегодный оплачиваемый </w:t>
      </w:r>
      <w:r>
        <w:rPr>
          <w:iCs/>
          <w:sz w:val="28"/>
          <w:szCs w:val="28"/>
        </w:rPr>
        <w:t>отпуск</w:t>
      </w:r>
      <w:r w:rsidRPr="005956DB">
        <w:rPr>
          <w:iCs/>
          <w:sz w:val="28"/>
          <w:szCs w:val="28"/>
        </w:rPr>
        <w:t xml:space="preserve"> пред</w:t>
      </w:r>
      <w:r>
        <w:rPr>
          <w:iCs/>
          <w:sz w:val="28"/>
          <w:szCs w:val="28"/>
        </w:rPr>
        <w:t>о</w:t>
      </w:r>
      <w:r w:rsidRPr="005956DB">
        <w:rPr>
          <w:iCs/>
          <w:sz w:val="28"/>
          <w:szCs w:val="28"/>
        </w:rPr>
        <w:t>ставля</w:t>
      </w:r>
      <w:r w:rsidR="00792D4F">
        <w:rPr>
          <w:iCs/>
          <w:sz w:val="28"/>
          <w:szCs w:val="28"/>
        </w:rPr>
        <w:t>ть</w:t>
      </w:r>
      <w:r w:rsidRPr="005956DB">
        <w:rPr>
          <w:iCs/>
          <w:sz w:val="28"/>
          <w:szCs w:val="28"/>
        </w:rPr>
        <w:t xml:space="preserve"> </w:t>
      </w:r>
      <w:r w:rsidR="00604A69">
        <w:rPr>
          <w:iCs/>
          <w:sz w:val="28"/>
          <w:szCs w:val="28"/>
        </w:rPr>
        <w:t xml:space="preserve">по их желанию </w:t>
      </w:r>
      <w:r w:rsidRPr="005956DB">
        <w:rPr>
          <w:iCs/>
          <w:sz w:val="28"/>
          <w:szCs w:val="28"/>
        </w:rPr>
        <w:t>в удобное для них время</w:t>
      </w:r>
      <w:r w:rsidR="00604A69">
        <w:rPr>
          <w:iCs/>
          <w:sz w:val="28"/>
          <w:szCs w:val="28"/>
        </w:rPr>
        <w:t xml:space="preserve"> </w:t>
      </w:r>
      <w:r w:rsidR="00604A69" w:rsidRPr="00604A69">
        <w:rPr>
          <w:i/>
          <w:iCs/>
          <w:sz w:val="28"/>
          <w:szCs w:val="28"/>
        </w:rPr>
        <w:t>(ст. 262.1 ТК РФ)</w:t>
      </w:r>
      <w:r w:rsidRPr="00604A69">
        <w:rPr>
          <w:i/>
          <w:iCs/>
          <w:sz w:val="28"/>
          <w:szCs w:val="28"/>
        </w:rPr>
        <w:t>.</w:t>
      </w:r>
    </w:p>
    <w:p w:rsidR="00D861AF" w:rsidRDefault="00D861AF" w:rsidP="009D2FB3">
      <w:pPr>
        <w:ind w:right="1" w:firstLine="567"/>
        <w:jc w:val="both"/>
        <w:rPr>
          <w:sz w:val="28"/>
          <w:szCs w:val="28"/>
        </w:rPr>
      </w:pPr>
      <w:r>
        <w:rPr>
          <w:sz w:val="28"/>
          <w:szCs w:val="28"/>
        </w:rPr>
        <w:lastRenderedPageBreak/>
        <w:t>5.1.14</w:t>
      </w:r>
      <w:r w:rsidR="00586478">
        <w:rPr>
          <w:sz w:val="28"/>
          <w:szCs w:val="28"/>
        </w:rPr>
        <w:t>. Учитывать, что</w:t>
      </w:r>
      <w:r>
        <w:rPr>
          <w:sz w:val="28"/>
          <w:szCs w:val="28"/>
        </w:rPr>
        <w:t>:</w:t>
      </w:r>
    </w:p>
    <w:p w:rsidR="00D861AF" w:rsidRPr="00D861AF" w:rsidRDefault="00D861AF" w:rsidP="009D2FB3">
      <w:pPr>
        <w:ind w:right="1" w:firstLine="567"/>
        <w:jc w:val="both"/>
        <w:rPr>
          <w:sz w:val="28"/>
          <w:szCs w:val="28"/>
        </w:rPr>
      </w:pPr>
      <w:r>
        <w:rPr>
          <w:sz w:val="28"/>
          <w:szCs w:val="28"/>
        </w:rPr>
        <w:t>-</w:t>
      </w:r>
      <w:r w:rsidR="00586478">
        <w:rPr>
          <w:sz w:val="28"/>
          <w:szCs w:val="28"/>
        </w:rPr>
        <w:t xml:space="preserve"> по соглашению с работником ежегодный оплачиваемый отпуск может быть </w:t>
      </w:r>
      <w:proofErr w:type="gramStart"/>
      <w:r w:rsidR="00586478">
        <w:rPr>
          <w:sz w:val="28"/>
          <w:szCs w:val="28"/>
        </w:rPr>
        <w:t>разделен  на</w:t>
      </w:r>
      <w:proofErr w:type="gramEnd"/>
      <w:r w:rsidR="00586478">
        <w:rPr>
          <w:sz w:val="28"/>
          <w:szCs w:val="28"/>
        </w:rPr>
        <w:t xml:space="preserve"> </w:t>
      </w:r>
      <w:r w:rsidR="00586478" w:rsidRPr="00D861AF">
        <w:rPr>
          <w:sz w:val="28"/>
          <w:szCs w:val="28"/>
        </w:rPr>
        <w:t>части, при этом одна из частей этого отпуска дол</w:t>
      </w:r>
      <w:r w:rsidR="00586478" w:rsidRPr="00D861AF">
        <w:rPr>
          <w:sz w:val="28"/>
          <w:szCs w:val="28"/>
        </w:rPr>
        <w:softHyphen/>
        <w:t xml:space="preserve">жна </w:t>
      </w:r>
      <w:r w:rsidR="00143233">
        <w:rPr>
          <w:sz w:val="28"/>
          <w:szCs w:val="28"/>
        </w:rPr>
        <w:t>б</w:t>
      </w:r>
      <w:r w:rsidR="00586478" w:rsidRPr="00D861AF">
        <w:rPr>
          <w:sz w:val="28"/>
          <w:szCs w:val="28"/>
        </w:rPr>
        <w:t xml:space="preserve">ыть не менее 14 календарных дней. </w:t>
      </w:r>
    </w:p>
    <w:p w:rsidR="00D861AF" w:rsidRPr="00D861AF" w:rsidRDefault="007B06C8" w:rsidP="009D2FB3">
      <w:pPr>
        <w:ind w:right="1" w:firstLine="567"/>
        <w:jc w:val="both"/>
        <w:rPr>
          <w:sz w:val="28"/>
          <w:szCs w:val="28"/>
        </w:rPr>
      </w:pPr>
      <w:r>
        <w:rPr>
          <w:sz w:val="28"/>
          <w:szCs w:val="28"/>
        </w:rPr>
        <w:t>-</w:t>
      </w:r>
      <w:r w:rsidR="00792D4F">
        <w:rPr>
          <w:sz w:val="28"/>
          <w:szCs w:val="28"/>
        </w:rPr>
        <w:t xml:space="preserve"> </w:t>
      </w:r>
      <w:r w:rsidR="009519AE">
        <w:rPr>
          <w:sz w:val="28"/>
          <w:szCs w:val="28"/>
        </w:rPr>
        <w:t xml:space="preserve"> </w:t>
      </w:r>
      <w:r w:rsidR="00D861AF" w:rsidRPr="00D861AF">
        <w:rPr>
          <w:sz w:val="28"/>
          <w:szCs w:val="28"/>
        </w:rPr>
        <w:t>о</w:t>
      </w:r>
      <w:r w:rsidR="00586478" w:rsidRPr="00D861AF">
        <w:rPr>
          <w:sz w:val="28"/>
          <w:szCs w:val="28"/>
        </w:rPr>
        <w:t xml:space="preserve">тзыв из отпуска допускать только с согласия </w:t>
      </w:r>
      <w:r w:rsidR="00D861AF" w:rsidRPr="00D861AF">
        <w:rPr>
          <w:sz w:val="28"/>
          <w:szCs w:val="28"/>
        </w:rPr>
        <w:t xml:space="preserve">работника </w:t>
      </w:r>
      <w:r>
        <w:rPr>
          <w:i/>
          <w:iCs/>
          <w:sz w:val="28"/>
          <w:szCs w:val="28"/>
        </w:rPr>
        <w:t>(ст. 125 ТК РФ</w:t>
      </w:r>
      <w:r w:rsidR="00586478" w:rsidRPr="007B06C8">
        <w:rPr>
          <w:i/>
          <w:iCs/>
          <w:sz w:val="28"/>
          <w:szCs w:val="28"/>
        </w:rPr>
        <w:t>)</w:t>
      </w:r>
    </w:p>
    <w:p w:rsidR="00D861AF" w:rsidRPr="00D861AF" w:rsidRDefault="00D861AF" w:rsidP="009D2FB3">
      <w:pPr>
        <w:ind w:right="1" w:firstLine="567"/>
        <w:jc w:val="both"/>
        <w:rPr>
          <w:sz w:val="28"/>
          <w:szCs w:val="28"/>
        </w:rPr>
      </w:pPr>
      <w:r w:rsidRPr="00D861AF">
        <w:rPr>
          <w:sz w:val="28"/>
          <w:szCs w:val="28"/>
        </w:rPr>
        <w:t>-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r>
        <w:rPr>
          <w:sz w:val="28"/>
          <w:szCs w:val="28"/>
        </w:rPr>
        <w:t xml:space="preserve"> </w:t>
      </w:r>
      <w:r w:rsidRPr="007B06C8">
        <w:rPr>
          <w:i/>
          <w:iCs/>
          <w:sz w:val="28"/>
          <w:szCs w:val="28"/>
        </w:rPr>
        <w:t>(ч.3 ст. 125 ТК РФ).</w:t>
      </w:r>
    </w:p>
    <w:p w:rsidR="00586478" w:rsidRDefault="00586478" w:rsidP="009D2FB3">
      <w:pPr>
        <w:ind w:right="1" w:firstLine="567"/>
        <w:jc w:val="both"/>
        <w:rPr>
          <w:sz w:val="28"/>
          <w:szCs w:val="28"/>
        </w:rPr>
      </w:pPr>
      <w:r w:rsidRPr="00D861AF">
        <w:rPr>
          <w:sz w:val="28"/>
          <w:szCs w:val="28"/>
        </w:rPr>
        <w:t xml:space="preserve">5.2. Работодатель и профсоюзный комитет </w:t>
      </w:r>
      <w:r w:rsidR="009519AE">
        <w:rPr>
          <w:sz w:val="28"/>
          <w:szCs w:val="28"/>
        </w:rPr>
        <w:t>пришли к соглашению</w:t>
      </w:r>
      <w:r w:rsidRPr="00D861AF">
        <w:rPr>
          <w:sz w:val="28"/>
          <w:szCs w:val="28"/>
        </w:rPr>
        <w:t>, что в стаж работы, дающий право</w:t>
      </w:r>
      <w:r>
        <w:rPr>
          <w:sz w:val="28"/>
          <w:szCs w:val="28"/>
        </w:rPr>
        <w:t xml:space="preserve"> на ежегод</w:t>
      </w:r>
      <w:r>
        <w:rPr>
          <w:sz w:val="28"/>
          <w:szCs w:val="28"/>
        </w:rPr>
        <w:softHyphen/>
        <w:t xml:space="preserve">ный основной оплачиваемый отпуск, включаются дополнительные периоды времени </w:t>
      </w:r>
      <w:r w:rsidRPr="007B06C8">
        <w:rPr>
          <w:i/>
          <w:iCs/>
          <w:sz w:val="28"/>
          <w:szCs w:val="28"/>
        </w:rPr>
        <w:t>(ст.121 ТК РФ):</w:t>
      </w:r>
    </w:p>
    <w:p w:rsidR="00586478" w:rsidRDefault="00586478"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 период при</w:t>
      </w:r>
      <w:r>
        <w:rPr>
          <w:rFonts w:ascii="Times New Roman" w:hAnsi="Times New Roman" w:cs="Times New Roman"/>
          <w:sz w:val="28"/>
          <w:szCs w:val="28"/>
        </w:rPr>
        <w:softHyphen/>
        <w:t xml:space="preserve">остановки работы в случае задержки выплаты заработной платы на срок более 15 дней - до выплаты задержанной суммы </w:t>
      </w:r>
      <w:r w:rsidRPr="007B06C8">
        <w:rPr>
          <w:rFonts w:ascii="Times New Roman" w:hAnsi="Times New Roman" w:cs="Times New Roman"/>
          <w:i/>
          <w:iCs/>
          <w:sz w:val="28"/>
          <w:szCs w:val="28"/>
        </w:rPr>
        <w:t>(ст.142 ТК РФ);</w:t>
      </w:r>
    </w:p>
    <w:p w:rsidR="00586478" w:rsidRDefault="00586478" w:rsidP="009D2FB3">
      <w:pPr>
        <w:ind w:right="1" w:firstLine="567"/>
        <w:jc w:val="both"/>
        <w:rPr>
          <w:sz w:val="28"/>
          <w:szCs w:val="28"/>
        </w:rPr>
      </w:pPr>
      <w:r>
        <w:rPr>
          <w:sz w:val="28"/>
          <w:szCs w:val="28"/>
        </w:rPr>
        <w:t xml:space="preserve">- период участия в забастовке </w:t>
      </w:r>
      <w:r w:rsidRPr="007B06C8">
        <w:rPr>
          <w:i/>
          <w:iCs/>
          <w:sz w:val="28"/>
          <w:szCs w:val="28"/>
        </w:rPr>
        <w:t>(ст. 414 ТК РФ).</w:t>
      </w:r>
    </w:p>
    <w:p w:rsidR="00586478" w:rsidRDefault="00586478" w:rsidP="009D2FB3">
      <w:pPr>
        <w:ind w:right="1" w:firstLine="567"/>
        <w:jc w:val="both"/>
        <w:rPr>
          <w:noProof/>
          <w:sz w:val="28"/>
          <w:szCs w:val="28"/>
        </w:rPr>
      </w:pPr>
      <w:r>
        <w:rPr>
          <w:sz w:val="28"/>
          <w:szCs w:val="28"/>
        </w:rPr>
        <w:t xml:space="preserve">5.3. Профсоюзный комитет обязуется осуществлять </w:t>
      </w:r>
      <w:r w:rsidR="00E44C95">
        <w:rPr>
          <w:sz w:val="28"/>
          <w:szCs w:val="28"/>
        </w:rPr>
        <w:t>профсоюз</w:t>
      </w:r>
      <w:r>
        <w:rPr>
          <w:sz w:val="28"/>
          <w:szCs w:val="28"/>
        </w:rPr>
        <w:t xml:space="preserve">ный контроль за </w:t>
      </w:r>
      <w:r w:rsidR="00E44C95">
        <w:rPr>
          <w:sz w:val="28"/>
          <w:szCs w:val="28"/>
        </w:rPr>
        <w:t>исполнением законодательства об отпусках</w:t>
      </w:r>
      <w:r>
        <w:rPr>
          <w:sz w:val="28"/>
          <w:szCs w:val="28"/>
        </w:rPr>
        <w:t>.</w:t>
      </w:r>
      <w:r>
        <w:rPr>
          <w:noProof/>
          <w:sz w:val="28"/>
          <w:szCs w:val="28"/>
        </w:rPr>
        <w:t xml:space="preserve">      </w:t>
      </w:r>
    </w:p>
    <w:p w:rsidR="009519AE" w:rsidRDefault="00586478" w:rsidP="007D3940">
      <w:pPr>
        <w:ind w:right="1" w:firstLine="567"/>
        <w:jc w:val="both"/>
        <w:rPr>
          <w:b/>
          <w:bCs/>
          <w:noProof/>
          <w:sz w:val="28"/>
          <w:szCs w:val="28"/>
        </w:rPr>
      </w:pPr>
      <w:r>
        <w:rPr>
          <w:noProof/>
          <w:sz w:val="28"/>
          <w:szCs w:val="28"/>
        </w:rPr>
        <w:t xml:space="preserve">   </w:t>
      </w:r>
    </w:p>
    <w:p w:rsidR="00016CAF" w:rsidRPr="00710CC3" w:rsidRDefault="00016CAF" w:rsidP="00710CC3">
      <w:pPr>
        <w:pStyle w:val="5"/>
        <w:rPr>
          <w:b/>
          <w:color w:val="auto"/>
          <w:sz w:val="28"/>
        </w:rPr>
      </w:pPr>
      <w:r w:rsidRPr="00710CC3">
        <w:rPr>
          <w:b/>
          <w:noProof/>
          <w:color w:val="auto"/>
          <w:sz w:val="28"/>
        </w:rPr>
        <w:t>Раздел 6.</w:t>
      </w:r>
      <w:r w:rsidRPr="00710CC3">
        <w:rPr>
          <w:b/>
          <w:color w:val="auto"/>
          <w:sz w:val="28"/>
        </w:rPr>
        <w:t xml:space="preserve"> ОПЛАТА ТРУДА.</w:t>
      </w:r>
    </w:p>
    <w:p w:rsidR="00E81BFB" w:rsidRDefault="00E81BFB" w:rsidP="009D2FB3">
      <w:pPr>
        <w:ind w:right="1" w:firstLine="567"/>
        <w:jc w:val="center"/>
        <w:rPr>
          <w:b/>
          <w:bCs/>
          <w:sz w:val="28"/>
          <w:szCs w:val="28"/>
        </w:rPr>
      </w:pPr>
    </w:p>
    <w:p w:rsidR="000F6671" w:rsidRPr="00710CC3" w:rsidRDefault="000F6671" w:rsidP="00710CC3">
      <w:pPr>
        <w:rPr>
          <w:b/>
        </w:rPr>
      </w:pPr>
      <w:r w:rsidRPr="00710CC3">
        <w:rPr>
          <w:b/>
          <w:sz w:val="28"/>
        </w:rPr>
        <w:t>6.1. Работодатель обязуется:</w:t>
      </w:r>
    </w:p>
    <w:p w:rsidR="000F6671" w:rsidRPr="000F6671" w:rsidRDefault="000F6671" w:rsidP="009D2FB3">
      <w:pPr>
        <w:spacing w:line="18" w:lineRule="atLeast"/>
        <w:ind w:right="1" w:firstLine="567"/>
        <w:jc w:val="both"/>
        <w:rPr>
          <w:sz w:val="28"/>
          <w:szCs w:val="28"/>
        </w:rPr>
      </w:pPr>
      <w:r w:rsidRPr="000F6671">
        <w:rPr>
          <w:sz w:val="28"/>
          <w:szCs w:val="28"/>
        </w:rPr>
        <w:t xml:space="preserve">6.1.1. Оплату труда работников   производить с учетом требований действующего законодательства, в том числе с </w:t>
      </w:r>
      <w:proofErr w:type="gramStart"/>
      <w:r w:rsidRPr="000F6671">
        <w:rPr>
          <w:sz w:val="28"/>
          <w:szCs w:val="28"/>
        </w:rPr>
        <w:t>учетом :</w:t>
      </w:r>
      <w:proofErr w:type="gramEnd"/>
    </w:p>
    <w:p w:rsidR="000F6671" w:rsidRPr="000F6671" w:rsidRDefault="000F6671" w:rsidP="009D2FB3">
      <w:pPr>
        <w:spacing w:line="18" w:lineRule="atLeast"/>
        <w:ind w:right="1" w:firstLine="567"/>
        <w:jc w:val="both"/>
        <w:rPr>
          <w:i/>
          <w:iCs/>
          <w:sz w:val="28"/>
          <w:szCs w:val="28"/>
        </w:rPr>
      </w:pPr>
      <w:r w:rsidRPr="000F6671">
        <w:rPr>
          <w:sz w:val="28"/>
          <w:szCs w:val="28"/>
        </w:rPr>
        <w:t xml:space="preserve">- раздела 6 «Оплата и нормирование труда» Трудового кодекса Российской Федерации </w:t>
      </w:r>
      <w:r w:rsidRPr="000F6671">
        <w:rPr>
          <w:i/>
          <w:iCs/>
          <w:sz w:val="28"/>
          <w:szCs w:val="28"/>
        </w:rPr>
        <w:t>(ст.ст.129 – 163);</w:t>
      </w:r>
    </w:p>
    <w:p w:rsidR="000F6671" w:rsidRPr="000F6671" w:rsidRDefault="000F6671" w:rsidP="009D2FB3">
      <w:pPr>
        <w:spacing w:line="18" w:lineRule="atLeast"/>
        <w:ind w:right="1" w:firstLine="567"/>
        <w:jc w:val="both"/>
        <w:rPr>
          <w:sz w:val="28"/>
          <w:szCs w:val="28"/>
        </w:rPr>
      </w:pPr>
      <w:r w:rsidRPr="000F6671">
        <w:rPr>
          <w:sz w:val="28"/>
          <w:szCs w:val="28"/>
        </w:rPr>
        <w:t>- Закона Республики Башкортостан от 18.07.2011 N 436-з «Об организации обязательного медицинского страхования в Республике Башкортостан»;</w:t>
      </w:r>
    </w:p>
    <w:p w:rsidR="000F6671" w:rsidRPr="007E6F5F" w:rsidRDefault="000F6671" w:rsidP="009D2FB3">
      <w:pPr>
        <w:spacing w:line="18" w:lineRule="atLeast"/>
        <w:ind w:right="1" w:firstLine="567"/>
        <w:jc w:val="both"/>
        <w:rPr>
          <w:sz w:val="28"/>
          <w:szCs w:val="28"/>
        </w:rPr>
      </w:pPr>
      <w:r w:rsidRPr="007E6F5F">
        <w:rPr>
          <w:sz w:val="28"/>
          <w:szCs w:val="28"/>
        </w:rPr>
        <w:t>- постановления Правительства</w:t>
      </w:r>
      <w:r w:rsidR="00A22CCE" w:rsidRPr="007E6F5F">
        <w:rPr>
          <w:sz w:val="28"/>
          <w:szCs w:val="28"/>
        </w:rPr>
        <w:t xml:space="preserve"> Республики Башкортостан РБ от 13.08</w:t>
      </w:r>
      <w:r w:rsidRPr="007E6F5F">
        <w:rPr>
          <w:sz w:val="28"/>
          <w:szCs w:val="28"/>
        </w:rPr>
        <w:t>.20</w:t>
      </w:r>
      <w:r w:rsidR="00A22CCE" w:rsidRPr="007E6F5F">
        <w:rPr>
          <w:sz w:val="28"/>
          <w:szCs w:val="28"/>
        </w:rPr>
        <w:t>15 г. №31</w:t>
      </w:r>
      <w:r w:rsidRPr="007E6F5F">
        <w:rPr>
          <w:sz w:val="28"/>
          <w:szCs w:val="28"/>
        </w:rPr>
        <w:t>1 «</w:t>
      </w:r>
      <w:r w:rsidR="00E5373B" w:rsidRPr="007E6F5F">
        <w:rPr>
          <w:sz w:val="28"/>
          <w:szCs w:val="28"/>
        </w:rPr>
        <w:t>Об оплате</w:t>
      </w:r>
      <w:r w:rsidRPr="007E6F5F">
        <w:rPr>
          <w:sz w:val="28"/>
          <w:szCs w:val="28"/>
        </w:rPr>
        <w:t xml:space="preserve"> труда работников государственных учреждений здравоохранения Республики </w:t>
      </w:r>
      <w:r w:rsidR="00880F4E" w:rsidRPr="007E6F5F">
        <w:rPr>
          <w:sz w:val="28"/>
          <w:szCs w:val="28"/>
        </w:rPr>
        <w:t>Башкортостан»</w:t>
      </w:r>
      <w:r w:rsidR="00880F4E" w:rsidRPr="007E6F5F">
        <w:rPr>
          <w:iCs/>
          <w:sz w:val="28"/>
          <w:szCs w:val="28"/>
        </w:rPr>
        <w:t xml:space="preserve"> (</w:t>
      </w:r>
      <w:r w:rsidRPr="007E6F5F">
        <w:rPr>
          <w:iCs/>
          <w:sz w:val="28"/>
          <w:szCs w:val="28"/>
        </w:rPr>
        <w:t>далее «Положение»);</w:t>
      </w:r>
      <w:r w:rsidR="007E6F5F">
        <w:rPr>
          <w:iCs/>
          <w:sz w:val="28"/>
          <w:szCs w:val="28"/>
        </w:rPr>
        <w:t xml:space="preserve"> </w:t>
      </w:r>
      <w:r w:rsidR="007E6F5F" w:rsidRPr="007E6F5F">
        <w:rPr>
          <w:iCs/>
          <w:sz w:val="28"/>
          <w:szCs w:val="28"/>
        </w:rPr>
        <w:t xml:space="preserve">Постановление Правительства Республики Башкортостан от 20 июня 2018 года № 272 « О внесении изменений в постановление правительства Республики Башкортостан  от 13 августа 2015 года  № 311 « Об оплате труда работников государственных учреждений здравоохранения Республики Башкортостан» </w:t>
      </w:r>
    </w:p>
    <w:p w:rsidR="000F6671" w:rsidRPr="000F6671" w:rsidRDefault="000F6671" w:rsidP="009D2FB3">
      <w:pPr>
        <w:spacing w:line="18" w:lineRule="atLeast"/>
        <w:ind w:right="1" w:firstLine="567"/>
        <w:jc w:val="both"/>
        <w:rPr>
          <w:sz w:val="28"/>
          <w:szCs w:val="28"/>
        </w:rPr>
      </w:pPr>
      <w:r w:rsidRPr="000F6671">
        <w:rPr>
          <w:sz w:val="28"/>
          <w:szCs w:val="28"/>
        </w:rPr>
        <w:t>-</w:t>
      </w:r>
      <w:r w:rsidRPr="000F6671">
        <w:rPr>
          <w:sz w:val="28"/>
          <w:szCs w:val="28"/>
        </w:rPr>
        <w:tab/>
        <w:t>Республиканского соглашения между Федерацией профсоюзов Республики Башкортостан, объединениями работодателей Республики Башкортостан и Правительством Республики Башкортостан;</w:t>
      </w:r>
    </w:p>
    <w:p w:rsidR="000F6671" w:rsidRPr="000F6671" w:rsidRDefault="000F6671" w:rsidP="009D2FB3">
      <w:pPr>
        <w:spacing w:line="18" w:lineRule="atLeast"/>
        <w:ind w:right="1" w:firstLine="567"/>
        <w:jc w:val="both"/>
        <w:rPr>
          <w:sz w:val="28"/>
          <w:szCs w:val="28"/>
        </w:rPr>
      </w:pPr>
      <w:r w:rsidRPr="000F6671">
        <w:rPr>
          <w:sz w:val="28"/>
          <w:szCs w:val="28"/>
        </w:rPr>
        <w:t>-</w:t>
      </w:r>
      <w:r w:rsidRPr="000F6671">
        <w:rPr>
          <w:sz w:val="28"/>
          <w:szCs w:val="28"/>
        </w:rPr>
        <w:tab/>
        <w:t>Отраслевого соглашения по организациям отрасли здравоохранения Республики Башкортостан, заключенным между Министерством здравоохранения Республики Башкортостан, Республиканской организацией Башкортостана Профсоюза работников здравоохранения РФ и Башкирским отделением Общероссийской общественной организации «Российское общество по организации здравоохранения и общественного здоровья»;</w:t>
      </w:r>
    </w:p>
    <w:p w:rsidR="000F6671" w:rsidRPr="000F6671" w:rsidRDefault="000F6671" w:rsidP="009D2FB3">
      <w:pPr>
        <w:spacing w:line="18" w:lineRule="atLeast"/>
        <w:ind w:right="1" w:firstLine="567"/>
        <w:jc w:val="both"/>
        <w:rPr>
          <w:sz w:val="28"/>
          <w:szCs w:val="28"/>
        </w:rPr>
      </w:pPr>
      <w:r w:rsidRPr="000F6671">
        <w:rPr>
          <w:sz w:val="28"/>
          <w:szCs w:val="28"/>
        </w:rPr>
        <w:t xml:space="preserve">- Единых рекомендаций по установлению на федеральном, региональном и местном уровнях систем оплаты труда работников организаций, финансируемых </w:t>
      </w:r>
      <w:r w:rsidRPr="000F6671">
        <w:rPr>
          <w:sz w:val="28"/>
          <w:szCs w:val="28"/>
        </w:rPr>
        <w:lastRenderedPageBreak/>
        <w:t>из соотве</w:t>
      </w:r>
      <w:r w:rsidR="00966C51">
        <w:rPr>
          <w:sz w:val="28"/>
          <w:szCs w:val="28"/>
        </w:rPr>
        <w:t>тствующих бюджетов, утвержденных</w:t>
      </w:r>
      <w:r w:rsidRPr="000F6671">
        <w:rPr>
          <w:sz w:val="28"/>
          <w:szCs w:val="28"/>
        </w:rPr>
        <w:t xml:space="preserve"> решением Российской трехсторонней комиссии по регулированию социально-трудовых отношений;</w:t>
      </w:r>
    </w:p>
    <w:p w:rsidR="000F6671" w:rsidRPr="000F6671" w:rsidRDefault="000F6671" w:rsidP="009D2FB3">
      <w:pPr>
        <w:spacing w:line="18" w:lineRule="atLeast"/>
        <w:ind w:right="1" w:firstLine="567"/>
        <w:jc w:val="both"/>
        <w:rPr>
          <w:sz w:val="28"/>
          <w:szCs w:val="28"/>
        </w:rPr>
      </w:pPr>
      <w:r w:rsidRPr="000F6671">
        <w:rPr>
          <w:sz w:val="28"/>
          <w:szCs w:val="28"/>
        </w:rPr>
        <w:t xml:space="preserve">- других законодательных и нормативных правовых актов, регулирующих вопросы оплаты труда. </w:t>
      </w:r>
    </w:p>
    <w:p w:rsidR="000F6671" w:rsidRPr="000F6671" w:rsidRDefault="000F6671" w:rsidP="009D2FB3">
      <w:pPr>
        <w:spacing w:line="18" w:lineRule="atLeast"/>
        <w:ind w:right="1" w:firstLine="567"/>
        <w:jc w:val="both"/>
        <w:rPr>
          <w:i/>
          <w:iCs/>
          <w:sz w:val="28"/>
          <w:szCs w:val="28"/>
        </w:rPr>
      </w:pPr>
      <w:r w:rsidRPr="000F6671">
        <w:rPr>
          <w:sz w:val="28"/>
          <w:szCs w:val="28"/>
        </w:rPr>
        <w:t xml:space="preserve">6.1.2. Производить </w:t>
      </w:r>
      <w:r w:rsidR="008A0FB3" w:rsidRPr="000F6671">
        <w:rPr>
          <w:sz w:val="28"/>
          <w:szCs w:val="28"/>
        </w:rPr>
        <w:t>определение размера</w:t>
      </w:r>
      <w:r w:rsidRPr="000F6671">
        <w:rPr>
          <w:sz w:val="28"/>
          <w:szCs w:val="28"/>
        </w:rPr>
        <w:t xml:space="preserve"> окладов и исчислять заработную плату в соответствии с действующим законодательством </w:t>
      </w:r>
      <w:r w:rsidRPr="000F6671">
        <w:rPr>
          <w:i/>
          <w:iCs/>
          <w:sz w:val="28"/>
          <w:szCs w:val="28"/>
        </w:rPr>
        <w:t>(ст.ст.129,135,144 ТК РФ).</w:t>
      </w:r>
    </w:p>
    <w:p w:rsidR="000F6671" w:rsidRPr="000F6671" w:rsidRDefault="000F6671" w:rsidP="009D2FB3">
      <w:pPr>
        <w:spacing w:line="18" w:lineRule="atLeast"/>
        <w:ind w:right="1" w:firstLine="567"/>
        <w:jc w:val="both"/>
        <w:rPr>
          <w:sz w:val="28"/>
          <w:szCs w:val="28"/>
        </w:rPr>
      </w:pPr>
      <w:r w:rsidRPr="000F6671">
        <w:rPr>
          <w:sz w:val="28"/>
          <w:szCs w:val="28"/>
        </w:rPr>
        <w:t xml:space="preserve">6.1.3. Своевременно вносить изменения в условия оплаты труда </w:t>
      </w:r>
      <w:r w:rsidR="008A0FB3" w:rsidRPr="000F6671">
        <w:rPr>
          <w:sz w:val="28"/>
          <w:szCs w:val="28"/>
        </w:rPr>
        <w:t>работников на</w:t>
      </w:r>
      <w:r w:rsidRPr="000F6671">
        <w:rPr>
          <w:sz w:val="28"/>
          <w:szCs w:val="28"/>
        </w:rPr>
        <w:t xml:space="preserve"> основании соответствующих нормативных правовых актов, в том числе локальных.</w:t>
      </w:r>
    </w:p>
    <w:p w:rsidR="000F6671" w:rsidRPr="00BD3736" w:rsidRDefault="000F6671" w:rsidP="009D2FB3">
      <w:pPr>
        <w:spacing w:line="18" w:lineRule="atLeast"/>
        <w:ind w:right="1" w:firstLine="567"/>
        <w:jc w:val="both"/>
        <w:rPr>
          <w:sz w:val="28"/>
          <w:szCs w:val="28"/>
        </w:rPr>
      </w:pPr>
      <w:r w:rsidRPr="000F6671">
        <w:rPr>
          <w:sz w:val="28"/>
          <w:szCs w:val="28"/>
        </w:rPr>
        <w:t xml:space="preserve">6.1.4. </w:t>
      </w:r>
      <w:r w:rsidRPr="00BD3736">
        <w:rPr>
          <w:sz w:val="28"/>
          <w:szCs w:val="28"/>
        </w:rPr>
        <w:t xml:space="preserve">Для проведения работы по определению размеров </w:t>
      </w:r>
      <w:r w:rsidR="008A0FB3" w:rsidRPr="00BD3736">
        <w:rPr>
          <w:sz w:val="28"/>
          <w:szCs w:val="28"/>
        </w:rPr>
        <w:t>окладов работников</w:t>
      </w:r>
      <w:r w:rsidRPr="00BD3736">
        <w:rPr>
          <w:sz w:val="28"/>
          <w:szCs w:val="28"/>
        </w:rPr>
        <w:t xml:space="preserve">, выплат компенсационного и </w:t>
      </w:r>
      <w:r w:rsidR="008A0FB3" w:rsidRPr="00BD3736">
        <w:rPr>
          <w:sz w:val="28"/>
          <w:szCs w:val="28"/>
        </w:rPr>
        <w:t>стимулирующего характера</w:t>
      </w:r>
      <w:r w:rsidRPr="00BD3736">
        <w:rPr>
          <w:sz w:val="28"/>
          <w:szCs w:val="28"/>
        </w:rPr>
        <w:t xml:space="preserve"> приказом </w:t>
      </w:r>
      <w:r w:rsidR="008A0FB3" w:rsidRPr="00BD3736">
        <w:rPr>
          <w:sz w:val="28"/>
          <w:szCs w:val="28"/>
        </w:rPr>
        <w:t>руководителя учреждения</w:t>
      </w:r>
      <w:r w:rsidRPr="00BD3736">
        <w:rPr>
          <w:sz w:val="28"/>
          <w:szCs w:val="28"/>
        </w:rPr>
        <w:t xml:space="preserve"> </w:t>
      </w:r>
      <w:r w:rsidR="008A0FB3" w:rsidRPr="00BD3736">
        <w:rPr>
          <w:sz w:val="28"/>
          <w:szCs w:val="28"/>
        </w:rPr>
        <w:t xml:space="preserve">создать </w:t>
      </w:r>
      <w:r w:rsidR="008A0FB3" w:rsidRPr="00BD3736">
        <w:rPr>
          <w:bCs/>
          <w:sz w:val="28"/>
          <w:szCs w:val="28"/>
        </w:rPr>
        <w:t>Комиссию</w:t>
      </w:r>
      <w:r w:rsidRPr="00BD3736">
        <w:rPr>
          <w:sz w:val="28"/>
          <w:szCs w:val="28"/>
        </w:rPr>
        <w:t xml:space="preserve"> (тарификационную) в составе: главного бухгалтера, начальника планово-экономического отдела, работника, занимающегося вопросами кадров, представителя профсоюзного комитета, а также других лиц, привлекаемых руководителем учреждения к работе в составе тарификационной комиссии. Председателем тарификационной комиссии является руководитель учреждения или назначенный им </w:t>
      </w:r>
      <w:proofErr w:type="gramStart"/>
      <w:r w:rsidRPr="00BD3736">
        <w:rPr>
          <w:sz w:val="28"/>
          <w:szCs w:val="28"/>
        </w:rPr>
        <w:t>заместитель  руководителя</w:t>
      </w:r>
      <w:proofErr w:type="gramEnd"/>
      <w:r w:rsidRPr="00BD3736">
        <w:rPr>
          <w:sz w:val="28"/>
          <w:szCs w:val="28"/>
        </w:rPr>
        <w:t xml:space="preserve">. Состав Комиссии </w:t>
      </w:r>
      <w:proofErr w:type="gramStart"/>
      <w:r w:rsidRPr="004130E1">
        <w:rPr>
          <w:b/>
          <w:sz w:val="28"/>
          <w:szCs w:val="28"/>
        </w:rPr>
        <w:t xml:space="preserve">-  </w:t>
      </w:r>
      <w:r w:rsidRPr="004130E1">
        <w:rPr>
          <w:b/>
          <w:bCs/>
          <w:i/>
          <w:iCs/>
          <w:sz w:val="28"/>
          <w:szCs w:val="28"/>
        </w:rPr>
        <w:t>приложение</w:t>
      </w:r>
      <w:proofErr w:type="gramEnd"/>
      <w:r w:rsidRPr="004130E1">
        <w:rPr>
          <w:b/>
          <w:bCs/>
          <w:i/>
          <w:iCs/>
          <w:sz w:val="28"/>
          <w:szCs w:val="28"/>
        </w:rPr>
        <w:t xml:space="preserve"> №</w:t>
      </w:r>
      <w:r w:rsidR="004130E1" w:rsidRPr="004130E1">
        <w:rPr>
          <w:b/>
          <w:bCs/>
          <w:i/>
          <w:iCs/>
          <w:sz w:val="28"/>
          <w:szCs w:val="28"/>
        </w:rPr>
        <w:t xml:space="preserve"> </w:t>
      </w:r>
      <w:r w:rsidR="00B902A4">
        <w:rPr>
          <w:b/>
          <w:bCs/>
          <w:i/>
          <w:iCs/>
          <w:sz w:val="28"/>
          <w:szCs w:val="28"/>
        </w:rPr>
        <w:t>8</w:t>
      </w:r>
      <w:r w:rsidRPr="00BD3736">
        <w:rPr>
          <w:sz w:val="28"/>
          <w:szCs w:val="28"/>
        </w:rPr>
        <w:t xml:space="preserve"> .                            </w:t>
      </w:r>
    </w:p>
    <w:p w:rsidR="000F6671" w:rsidRPr="00263CCD" w:rsidRDefault="000F6671" w:rsidP="009D2FB3">
      <w:pPr>
        <w:spacing w:line="18" w:lineRule="atLeast"/>
        <w:ind w:right="1" w:firstLine="567"/>
        <w:jc w:val="both"/>
        <w:rPr>
          <w:sz w:val="28"/>
          <w:szCs w:val="28"/>
        </w:rPr>
      </w:pPr>
      <w:r w:rsidRPr="00263CCD">
        <w:rPr>
          <w:sz w:val="28"/>
          <w:szCs w:val="28"/>
        </w:rPr>
        <w:t>6.1.5. При разработке локальных нормативных актов, регламентирующих вопросы оплаты труда работников, учитывать мнение профсоюзного комитета.</w:t>
      </w:r>
    </w:p>
    <w:p w:rsidR="007E6F5F" w:rsidRPr="00330BC7" w:rsidRDefault="001F0872" w:rsidP="001F0872">
      <w:pPr>
        <w:spacing w:line="18" w:lineRule="atLeast"/>
        <w:ind w:right="1" w:firstLine="567"/>
        <w:jc w:val="both"/>
        <w:rPr>
          <w:sz w:val="28"/>
          <w:szCs w:val="28"/>
        </w:rPr>
      </w:pPr>
      <w:r w:rsidRPr="00330BC7">
        <w:rPr>
          <w:sz w:val="28"/>
          <w:szCs w:val="28"/>
        </w:rPr>
        <w:t>6.1.6. Производить выплаты к окладу</w:t>
      </w:r>
      <w:r w:rsidR="00330BC7">
        <w:rPr>
          <w:sz w:val="28"/>
          <w:szCs w:val="28"/>
        </w:rPr>
        <w:t>:</w:t>
      </w:r>
    </w:p>
    <w:p w:rsidR="001F0872" w:rsidRPr="00330BC7" w:rsidRDefault="001F0872" w:rsidP="001F0872">
      <w:pPr>
        <w:spacing w:line="18" w:lineRule="atLeast"/>
        <w:ind w:right="1" w:firstLine="567"/>
        <w:jc w:val="both"/>
        <w:rPr>
          <w:sz w:val="28"/>
          <w:szCs w:val="28"/>
        </w:rPr>
      </w:pPr>
      <w:r w:rsidRPr="00330BC7">
        <w:rPr>
          <w:sz w:val="28"/>
          <w:szCs w:val="28"/>
        </w:rPr>
        <w:t xml:space="preserve">- за квалификационные категории: за 2 квалификационную категорию – </w:t>
      </w:r>
      <w:r w:rsidR="00495464" w:rsidRPr="00330BC7">
        <w:rPr>
          <w:sz w:val="28"/>
          <w:szCs w:val="28"/>
        </w:rPr>
        <w:t>5</w:t>
      </w:r>
      <w:r w:rsidRPr="00330BC7">
        <w:rPr>
          <w:sz w:val="28"/>
          <w:szCs w:val="28"/>
        </w:rPr>
        <w:t>%; за 1 квалификационную категорию –</w:t>
      </w:r>
      <w:r w:rsidR="00495464" w:rsidRPr="00330BC7">
        <w:rPr>
          <w:sz w:val="28"/>
          <w:szCs w:val="28"/>
        </w:rPr>
        <w:t>10</w:t>
      </w:r>
      <w:r w:rsidR="00330BC7">
        <w:rPr>
          <w:sz w:val="28"/>
          <w:szCs w:val="28"/>
        </w:rPr>
        <w:t>%</w:t>
      </w:r>
      <w:r w:rsidRPr="00330BC7">
        <w:rPr>
          <w:sz w:val="28"/>
          <w:szCs w:val="28"/>
        </w:rPr>
        <w:t>; за высшую квалификационную категорию –</w:t>
      </w:r>
      <w:r w:rsidR="00495464" w:rsidRPr="00330BC7">
        <w:rPr>
          <w:sz w:val="28"/>
          <w:szCs w:val="28"/>
        </w:rPr>
        <w:t>15</w:t>
      </w:r>
      <w:r w:rsidRPr="00330BC7">
        <w:rPr>
          <w:sz w:val="28"/>
          <w:szCs w:val="28"/>
        </w:rPr>
        <w:t>%;</w:t>
      </w:r>
    </w:p>
    <w:p w:rsidR="001F0872" w:rsidRPr="00330BC7" w:rsidRDefault="001F0872" w:rsidP="001F0872">
      <w:pPr>
        <w:spacing w:line="18" w:lineRule="atLeast"/>
        <w:ind w:right="1" w:firstLine="567"/>
        <w:jc w:val="both"/>
        <w:rPr>
          <w:sz w:val="28"/>
          <w:szCs w:val="28"/>
        </w:rPr>
      </w:pPr>
      <w:r w:rsidRPr="00330BC7">
        <w:rPr>
          <w:sz w:val="28"/>
          <w:szCs w:val="28"/>
        </w:rPr>
        <w:t xml:space="preserve">- за ученые степени: кандидата наук – 10%; доктора наук – 20%; </w:t>
      </w:r>
    </w:p>
    <w:p w:rsidR="001F0872" w:rsidRPr="00330BC7" w:rsidRDefault="001F0872" w:rsidP="001F0872">
      <w:pPr>
        <w:spacing w:line="18" w:lineRule="atLeast"/>
        <w:ind w:right="1" w:firstLine="567"/>
        <w:jc w:val="both"/>
        <w:rPr>
          <w:sz w:val="28"/>
          <w:szCs w:val="28"/>
        </w:rPr>
      </w:pPr>
      <w:r w:rsidRPr="00330BC7">
        <w:rPr>
          <w:sz w:val="28"/>
          <w:szCs w:val="28"/>
        </w:rPr>
        <w:t>- за почетные звания: «Заслуженный врач», «Заслуженный работник здравоохранения», «Заслуж</w:t>
      </w:r>
      <w:r w:rsidR="00880F4E">
        <w:rPr>
          <w:sz w:val="28"/>
          <w:szCs w:val="28"/>
        </w:rPr>
        <w:t>енный медицинский работник», - 7</w:t>
      </w:r>
      <w:r w:rsidRPr="00330BC7">
        <w:rPr>
          <w:sz w:val="28"/>
          <w:szCs w:val="28"/>
        </w:rPr>
        <w:t xml:space="preserve">%; «Народный врач» - </w:t>
      </w:r>
      <w:r w:rsidR="00880F4E">
        <w:rPr>
          <w:sz w:val="28"/>
          <w:szCs w:val="28"/>
        </w:rPr>
        <w:t>15</w:t>
      </w:r>
      <w:r w:rsidRPr="00330BC7">
        <w:rPr>
          <w:sz w:val="28"/>
          <w:szCs w:val="28"/>
        </w:rPr>
        <w:t xml:space="preserve">%. </w:t>
      </w:r>
    </w:p>
    <w:p w:rsidR="001F0872" w:rsidRPr="00263CCD" w:rsidRDefault="001F0872" w:rsidP="001F0872">
      <w:pPr>
        <w:spacing w:line="18" w:lineRule="atLeast"/>
        <w:ind w:right="1" w:firstLine="567"/>
        <w:jc w:val="both"/>
        <w:rPr>
          <w:sz w:val="28"/>
          <w:szCs w:val="28"/>
        </w:rPr>
      </w:pPr>
      <w:r w:rsidRPr="00263CCD">
        <w:rPr>
          <w:sz w:val="28"/>
          <w:szCs w:val="28"/>
        </w:rPr>
        <w:t xml:space="preserve">Выплаты за квалификационную категорию, за ученую степень начисляются по основной должности, за работу по совместительству, заместительству, за дежурства. </w:t>
      </w:r>
    </w:p>
    <w:p w:rsidR="001F0872" w:rsidRPr="00263CCD" w:rsidRDefault="001F0872" w:rsidP="001F0872">
      <w:pPr>
        <w:spacing w:line="18" w:lineRule="atLeast"/>
        <w:ind w:right="1" w:firstLine="567"/>
        <w:jc w:val="both"/>
        <w:rPr>
          <w:sz w:val="28"/>
          <w:szCs w:val="28"/>
        </w:rPr>
      </w:pPr>
      <w:r w:rsidRPr="00263CCD">
        <w:rPr>
          <w:sz w:val="28"/>
          <w:szCs w:val="28"/>
        </w:rPr>
        <w:t>Квалификационная категория действительна в течение пяти лет со дня издания распорядительного акта о присвоении.</w:t>
      </w:r>
    </w:p>
    <w:p w:rsidR="001F0872" w:rsidRPr="00263CCD" w:rsidRDefault="001F0872" w:rsidP="001F0872">
      <w:pPr>
        <w:spacing w:line="18" w:lineRule="atLeast"/>
        <w:ind w:right="1" w:firstLine="567"/>
        <w:jc w:val="both"/>
        <w:rPr>
          <w:sz w:val="28"/>
          <w:szCs w:val="28"/>
        </w:rPr>
      </w:pPr>
      <w:r w:rsidRPr="00556DC2">
        <w:rPr>
          <w:color w:val="FF0000"/>
          <w:sz w:val="28"/>
          <w:szCs w:val="28"/>
        </w:rPr>
        <w:t xml:space="preserve"> </w:t>
      </w:r>
      <w:r w:rsidRPr="00263CCD">
        <w:rPr>
          <w:sz w:val="28"/>
          <w:szCs w:val="28"/>
        </w:rPr>
        <w:t>Не позднее четырех месяцев до окончания срока действия имеющейся квалификационной категории специалист направляет квалификационную документацию в аттестационную комиссию. Аттестационная комиссия обязана рассмотреть аттестационные материалы на присвоение квалификационной категории в течение четырех месяцев со дня их получения.</w:t>
      </w:r>
    </w:p>
    <w:p w:rsidR="001F0872" w:rsidRPr="00263CCD" w:rsidRDefault="001F0872" w:rsidP="001F0872">
      <w:pPr>
        <w:spacing w:line="18" w:lineRule="atLeast"/>
        <w:ind w:right="1" w:firstLine="567"/>
        <w:jc w:val="both"/>
        <w:rPr>
          <w:sz w:val="28"/>
          <w:szCs w:val="28"/>
        </w:rPr>
      </w:pPr>
      <w:r w:rsidRPr="00263CCD">
        <w:rPr>
          <w:sz w:val="28"/>
          <w:szCs w:val="28"/>
        </w:rPr>
        <w:t>В случае уважительной причины (временная нетрудоспособность, командировка и пр.) по представлению руководителя учреждения в аттестационную комиссию срок переаттестации специалиста может быть перенесен на три месяца, в течение которого ему выплачиваются проценты к окладу за имеющуюся квалификационную категорию.</w:t>
      </w:r>
    </w:p>
    <w:p w:rsidR="000F6671" w:rsidRPr="00556DC2" w:rsidRDefault="000F6671" w:rsidP="009D2FB3">
      <w:pPr>
        <w:spacing w:line="18" w:lineRule="atLeast"/>
        <w:ind w:right="1" w:firstLine="567"/>
        <w:jc w:val="both"/>
        <w:rPr>
          <w:color w:val="FF0000"/>
          <w:sz w:val="28"/>
          <w:szCs w:val="28"/>
        </w:rPr>
      </w:pPr>
      <w:r w:rsidRPr="00495464">
        <w:rPr>
          <w:sz w:val="28"/>
          <w:szCs w:val="28"/>
        </w:rPr>
        <w:lastRenderedPageBreak/>
        <w:t xml:space="preserve">6.1.7. Выплачивать специалистам, </w:t>
      </w:r>
      <w:r w:rsidR="008A0FB3" w:rsidRPr="00495464">
        <w:rPr>
          <w:sz w:val="28"/>
          <w:szCs w:val="28"/>
        </w:rPr>
        <w:t>работающим в</w:t>
      </w:r>
      <w:r w:rsidRPr="00495464">
        <w:rPr>
          <w:sz w:val="28"/>
          <w:szCs w:val="28"/>
        </w:rPr>
        <w:t xml:space="preserve"> сельской местности и рабочих поселках, надбавки к должностному окладу в размере 25 </w:t>
      </w:r>
      <w:r w:rsidR="008A0FB3" w:rsidRPr="00495464">
        <w:rPr>
          <w:sz w:val="28"/>
          <w:szCs w:val="28"/>
        </w:rPr>
        <w:t>процентов в</w:t>
      </w:r>
      <w:r w:rsidRPr="00495464">
        <w:rPr>
          <w:sz w:val="28"/>
          <w:szCs w:val="28"/>
        </w:rPr>
        <w:t xml:space="preserve"> соответствии с законодательством Республики Башкортостан. </w:t>
      </w:r>
    </w:p>
    <w:p w:rsidR="000F6671" w:rsidRPr="007E6F5F" w:rsidRDefault="000F6671" w:rsidP="009D2FB3">
      <w:pPr>
        <w:spacing w:line="18" w:lineRule="atLeast"/>
        <w:ind w:right="1" w:firstLine="567"/>
        <w:jc w:val="both"/>
        <w:rPr>
          <w:sz w:val="28"/>
          <w:szCs w:val="28"/>
        </w:rPr>
      </w:pPr>
      <w:r w:rsidRPr="007E6F5F">
        <w:rPr>
          <w:sz w:val="28"/>
          <w:szCs w:val="28"/>
        </w:rPr>
        <w:t>6.1.</w:t>
      </w:r>
      <w:r w:rsidR="00495464" w:rsidRPr="007E6F5F">
        <w:rPr>
          <w:sz w:val="28"/>
          <w:szCs w:val="28"/>
        </w:rPr>
        <w:t>8</w:t>
      </w:r>
      <w:r w:rsidRPr="007E6F5F">
        <w:rPr>
          <w:sz w:val="28"/>
          <w:szCs w:val="28"/>
        </w:rPr>
        <w:t>. Выплачивать во</w:t>
      </w:r>
      <w:r w:rsidR="00080278" w:rsidRPr="007E6F5F">
        <w:rPr>
          <w:sz w:val="28"/>
          <w:szCs w:val="28"/>
        </w:rPr>
        <w:t xml:space="preserve">дителям автомобилей всех типов </w:t>
      </w:r>
      <w:r w:rsidRPr="007E6F5F">
        <w:rPr>
          <w:sz w:val="28"/>
          <w:szCs w:val="28"/>
        </w:rPr>
        <w:t xml:space="preserve">за фактически отработанное время в размере: </w:t>
      </w:r>
    </w:p>
    <w:p w:rsidR="000F6671" w:rsidRPr="007E6F5F" w:rsidRDefault="000F6671" w:rsidP="009D2FB3">
      <w:pPr>
        <w:spacing w:line="18" w:lineRule="atLeast"/>
        <w:ind w:right="1" w:firstLine="567"/>
        <w:jc w:val="both"/>
        <w:rPr>
          <w:sz w:val="28"/>
          <w:szCs w:val="28"/>
        </w:rPr>
      </w:pPr>
      <w:r w:rsidRPr="007E6F5F">
        <w:rPr>
          <w:sz w:val="28"/>
          <w:szCs w:val="28"/>
        </w:rPr>
        <w:t xml:space="preserve">- </w:t>
      </w:r>
      <w:r w:rsidR="00EF48CE" w:rsidRPr="007E6F5F">
        <w:rPr>
          <w:sz w:val="28"/>
          <w:szCs w:val="28"/>
        </w:rPr>
        <w:t>50</w:t>
      </w:r>
      <w:r w:rsidR="001F0872" w:rsidRPr="007E6F5F">
        <w:rPr>
          <w:sz w:val="28"/>
          <w:szCs w:val="28"/>
        </w:rPr>
        <w:t>%</w:t>
      </w:r>
      <w:r w:rsidRPr="007E6F5F">
        <w:rPr>
          <w:sz w:val="28"/>
          <w:szCs w:val="28"/>
        </w:rPr>
        <w:t xml:space="preserve"> – водителям, имеющим присвоенный в установленном порядке 1-й класс (при наличии в водительском удостоверении разрешающих отметок «В», «С», «Д» и «Е»); </w:t>
      </w:r>
    </w:p>
    <w:p w:rsidR="000F6671" w:rsidRPr="007E6F5F" w:rsidRDefault="000F6671" w:rsidP="009D2FB3">
      <w:pPr>
        <w:spacing w:line="18" w:lineRule="atLeast"/>
        <w:ind w:right="1" w:firstLine="567"/>
        <w:jc w:val="both"/>
        <w:rPr>
          <w:sz w:val="28"/>
          <w:szCs w:val="28"/>
        </w:rPr>
      </w:pPr>
      <w:r w:rsidRPr="007E6F5F">
        <w:rPr>
          <w:sz w:val="28"/>
          <w:szCs w:val="28"/>
        </w:rPr>
        <w:t xml:space="preserve">- </w:t>
      </w:r>
      <w:r w:rsidR="00330BC7">
        <w:rPr>
          <w:sz w:val="28"/>
          <w:szCs w:val="28"/>
        </w:rPr>
        <w:t>25</w:t>
      </w:r>
      <w:r w:rsidR="001F0872" w:rsidRPr="007E6F5F">
        <w:rPr>
          <w:sz w:val="28"/>
          <w:szCs w:val="28"/>
        </w:rPr>
        <w:t xml:space="preserve">% </w:t>
      </w:r>
      <w:r w:rsidRPr="007E6F5F">
        <w:rPr>
          <w:sz w:val="28"/>
          <w:szCs w:val="28"/>
        </w:rPr>
        <w:t>– водителям,</w:t>
      </w:r>
      <w:r w:rsidR="00080278" w:rsidRPr="007E6F5F">
        <w:rPr>
          <w:sz w:val="28"/>
          <w:szCs w:val="28"/>
        </w:rPr>
        <w:t xml:space="preserve"> </w:t>
      </w:r>
      <w:r w:rsidRPr="007E6F5F">
        <w:rPr>
          <w:sz w:val="28"/>
          <w:szCs w:val="28"/>
        </w:rPr>
        <w:t xml:space="preserve">имеющим 2-й класс (наличие в водительском удостоверении разрешающих отметок «В», «С», «Е» или только «Д» («Д» или «Е»). </w:t>
      </w:r>
    </w:p>
    <w:p w:rsidR="00EF48CE" w:rsidRPr="007E6F5F" w:rsidRDefault="000F6671" w:rsidP="009D2FB3">
      <w:pPr>
        <w:spacing w:line="18" w:lineRule="atLeast"/>
        <w:ind w:right="1" w:firstLine="567"/>
        <w:jc w:val="both"/>
        <w:rPr>
          <w:sz w:val="28"/>
          <w:szCs w:val="28"/>
        </w:rPr>
      </w:pPr>
      <w:r w:rsidRPr="00495464">
        <w:rPr>
          <w:sz w:val="28"/>
          <w:szCs w:val="28"/>
        </w:rPr>
        <w:t>6</w:t>
      </w:r>
      <w:r w:rsidRPr="007E6F5F">
        <w:rPr>
          <w:sz w:val="28"/>
          <w:szCs w:val="28"/>
        </w:rPr>
        <w:t>.1.</w:t>
      </w:r>
      <w:r w:rsidR="00495464" w:rsidRPr="007E6F5F">
        <w:rPr>
          <w:sz w:val="28"/>
          <w:szCs w:val="28"/>
        </w:rPr>
        <w:t>9</w:t>
      </w:r>
      <w:r w:rsidRPr="007E6F5F">
        <w:rPr>
          <w:sz w:val="28"/>
          <w:szCs w:val="28"/>
        </w:rPr>
        <w:t xml:space="preserve">. Выплачивать надбавки к окладам в размере не менее </w:t>
      </w:r>
      <w:r w:rsidR="008A0FB3" w:rsidRPr="007E6F5F">
        <w:rPr>
          <w:sz w:val="28"/>
          <w:szCs w:val="28"/>
        </w:rPr>
        <w:t>4 процентов</w:t>
      </w:r>
      <w:r w:rsidRPr="007E6F5F">
        <w:rPr>
          <w:sz w:val="28"/>
          <w:szCs w:val="28"/>
        </w:rPr>
        <w:t xml:space="preserve"> работникам, занятым на </w:t>
      </w:r>
      <w:r w:rsidR="008A0FB3" w:rsidRPr="007E6F5F">
        <w:rPr>
          <w:sz w:val="28"/>
          <w:szCs w:val="28"/>
        </w:rPr>
        <w:t>тяжелых работах</w:t>
      </w:r>
      <w:r w:rsidRPr="007E6F5F">
        <w:rPr>
          <w:sz w:val="28"/>
          <w:szCs w:val="28"/>
        </w:rPr>
        <w:t xml:space="preserve">, работах с вредными и (или) опасными и иными особыми условиями труда </w:t>
      </w:r>
    </w:p>
    <w:p w:rsidR="000F6671" w:rsidRPr="00EE4507" w:rsidRDefault="000F6671" w:rsidP="009D2FB3">
      <w:pPr>
        <w:spacing w:line="18" w:lineRule="atLeast"/>
        <w:ind w:right="1" w:firstLine="567"/>
        <w:jc w:val="both"/>
        <w:rPr>
          <w:sz w:val="28"/>
          <w:szCs w:val="28"/>
        </w:rPr>
      </w:pPr>
      <w:r w:rsidRPr="007E6F5F">
        <w:rPr>
          <w:sz w:val="28"/>
          <w:szCs w:val="28"/>
        </w:rPr>
        <w:t xml:space="preserve">Конкретные перечни подразделений, должностей работников, имеющих право на </w:t>
      </w:r>
      <w:r w:rsidR="008A0FB3" w:rsidRPr="007E6F5F">
        <w:rPr>
          <w:sz w:val="28"/>
          <w:szCs w:val="28"/>
        </w:rPr>
        <w:t>указанные выплаты</w:t>
      </w:r>
      <w:r w:rsidRPr="007E6F5F">
        <w:rPr>
          <w:sz w:val="28"/>
          <w:szCs w:val="28"/>
        </w:rPr>
        <w:t xml:space="preserve">, в т.ч. за работу в разных условиях вредности или опасности, и конкретные размеры надбавок к окладам, утвержденные руководителем учреждения по согласованию с профсоюзным комитетом, отражены в </w:t>
      </w:r>
      <w:r w:rsidRPr="00EE4507">
        <w:rPr>
          <w:bCs/>
          <w:i/>
          <w:iCs/>
          <w:sz w:val="28"/>
          <w:szCs w:val="28"/>
        </w:rPr>
        <w:t>приложении №</w:t>
      </w:r>
      <w:r w:rsidR="00E44057" w:rsidRPr="00EE4507">
        <w:rPr>
          <w:bCs/>
          <w:i/>
          <w:iCs/>
          <w:sz w:val="28"/>
          <w:szCs w:val="28"/>
        </w:rPr>
        <w:t>9</w:t>
      </w:r>
      <w:r w:rsidRPr="00EE4507">
        <w:rPr>
          <w:bCs/>
          <w:iCs/>
          <w:sz w:val="28"/>
          <w:szCs w:val="28"/>
        </w:rPr>
        <w:t>.</w:t>
      </w:r>
    </w:p>
    <w:p w:rsidR="00694C85" w:rsidRPr="00886581" w:rsidRDefault="000F6671" w:rsidP="00694C85">
      <w:pPr>
        <w:spacing w:line="18" w:lineRule="atLeast"/>
        <w:ind w:right="1" w:firstLine="567"/>
        <w:jc w:val="both"/>
        <w:rPr>
          <w:sz w:val="28"/>
          <w:szCs w:val="28"/>
        </w:rPr>
      </w:pPr>
      <w:r w:rsidRPr="00EE4507">
        <w:rPr>
          <w:sz w:val="28"/>
          <w:szCs w:val="28"/>
        </w:rPr>
        <w:t>6.1.1</w:t>
      </w:r>
      <w:r w:rsidR="00495464" w:rsidRPr="00EE4507">
        <w:rPr>
          <w:sz w:val="28"/>
          <w:szCs w:val="28"/>
        </w:rPr>
        <w:t>0</w:t>
      </w:r>
      <w:r w:rsidRPr="00EE4507">
        <w:rPr>
          <w:sz w:val="28"/>
          <w:szCs w:val="28"/>
        </w:rPr>
        <w:t xml:space="preserve">.  </w:t>
      </w:r>
      <w:r w:rsidR="00694C85" w:rsidRPr="00EE4507">
        <w:rPr>
          <w:sz w:val="28"/>
          <w:szCs w:val="28"/>
        </w:rPr>
        <w:t>Производить доплату</w:t>
      </w:r>
      <w:r w:rsidR="00694C85" w:rsidRPr="00886581">
        <w:rPr>
          <w:sz w:val="28"/>
          <w:szCs w:val="28"/>
        </w:rPr>
        <w:t xml:space="preserve"> работникам за работу в ночное время (с 22 часов до 6 часов) в размере от 20 до </w:t>
      </w:r>
      <w:r w:rsidR="00880F4E">
        <w:rPr>
          <w:sz w:val="28"/>
          <w:szCs w:val="28"/>
        </w:rPr>
        <w:t>50</w:t>
      </w:r>
      <w:r w:rsidR="00694C85" w:rsidRPr="00886581">
        <w:rPr>
          <w:sz w:val="28"/>
          <w:szCs w:val="28"/>
        </w:rPr>
        <w:t xml:space="preserve"> </w:t>
      </w:r>
      <w:r w:rsidR="008A0FB3" w:rsidRPr="00886581">
        <w:rPr>
          <w:sz w:val="28"/>
          <w:szCs w:val="28"/>
        </w:rPr>
        <w:t>процентов часовой</w:t>
      </w:r>
      <w:r w:rsidR="00694C85" w:rsidRPr="00886581">
        <w:rPr>
          <w:sz w:val="28"/>
          <w:szCs w:val="28"/>
        </w:rPr>
        <w:t xml:space="preserve"> тарифной ставки (оклада, рассчитанного за час работы) за каждый час работы в ночное время. </w:t>
      </w:r>
    </w:p>
    <w:p w:rsidR="00694C85" w:rsidRPr="00880F4E" w:rsidRDefault="00694C85" w:rsidP="00694C85">
      <w:pPr>
        <w:spacing w:line="18" w:lineRule="atLeast"/>
        <w:ind w:left="284" w:right="141" w:firstLine="709"/>
        <w:jc w:val="both"/>
        <w:rPr>
          <w:color w:val="FF0000"/>
          <w:sz w:val="28"/>
          <w:szCs w:val="28"/>
        </w:rPr>
      </w:pPr>
      <w:r w:rsidRPr="00880F4E">
        <w:rPr>
          <w:color w:val="FF0000"/>
          <w:sz w:val="28"/>
          <w:szCs w:val="28"/>
        </w:rPr>
        <w:t xml:space="preserve">Медицинскому персоналу, занятому оказанием </w:t>
      </w:r>
      <w:r w:rsidR="008A0FB3" w:rsidRPr="00880F4E">
        <w:rPr>
          <w:color w:val="FF0000"/>
          <w:sz w:val="28"/>
          <w:szCs w:val="28"/>
        </w:rPr>
        <w:t>экстренной, скорой и</w:t>
      </w:r>
      <w:r w:rsidRPr="00880F4E">
        <w:rPr>
          <w:color w:val="FF0000"/>
          <w:sz w:val="28"/>
          <w:szCs w:val="28"/>
        </w:rPr>
        <w:t xml:space="preserve"> </w:t>
      </w:r>
      <w:r w:rsidR="008A0FB3" w:rsidRPr="00880F4E">
        <w:rPr>
          <w:color w:val="FF0000"/>
          <w:sz w:val="28"/>
          <w:szCs w:val="28"/>
        </w:rPr>
        <w:t>неотложной медицинской помощи</w:t>
      </w:r>
      <w:r w:rsidRPr="00880F4E">
        <w:rPr>
          <w:color w:val="FF0000"/>
          <w:sz w:val="28"/>
          <w:szCs w:val="28"/>
        </w:rPr>
        <w:t xml:space="preserve">, </w:t>
      </w:r>
      <w:r w:rsidR="008A0FB3" w:rsidRPr="00880F4E">
        <w:rPr>
          <w:color w:val="FF0000"/>
          <w:sz w:val="28"/>
          <w:szCs w:val="28"/>
        </w:rPr>
        <w:t>выездному персоналу и работникам</w:t>
      </w:r>
      <w:r w:rsidRPr="00880F4E">
        <w:rPr>
          <w:color w:val="FF0000"/>
          <w:sz w:val="28"/>
          <w:szCs w:val="28"/>
        </w:rPr>
        <w:t xml:space="preserve">    </w:t>
      </w:r>
      <w:r w:rsidR="008A0FB3" w:rsidRPr="00880F4E">
        <w:rPr>
          <w:color w:val="FF0000"/>
          <w:sz w:val="28"/>
          <w:szCs w:val="28"/>
        </w:rPr>
        <w:t xml:space="preserve">скорой </w:t>
      </w:r>
      <w:r w:rsidR="00880F4E" w:rsidRPr="00880F4E">
        <w:rPr>
          <w:color w:val="FF0000"/>
          <w:sz w:val="28"/>
          <w:szCs w:val="28"/>
        </w:rPr>
        <w:t>медицинской помощи доплату за работу в ночное время установить</w:t>
      </w:r>
      <w:r w:rsidRPr="00880F4E">
        <w:rPr>
          <w:color w:val="FF0000"/>
          <w:sz w:val="28"/>
          <w:szCs w:val="28"/>
        </w:rPr>
        <w:t xml:space="preserve"> </w:t>
      </w:r>
      <w:r w:rsidR="00880F4E" w:rsidRPr="00880F4E">
        <w:rPr>
          <w:color w:val="FF0000"/>
          <w:sz w:val="28"/>
          <w:szCs w:val="28"/>
        </w:rPr>
        <w:t>в размере</w:t>
      </w:r>
      <w:r w:rsidRPr="00880F4E">
        <w:rPr>
          <w:color w:val="FF0000"/>
          <w:sz w:val="28"/>
          <w:szCs w:val="28"/>
        </w:rPr>
        <w:t xml:space="preserve">   50 процентов   </w:t>
      </w:r>
      <w:r w:rsidR="00880F4E" w:rsidRPr="00880F4E">
        <w:rPr>
          <w:color w:val="FF0000"/>
          <w:sz w:val="28"/>
          <w:szCs w:val="28"/>
        </w:rPr>
        <w:t>часовой тарифной ставки</w:t>
      </w:r>
      <w:r w:rsidRPr="00880F4E">
        <w:rPr>
          <w:color w:val="FF0000"/>
          <w:sz w:val="28"/>
          <w:szCs w:val="28"/>
        </w:rPr>
        <w:t xml:space="preserve">  (оклада, рассчитанного за час работы).</w:t>
      </w:r>
    </w:p>
    <w:p w:rsidR="00694C85" w:rsidRPr="00880F4E" w:rsidRDefault="00694C85" w:rsidP="00694C85">
      <w:pPr>
        <w:spacing w:line="18" w:lineRule="atLeast"/>
        <w:ind w:left="284" w:right="141" w:firstLine="709"/>
        <w:jc w:val="both"/>
        <w:rPr>
          <w:i/>
          <w:color w:val="FF0000"/>
          <w:sz w:val="28"/>
          <w:szCs w:val="28"/>
        </w:rPr>
      </w:pPr>
      <w:r w:rsidRPr="00880F4E">
        <w:rPr>
          <w:i/>
          <w:color w:val="FF0000"/>
          <w:sz w:val="28"/>
          <w:szCs w:val="28"/>
        </w:rPr>
        <w:t xml:space="preserve">(Примечание: </w:t>
      </w:r>
      <w:r w:rsidRPr="00880F4E">
        <w:rPr>
          <w:i/>
          <w:color w:val="FF0000"/>
          <w:sz w:val="28"/>
          <w:szCs w:val="28"/>
          <w:u w:val="single"/>
        </w:rPr>
        <w:t>Медицинские работники, занятые оказанием скорой и неотложной медицинской помощи</w:t>
      </w:r>
      <w:r w:rsidRPr="00880F4E">
        <w:rPr>
          <w:i/>
          <w:color w:val="FF0000"/>
          <w:sz w:val="28"/>
          <w:szCs w:val="28"/>
        </w:rPr>
        <w:t>: выездной персонал и работники  скорой и неотложной медицинской помощи , фельдшер или медицинская сестра по приему вызовов и передаче их выездным бригадам, водители автомобилей скорой медицинской помощи;</w:t>
      </w:r>
    </w:p>
    <w:p w:rsidR="00694C85" w:rsidRPr="00886581" w:rsidRDefault="00694C85" w:rsidP="00694C85">
      <w:pPr>
        <w:spacing w:line="18" w:lineRule="atLeast"/>
        <w:ind w:left="284" w:right="141" w:firstLine="709"/>
        <w:jc w:val="both"/>
        <w:rPr>
          <w:sz w:val="28"/>
          <w:szCs w:val="28"/>
        </w:rPr>
      </w:pPr>
      <w:r w:rsidRPr="00880F4E">
        <w:rPr>
          <w:i/>
          <w:color w:val="FF0000"/>
          <w:sz w:val="28"/>
          <w:szCs w:val="28"/>
        </w:rPr>
        <w:t xml:space="preserve"> </w:t>
      </w:r>
      <w:r w:rsidRPr="00880F4E">
        <w:rPr>
          <w:i/>
          <w:color w:val="FF0000"/>
          <w:sz w:val="28"/>
          <w:szCs w:val="28"/>
          <w:u w:val="single"/>
        </w:rPr>
        <w:t>Персонал, привлекаемый для оказания экстренной медицинской помощи:</w:t>
      </w:r>
      <w:r w:rsidRPr="00880F4E">
        <w:rPr>
          <w:i/>
          <w:color w:val="FF0000"/>
          <w:sz w:val="28"/>
          <w:szCs w:val="28"/>
        </w:rPr>
        <w:t xml:space="preserve"> медицинские работники приемных отделений, операционных блоков, отделений (групп) анестезиологии – реанимации, отделений (палат) реанимации и интенсивной терапии, дежурный врачебный и средний медицинский персонал в больничных учреждениях)</w:t>
      </w:r>
      <w:r w:rsidRPr="00880F4E">
        <w:rPr>
          <w:color w:val="FF0000"/>
          <w:sz w:val="28"/>
          <w:szCs w:val="28"/>
        </w:rPr>
        <w:t>.</w:t>
      </w:r>
    </w:p>
    <w:p w:rsidR="00694C85" w:rsidRPr="00EE4507" w:rsidRDefault="00694C85" w:rsidP="00694C85">
      <w:pPr>
        <w:spacing w:line="18" w:lineRule="atLeast"/>
        <w:ind w:right="1" w:firstLine="567"/>
        <w:jc w:val="both"/>
        <w:rPr>
          <w:sz w:val="28"/>
          <w:szCs w:val="28"/>
        </w:rPr>
      </w:pPr>
      <w:r w:rsidRPr="00886581">
        <w:rPr>
          <w:sz w:val="28"/>
          <w:szCs w:val="28"/>
        </w:rPr>
        <w:t xml:space="preserve">Конкретные перечни подразделений, должностей работников, имеющих право на </w:t>
      </w:r>
      <w:r w:rsidR="006E6603" w:rsidRPr="00886581">
        <w:rPr>
          <w:sz w:val="28"/>
          <w:szCs w:val="28"/>
        </w:rPr>
        <w:t>указанные доплаты</w:t>
      </w:r>
      <w:r w:rsidRPr="00886581">
        <w:rPr>
          <w:sz w:val="28"/>
          <w:szCs w:val="28"/>
        </w:rPr>
        <w:t xml:space="preserve">, </w:t>
      </w:r>
      <w:r w:rsidR="00880F4E" w:rsidRPr="00886581">
        <w:rPr>
          <w:sz w:val="28"/>
          <w:szCs w:val="28"/>
        </w:rPr>
        <w:t>и конкретные</w:t>
      </w:r>
      <w:r w:rsidRPr="00886581">
        <w:rPr>
          <w:sz w:val="28"/>
          <w:szCs w:val="28"/>
        </w:rPr>
        <w:t xml:space="preserve"> размеры доплат, утвержденные </w:t>
      </w:r>
      <w:r w:rsidRPr="00EE4507">
        <w:rPr>
          <w:sz w:val="28"/>
          <w:szCs w:val="28"/>
        </w:rPr>
        <w:t xml:space="preserve">руководителем учреждения по </w:t>
      </w:r>
      <w:r w:rsidR="00880F4E" w:rsidRPr="00EE4507">
        <w:rPr>
          <w:sz w:val="28"/>
          <w:szCs w:val="28"/>
        </w:rPr>
        <w:t>согласованию с</w:t>
      </w:r>
      <w:r w:rsidRPr="00EE4507">
        <w:rPr>
          <w:sz w:val="28"/>
          <w:szCs w:val="28"/>
        </w:rPr>
        <w:t xml:space="preserve"> профсоюзным комитетом, приведены </w:t>
      </w:r>
      <w:r w:rsidR="00880F4E" w:rsidRPr="00EE4507">
        <w:rPr>
          <w:sz w:val="28"/>
          <w:szCs w:val="28"/>
        </w:rPr>
        <w:t>в Приложение</w:t>
      </w:r>
      <w:r w:rsidRPr="00EE4507">
        <w:rPr>
          <w:sz w:val="28"/>
          <w:szCs w:val="28"/>
        </w:rPr>
        <w:t xml:space="preserve"> № 10 </w:t>
      </w:r>
    </w:p>
    <w:p w:rsidR="00080278" w:rsidRPr="00816C58" w:rsidRDefault="000F6671" w:rsidP="00694C85">
      <w:pPr>
        <w:spacing w:line="18" w:lineRule="atLeast"/>
        <w:ind w:right="1" w:firstLine="567"/>
        <w:jc w:val="both"/>
        <w:rPr>
          <w:sz w:val="28"/>
          <w:szCs w:val="28"/>
        </w:rPr>
      </w:pPr>
      <w:r w:rsidRPr="00EE4507">
        <w:rPr>
          <w:sz w:val="28"/>
          <w:szCs w:val="28"/>
        </w:rPr>
        <w:t>6.1.1</w:t>
      </w:r>
      <w:r w:rsidR="00495464" w:rsidRPr="00EE4507">
        <w:rPr>
          <w:sz w:val="28"/>
          <w:szCs w:val="28"/>
        </w:rPr>
        <w:t>2</w:t>
      </w:r>
      <w:r w:rsidRPr="00EE4507">
        <w:rPr>
          <w:sz w:val="28"/>
          <w:szCs w:val="28"/>
        </w:rPr>
        <w:t xml:space="preserve">. </w:t>
      </w:r>
      <w:r w:rsidR="00080278" w:rsidRPr="00EE4507">
        <w:rPr>
          <w:sz w:val="28"/>
          <w:szCs w:val="28"/>
        </w:rPr>
        <w:t>Надбавка к должностному окладу за выслугу лет в ГБУЗ</w:t>
      </w:r>
      <w:r w:rsidR="00080278" w:rsidRPr="00816C58">
        <w:rPr>
          <w:sz w:val="28"/>
          <w:szCs w:val="28"/>
        </w:rPr>
        <w:t xml:space="preserve"> РБ Бижбулякская ЦРБ, </w:t>
      </w:r>
      <w:r w:rsidR="00880F4E" w:rsidRPr="00816C58">
        <w:rPr>
          <w:sz w:val="28"/>
          <w:szCs w:val="28"/>
        </w:rPr>
        <w:t>устанавливается в</w:t>
      </w:r>
      <w:r w:rsidR="00080278" w:rsidRPr="00816C58">
        <w:rPr>
          <w:sz w:val="28"/>
          <w:szCs w:val="28"/>
        </w:rPr>
        <w:t xml:space="preserve"> следующих размерах с учетом фактически отработанного времени:</w:t>
      </w:r>
    </w:p>
    <w:p w:rsidR="00816C58" w:rsidRDefault="00816C58" w:rsidP="00694C85">
      <w:pPr>
        <w:spacing w:line="18" w:lineRule="atLeast"/>
        <w:ind w:right="1" w:firstLine="567"/>
        <w:jc w:val="both"/>
        <w:rPr>
          <w:sz w:val="28"/>
          <w:szCs w:val="28"/>
        </w:rPr>
      </w:pPr>
      <w:r w:rsidRPr="00816C58">
        <w:rPr>
          <w:sz w:val="28"/>
          <w:szCs w:val="28"/>
        </w:rPr>
        <w:t>- медицинским работникам:</w:t>
      </w:r>
    </w:p>
    <w:p w:rsidR="00816C58" w:rsidRPr="00880F4E" w:rsidRDefault="00816C58" w:rsidP="00694C85">
      <w:pPr>
        <w:spacing w:line="18" w:lineRule="atLeast"/>
        <w:ind w:right="1" w:firstLine="567"/>
        <w:jc w:val="both"/>
        <w:rPr>
          <w:color w:val="FF0000"/>
          <w:sz w:val="28"/>
          <w:szCs w:val="28"/>
        </w:rPr>
      </w:pPr>
      <w:r w:rsidRPr="00880F4E">
        <w:rPr>
          <w:color w:val="FF0000"/>
          <w:sz w:val="28"/>
          <w:szCs w:val="28"/>
        </w:rPr>
        <w:lastRenderedPageBreak/>
        <w:t>при стаже работы свыше 5 лет</w:t>
      </w:r>
      <w:r w:rsidR="00EE4507" w:rsidRPr="00880F4E">
        <w:rPr>
          <w:color w:val="FF0000"/>
          <w:sz w:val="28"/>
          <w:szCs w:val="28"/>
        </w:rPr>
        <w:t xml:space="preserve"> </w:t>
      </w:r>
      <w:r w:rsidRPr="00880F4E">
        <w:rPr>
          <w:color w:val="FF0000"/>
          <w:sz w:val="28"/>
          <w:szCs w:val="28"/>
        </w:rPr>
        <w:t>-</w:t>
      </w:r>
      <w:r w:rsidR="00EE4507" w:rsidRPr="00880F4E">
        <w:rPr>
          <w:color w:val="FF0000"/>
          <w:sz w:val="28"/>
          <w:szCs w:val="28"/>
        </w:rPr>
        <w:t xml:space="preserve"> </w:t>
      </w:r>
      <w:r w:rsidRPr="00880F4E">
        <w:rPr>
          <w:color w:val="FF0000"/>
          <w:sz w:val="28"/>
          <w:szCs w:val="28"/>
        </w:rPr>
        <w:t>5%;</w:t>
      </w:r>
    </w:p>
    <w:p w:rsidR="00816C58" w:rsidRPr="00816C58" w:rsidRDefault="00816C58" w:rsidP="00694C85">
      <w:pPr>
        <w:spacing w:line="18" w:lineRule="atLeast"/>
        <w:ind w:right="1" w:firstLine="567"/>
        <w:jc w:val="both"/>
        <w:rPr>
          <w:sz w:val="28"/>
          <w:szCs w:val="28"/>
        </w:rPr>
      </w:pPr>
      <w:r w:rsidRPr="00880F4E">
        <w:rPr>
          <w:color w:val="FF0000"/>
          <w:sz w:val="28"/>
          <w:szCs w:val="28"/>
        </w:rPr>
        <w:t xml:space="preserve">- </w:t>
      </w:r>
      <w:r w:rsidRPr="00816C58">
        <w:rPr>
          <w:sz w:val="28"/>
          <w:szCs w:val="28"/>
        </w:rPr>
        <w:t xml:space="preserve">прочему персоналу: </w:t>
      </w:r>
    </w:p>
    <w:p w:rsidR="00080278" w:rsidRPr="00816C58" w:rsidRDefault="00080278" w:rsidP="00080278">
      <w:pPr>
        <w:spacing w:line="18" w:lineRule="atLeast"/>
        <w:ind w:right="1" w:firstLine="567"/>
        <w:jc w:val="both"/>
        <w:rPr>
          <w:sz w:val="28"/>
          <w:szCs w:val="28"/>
        </w:rPr>
      </w:pPr>
      <w:r w:rsidRPr="00816C58">
        <w:rPr>
          <w:sz w:val="28"/>
          <w:szCs w:val="28"/>
        </w:rPr>
        <w:t>от 3 до 5 лет - 10%;</w:t>
      </w:r>
    </w:p>
    <w:p w:rsidR="00080278" w:rsidRPr="00816C58" w:rsidRDefault="00080278" w:rsidP="00080278">
      <w:pPr>
        <w:spacing w:line="18" w:lineRule="atLeast"/>
        <w:ind w:right="1" w:firstLine="567"/>
        <w:jc w:val="both"/>
        <w:rPr>
          <w:sz w:val="28"/>
          <w:szCs w:val="28"/>
        </w:rPr>
      </w:pPr>
      <w:r w:rsidRPr="00816C58">
        <w:rPr>
          <w:sz w:val="28"/>
          <w:szCs w:val="28"/>
        </w:rPr>
        <w:t>свыше 5 лет - 15%.</w:t>
      </w:r>
    </w:p>
    <w:p w:rsidR="00080278" w:rsidRPr="001105D1" w:rsidRDefault="002D3023" w:rsidP="00816C58">
      <w:pPr>
        <w:spacing w:line="18" w:lineRule="atLeast"/>
        <w:ind w:right="1" w:firstLine="567"/>
        <w:jc w:val="both"/>
        <w:rPr>
          <w:color w:val="FF0000"/>
          <w:sz w:val="28"/>
          <w:szCs w:val="28"/>
        </w:rPr>
      </w:pPr>
      <w:r w:rsidRPr="00886581">
        <w:rPr>
          <w:sz w:val="28"/>
          <w:szCs w:val="28"/>
        </w:rPr>
        <w:t>Работникам, занимающим по совместительству штатные должности медицинского и прочего персонала, а также при замещении временно отсутствующих работников с отработкой времени и</w:t>
      </w:r>
      <w:r>
        <w:rPr>
          <w:sz w:val="28"/>
          <w:szCs w:val="28"/>
        </w:rPr>
        <w:t xml:space="preserve"> при дежурствах также выплачивается надбавка</w:t>
      </w:r>
      <w:r w:rsidRPr="00886581">
        <w:rPr>
          <w:sz w:val="28"/>
          <w:szCs w:val="28"/>
        </w:rPr>
        <w:t xml:space="preserve"> з</w:t>
      </w:r>
      <w:r>
        <w:rPr>
          <w:sz w:val="28"/>
          <w:szCs w:val="28"/>
        </w:rPr>
        <w:t>а выслугу лет.</w:t>
      </w:r>
      <w:r w:rsidR="00080278" w:rsidRPr="00816C58">
        <w:rPr>
          <w:sz w:val="28"/>
          <w:szCs w:val="28"/>
        </w:rPr>
        <w:t xml:space="preserve"> </w:t>
      </w:r>
    </w:p>
    <w:p w:rsidR="007D3940" w:rsidRPr="00EE4507" w:rsidRDefault="00FF0F9B" w:rsidP="00FF0F9B">
      <w:pPr>
        <w:adjustRightInd w:val="0"/>
        <w:ind w:right="1" w:firstLine="567"/>
        <w:jc w:val="both"/>
        <w:rPr>
          <w:bCs/>
          <w:color w:val="FF0000"/>
          <w:sz w:val="28"/>
          <w:szCs w:val="28"/>
        </w:rPr>
      </w:pPr>
      <w:r>
        <w:rPr>
          <w:iCs/>
          <w:sz w:val="28"/>
          <w:szCs w:val="28"/>
        </w:rPr>
        <w:t>6</w:t>
      </w:r>
      <w:r w:rsidRPr="000F6671">
        <w:rPr>
          <w:iCs/>
          <w:sz w:val="28"/>
          <w:szCs w:val="28"/>
        </w:rPr>
        <w:t>.1.</w:t>
      </w:r>
      <w:r>
        <w:rPr>
          <w:iCs/>
          <w:sz w:val="28"/>
          <w:szCs w:val="28"/>
        </w:rPr>
        <w:t>1</w:t>
      </w:r>
      <w:r w:rsidRPr="000F6671">
        <w:rPr>
          <w:iCs/>
          <w:sz w:val="28"/>
          <w:szCs w:val="28"/>
        </w:rPr>
        <w:t>3.</w:t>
      </w:r>
      <w:r w:rsidR="00880F4E">
        <w:rPr>
          <w:iCs/>
          <w:sz w:val="28"/>
          <w:szCs w:val="28"/>
        </w:rPr>
        <w:t xml:space="preserve"> </w:t>
      </w:r>
      <w:r w:rsidRPr="0046788F">
        <w:rPr>
          <w:iCs/>
          <w:sz w:val="28"/>
          <w:szCs w:val="28"/>
        </w:rPr>
        <w:t>Медицинским работникам, осуществляющим дежурство</w:t>
      </w:r>
      <w:r>
        <w:rPr>
          <w:iCs/>
          <w:sz w:val="28"/>
          <w:szCs w:val="28"/>
        </w:rPr>
        <w:t xml:space="preserve">, для оказания экстренной медицинской </w:t>
      </w:r>
      <w:proofErr w:type="gramStart"/>
      <w:r>
        <w:rPr>
          <w:iCs/>
          <w:sz w:val="28"/>
          <w:szCs w:val="28"/>
        </w:rPr>
        <w:t>помощи</w:t>
      </w:r>
      <w:r w:rsidRPr="0046788F">
        <w:rPr>
          <w:iCs/>
          <w:sz w:val="28"/>
          <w:szCs w:val="28"/>
        </w:rPr>
        <w:t xml:space="preserve">  производится</w:t>
      </w:r>
      <w:proofErr w:type="gramEnd"/>
      <w:r w:rsidRPr="0046788F">
        <w:rPr>
          <w:iCs/>
          <w:sz w:val="28"/>
          <w:szCs w:val="28"/>
        </w:rPr>
        <w:t xml:space="preserve"> доплата </w:t>
      </w:r>
      <w:r>
        <w:rPr>
          <w:iCs/>
          <w:sz w:val="28"/>
          <w:szCs w:val="28"/>
        </w:rPr>
        <w:t>1</w:t>
      </w:r>
      <w:r w:rsidR="00880F4E">
        <w:rPr>
          <w:iCs/>
          <w:sz w:val="28"/>
          <w:szCs w:val="28"/>
        </w:rPr>
        <w:t>4</w:t>
      </w:r>
      <w:r w:rsidRPr="0046788F">
        <w:rPr>
          <w:iCs/>
          <w:sz w:val="28"/>
          <w:szCs w:val="28"/>
        </w:rPr>
        <w:t>%  к  должностному окладу работника</w:t>
      </w:r>
      <w:r w:rsidR="00EE4507">
        <w:rPr>
          <w:iCs/>
          <w:sz w:val="28"/>
          <w:szCs w:val="28"/>
        </w:rPr>
        <w:t xml:space="preserve">, согласно </w:t>
      </w:r>
      <w:r w:rsidR="00EE4507" w:rsidRPr="00EE4507">
        <w:rPr>
          <w:bCs/>
          <w:sz w:val="28"/>
          <w:szCs w:val="28"/>
        </w:rPr>
        <w:t>п</w:t>
      </w:r>
      <w:r w:rsidR="007D3940" w:rsidRPr="00EE4507">
        <w:rPr>
          <w:bCs/>
          <w:sz w:val="28"/>
          <w:szCs w:val="28"/>
        </w:rPr>
        <w:t>риложени</w:t>
      </w:r>
      <w:r w:rsidR="00EE4507" w:rsidRPr="00EE4507">
        <w:rPr>
          <w:bCs/>
          <w:sz w:val="28"/>
          <w:szCs w:val="28"/>
        </w:rPr>
        <w:t>ю</w:t>
      </w:r>
      <w:r w:rsidR="00A50F30" w:rsidRPr="00EE4507">
        <w:rPr>
          <w:bCs/>
          <w:sz w:val="28"/>
          <w:szCs w:val="28"/>
        </w:rPr>
        <w:t xml:space="preserve"> 1</w:t>
      </w:r>
      <w:r w:rsidR="008A385B" w:rsidRPr="00EE4507">
        <w:rPr>
          <w:bCs/>
          <w:sz w:val="28"/>
          <w:szCs w:val="28"/>
        </w:rPr>
        <w:t>1</w:t>
      </w:r>
      <w:r w:rsidR="007D3940" w:rsidRPr="00EE4507">
        <w:rPr>
          <w:bCs/>
          <w:sz w:val="28"/>
          <w:szCs w:val="28"/>
        </w:rPr>
        <w:t>.</w:t>
      </w:r>
    </w:p>
    <w:p w:rsidR="00080278" w:rsidRPr="00EE4507" w:rsidRDefault="000F6671" w:rsidP="00080278">
      <w:pPr>
        <w:spacing w:line="18" w:lineRule="atLeast"/>
        <w:ind w:right="1" w:firstLine="567"/>
        <w:jc w:val="both"/>
        <w:rPr>
          <w:sz w:val="28"/>
          <w:szCs w:val="28"/>
        </w:rPr>
      </w:pPr>
      <w:r w:rsidRPr="00EE4507">
        <w:rPr>
          <w:sz w:val="28"/>
          <w:szCs w:val="28"/>
        </w:rPr>
        <w:t>6.1.1</w:t>
      </w:r>
      <w:r w:rsidR="002D3023" w:rsidRPr="00EE4507">
        <w:rPr>
          <w:sz w:val="28"/>
          <w:szCs w:val="28"/>
        </w:rPr>
        <w:t>4</w:t>
      </w:r>
      <w:r w:rsidRPr="00EE4507">
        <w:rPr>
          <w:sz w:val="28"/>
          <w:szCs w:val="28"/>
        </w:rPr>
        <w:t xml:space="preserve">. </w:t>
      </w:r>
      <w:r w:rsidR="00080278" w:rsidRPr="00EE4507">
        <w:rPr>
          <w:sz w:val="28"/>
          <w:szCs w:val="28"/>
        </w:rPr>
        <w:t>Сверхурочная работа (экстренные вызова) - </w:t>
      </w:r>
      <w:hyperlink r:id="rId8" w:tooltip="Труд" w:history="1">
        <w:r w:rsidR="00080278" w:rsidRPr="00EE4507">
          <w:rPr>
            <w:rStyle w:val="af9"/>
            <w:color w:val="auto"/>
            <w:sz w:val="28"/>
            <w:szCs w:val="28"/>
            <w:u w:val="none"/>
          </w:rPr>
          <w:t>работа</w:t>
        </w:r>
      </w:hyperlink>
      <w:r w:rsidR="00080278" w:rsidRPr="00EE4507">
        <w:rPr>
          <w:sz w:val="28"/>
          <w:szCs w:val="28"/>
        </w:rPr>
        <w:t> сверх установленной (</w:t>
      </w:r>
      <w:hyperlink r:id="rId9" w:tooltip="Нормальная продолжительность рабочего времени (страница отсутствует)" w:history="1">
        <w:r w:rsidR="00080278" w:rsidRPr="00EE4507">
          <w:rPr>
            <w:rStyle w:val="af9"/>
            <w:color w:val="auto"/>
            <w:sz w:val="28"/>
            <w:szCs w:val="28"/>
            <w:u w:val="none"/>
          </w:rPr>
          <w:t>нормальной</w:t>
        </w:r>
      </w:hyperlink>
      <w:r w:rsidR="00080278" w:rsidRPr="00EE4507">
        <w:rPr>
          <w:sz w:val="28"/>
          <w:szCs w:val="28"/>
        </w:rPr>
        <w:t>) продолжительности </w:t>
      </w:r>
      <w:hyperlink r:id="rId10" w:tooltip="Рабочее время" w:history="1">
        <w:r w:rsidR="00080278" w:rsidRPr="00EE4507">
          <w:rPr>
            <w:rStyle w:val="af9"/>
            <w:color w:val="auto"/>
            <w:sz w:val="28"/>
            <w:szCs w:val="28"/>
            <w:u w:val="none"/>
          </w:rPr>
          <w:t>рабочего времени</w:t>
        </w:r>
      </w:hyperlink>
      <w:r w:rsidR="00080278" w:rsidRPr="00EE4507">
        <w:rPr>
          <w:sz w:val="28"/>
          <w:szCs w:val="28"/>
        </w:rPr>
        <w:t>, выполняемая по инициативе </w:t>
      </w:r>
      <w:hyperlink r:id="rId11" w:tooltip="Работодатель" w:history="1">
        <w:r w:rsidR="00080278" w:rsidRPr="00EE4507">
          <w:rPr>
            <w:rStyle w:val="af9"/>
            <w:color w:val="auto"/>
            <w:sz w:val="28"/>
            <w:szCs w:val="28"/>
            <w:u w:val="none"/>
          </w:rPr>
          <w:t>работодателя</w:t>
        </w:r>
      </w:hyperlink>
      <w:r w:rsidR="00080278" w:rsidRPr="00EE4507">
        <w:rPr>
          <w:sz w:val="28"/>
          <w:szCs w:val="28"/>
        </w:rPr>
        <w:t> не более четырёх часов в течение двух дней подряд или 120 часов в год (ст.99 ТК РФ).</w:t>
      </w:r>
    </w:p>
    <w:p w:rsidR="00080278" w:rsidRPr="009476B6" w:rsidRDefault="00080278" w:rsidP="00080278">
      <w:pPr>
        <w:spacing w:line="18" w:lineRule="atLeast"/>
        <w:ind w:right="1" w:firstLine="567"/>
        <w:jc w:val="both"/>
        <w:rPr>
          <w:sz w:val="28"/>
          <w:szCs w:val="28"/>
        </w:rPr>
      </w:pPr>
      <w:r w:rsidRPr="009476B6">
        <w:rPr>
          <w:sz w:val="28"/>
          <w:szCs w:val="28"/>
        </w:rPr>
        <w:t>Если выполненная работа зафиксирована в графике рабочего времени отделения, то такая работа не является сверхурочной. Экстренный вызов осуществляется только из дома, вызов дежурного врача в другое структурное подразделение не является экстренным вызовом.</w:t>
      </w:r>
    </w:p>
    <w:p w:rsidR="00080278" w:rsidRPr="009476B6" w:rsidRDefault="00080278" w:rsidP="00080278">
      <w:pPr>
        <w:spacing w:line="18" w:lineRule="atLeast"/>
        <w:ind w:right="1" w:firstLine="567"/>
        <w:jc w:val="both"/>
        <w:rPr>
          <w:sz w:val="28"/>
          <w:szCs w:val="28"/>
        </w:rPr>
      </w:pPr>
      <w:r w:rsidRPr="009476B6">
        <w:rPr>
          <w:sz w:val="28"/>
          <w:szCs w:val="28"/>
        </w:rPr>
        <w:t>Оплата производится за фактически отработанное время с учетом переезда (1 час туда - обратно):</w:t>
      </w:r>
    </w:p>
    <w:p w:rsidR="00080278" w:rsidRPr="009476B6" w:rsidRDefault="00080278" w:rsidP="00080278">
      <w:pPr>
        <w:spacing w:line="18" w:lineRule="atLeast"/>
        <w:ind w:right="1" w:firstLine="567"/>
        <w:jc w:val="both"/>
        <w:rPr>
          <w:sz w:val="28"/>
          <w:szCs w:val="28"/>
        </w:rPr>
      </w:pPr>
      <w:r w:rsidRPr="009476B6">
        <w:rPr>
          <w:sz w:val="28"/>
          <w:szCs w:val="28"/>
        </w:rPr>
        <w:t xml:space="preserve">-за первые два часа работы не менее чем в полуторном размере- (часовая тарифная ставка + вредность + </w:t>
      </w:r>
      <w:proofErr w:type="gramStart"/>
      <w:r w:rsidRPr="009476B6">
        <w:rPr>
          <w:sz w:val="28"/>
          <w:szCs w:val="28"/>
        </w:rPr>
        <w:t>категория )</w:t>
      </w:r>
      <w:proofErr w:type="gramEnd"/>
      <w:r w:rsidRPr="009476B6">
        <w:rPr>
          <w:sz w:val="28"/>
          <w:szCs w:val="28"/>
        </w:rPr>
        <w:t>*1,5</w:t>
      </w:r>
    </w:p>
    <w:p w:rsidR="00080278" w:rsidRPr="009476B6" w:rsidRDefault="00080278" w:rsidP="00080278">
      <w:pPr>
        <w:spacing w:line="18" w:lineRule="atLeast"/>
        <w:ind w:right="1" w:firstLine="567"/>
        <w:jc w:val="both"/>
        <w:rPr>
          <w:sz w:val="28"/>
          <w:szCs w:val="28"/>
        </w:rPr>
      </w:pPr>
      <w:r w:rsidRPr="009476B6">
        <w:rPr>
          <w:sz w:val="28"/>
          <w:szCs w:val="28"/>
        </w:rPr>
        <w:t xml:space="preserve">-за последующие часы - не менее чем в двойном размере -(часовая тарифная ставка + вредность + </w:t>
      </w:r>
      <w:proofErr w:type="gramStart"/>
      <w:r w:rsidRPr="009476B6">
        <w:rPr>
          <w:sz w:val="28"/>
          <w:szCs w:val="28"/>
        </w:rPr>
        <w:t>категория)*</w:t>
      </w:r>
      <w:proofErr w:type="gramEnd"/>
      <w:r w:rsidRPr="009476B6">
        <w:rPr>
          <w:sz w:val="28"/>
          <w:szCs w:val="28"/>
        </w:rPr>
        <w:t>2,0.</w:t>
      </w:r>
    </w:p>
    <w:p w:rsidR="00080278" w:rsidRPr="009476B6" w:rsidRDefault="00080278" w:rsidP="00080278">
      <w:pPr>
        <w:spacing w:line="18" w:lineRule="atLeast"/>
        <w:ind w:right="1" w:firstLine="567"/>
        <w:jc w:val="both"/>
        <w:rPr>
          <w:sz w:val="28"/>
          <w:szCs w:val="28"/>
        </w:rPr>
      </w:pPr>
      <w:r w:rsidRPr="009476B6">
        <w:rPr>
          <w:sz w:val="28"/>
          <w:szCs w:val="28"/>
        </w:rPr>
        <w:t>Оплата производится на основании табеля рабочего времени.</w:t>
      </w:r>
    </w:p>
    <w:p w:rsidR="000F6671" w:rsidRPr="009476B6" w:rsidRDefault="00080278" w:rsidP="00080278">
      <w:pPr>
        <w:spacing w:line="18" w:lineRule="atLeast"/>
        <w:ind w:right="1" w:firstLine="567"/>
        <w:jc w:val="both"/>
        <w:rPr>
          <w:i/>
          <w:sz w:val="28"/>
          <w:szCs w:val="28"/>
        </w:rPr>
      </w:pPr>
      <w:r w:rsidRPr="009476B6">
        <w:rPr>
          <w:sz w:val="28"/>
          <w:szCs w:val="28"/>
        </w:rPr>
        <w:t xml:space="preserve">Повышенная оплата сверхурочной работы определяется в соответствии со </w:t>
      </w:r>
      <w:hyperlink r:id="rId12" w:tooltip="&quot;Трудовой кодекс Российской Федерации&quot; от 30.12.2001 N 197-ФЗ (ред. от 13.07.2015){КонсультантПлюс}" w:history="1">
        <w:r w:rsidRPr="00EE4507">
          <w:rPr>
            <w:rStyle w:val="af9"/>
            <w:color w:val="auto"/>
            <w:sz w:val="28"/>
            <w:szCs w:val="28"/>
            <w:u w:val="none"/>
          </w:rPr>
          <w:t>статьей 152</w:t>
        </w:r>
      </w:hyperlink>
      <w:r w:rsidRPr="009476B6">
        <w:rPr>
          <w:sz w:val="28"/>
          <w:szCs w:val="28"/>
        </w:rPr>
        <w:t xml:space="preserve"> Трудового кодекса Российской Федерации</w:t>
      </w:r>
      <w:r w:rsidR="000F6671" w:rsidRPr="009476B6">
        <w:rPr>
          <w:bCs/>
          <w:i/>
          <w:sz w:val="28"/>
          <w:szCs w:val="28"/>
        </w:rPr>
        <w:t>.</w:t>
      </w:r>
    </w:p>
    <w:p w:rsidR="00A3499C" w:rsidRDefault="000F6671" w:rsidP="009D2FB3">
      <w:pPr>
        <w:spacing w:line="18" w:lineRule="atLeast"/>
        <w:ind w:right="1" w:firstLine="567"/>
        <w:jc w:val="both"/>
        <w:rPr>
          <w:sz w:val="28"/>
          <w:szCs w:val="28"/>
        </w:rPr>
      </w:pPr>
      <w:r w:rsidRPr="003D0F2E">
        <w:rPr>
          <w:sz w:val="28"/>
          <w:szCs w:val="28"/>
        </w:rPr>
        <w:t>6.1.1</w:t>
      </w:r>
      <w:r w:rsidR="002D3023">
        <w:rPr>
          <w:sz w:val="28"/>
          <w:szCs w:val="28"/>
        </w:rPr>
        <w:t>5</w:t>
      </w:r>
      <w:r w:rsidRPr="003D0F2E">
        <w:rPr>
          <w:sz w:val="28"/>
          <w:szCs w:val="28"/>
        </w:rPr>
        <w:t xml:space="preserve">. </w:t>
      </w:r>
      <w:r w:rsidR="007D3940" w:rsidRPr="00EE4507">
        <w:rPr>
          <w:sz w:val="28"/>
          <w:szCs w:val="28"/>
        </w:rPr>
        <w:t xml:space="preserve">Выплата за работу в выходные и нерабочие праздничные дни производится работникам в соответствии со статьей 153 Трудового Кодекса Российской Федерации в двойном размере должностного оклада за фактически отработанное время. </w:t>
      </w:r>
      <w:r w:rsidR="00A3499C" w:rsidRPr="00EE4507">
        <w:rPr>
          <w:sz w:val="28"/>
          <w:szCs w:val="28"/>
        </w:rPr>
        <w:t xml:space="preserve">По желанию работника, работавшего в выходной или </w:t>
      </w:r>
      <w:r w:rsidR="00A3499C" w:rsidRPr="00A3499C">
        <w:rPr>
          <w:sz w:val="28"/>
          <w:szCs w:val="28"/>
        </w:rPr>
        <w:t>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F0F9B" w:rsidRPr="00886581" w:rsidRDefault="000F6671" w:rsidP="00FF0F9B">
      <w:pPr>
        <w:spacing w:line="18" w:lineRule="atLeast"/>
        <w:ind w:left="284" w:right="141" w:firstLine="709"/>
        <w:jc w:val="both"/>
        <w:rPr>
          <w:sz w:val="28"/>
          <w:szCs w:val="28"/>
        </w:rPr>
      </w:pPr>
      <w:r w:rsidRPr="003D0F2E">
        <w:rPr>
          <w:sz w:val="28"/>
          <w:szCs w:val="28"/>
        </w:rPr>
        <w:t>6.1.1</w:t>
      </w:r>
      <w:r w:rsidR="002D3023">
        <w:rPr>
          <w:sz w:val="28"/>
          <w:szCs w:val="28"/>
        </w:rPr>
        <w:t>6</w:t>
      </w:r>
      <w:r w:rsidR="00FF0F9B">
        <w:rPr>
          <w:sz w:val="28"/>
          <w:szCs w:val="28"/>
        </w:rPr>
        <w:t xml:space="preserve">. </w:t>
      </w:r>
      <w:r w:rsidR="00FF0F9B" w:rsidRPr="00886581">
        <w:rPr>
          <w:sz w:val="28"/>
          <w:szCs w:val="28"/>
        </w:rPr>
        <w:t xml:space="preserve">Установить по соглашению сторон трудового договора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w:t>
      </w:r>
      <w:r w:rsidR="00FF0F9B" w:rsidRPr="00886581">
        <w:rPr>
          <w:i/>
          <w:iCs/>
          <w:sz w:val="28"/>
          <w:szCs w:val="28"/>
        </w:rPr>
        <w:t>(ст.151 ТК РФ).</w:t>
      </w:r>
    </w:p>
    <w:p w:rsidR="007D3940" w:rsidRPr="003D0F2E" w:rsidRDefault="00FF0F9B" w:rsidP="00FF0F9B">
      <w:pPr>
        <w:spacing w:line="18" w:lineRule="atLeast"/>
        <w:ind w:right="1" w:firstLine="567"/>
        <w:jc w:val="both"/>
        <w:rPr>
          <w:sz w:val="28"/>
          <w:szCs w:val="28"/>
        </w:rPr>
      </w:pPr>
      <w:r w:rsidRPr="003D0F2E">
        <w:rPr>
          <w:sz w:val="28"/>
          <w:szCs w:val="28"/>
        </w:rPr>
        <w:t xml:space="preserve"> </w:t>
      </w:r>
      <w:r w:rsidR="007D3940" w:rsidRPr="003D0F2E">
        <w:rPr>
          <w:sz w:val="28"/>
          <w:szCs w:val="28"/>
        </w:rPr>
        <w:t xml:space="preserve">(доплата за интенсивный труд) с учетом фактически отработанного времени. </w:t>
      </w:r>
    </w:p>
    <w:p w:rsidR="0007434F" w:rsidRDefault="000F6671" w:rsidP="009D2FB3">
      <w:pPr>
        <w:spacing w:line="18" w:lineRule="atLeast"/>
        <w:ind w:right="1" w:firstLine="567"/>
        <w:jc w:val="both"/>
        <w:rPr>
          <w:sz w:val="28"/>
          <w:szCs w:val="28"/>
        </w:rPr>
      </w:pPr>
      <w:r w:rsidRPr="003D0F2E">
        <w:rPr>
          <w:sz w:val="28"/>
          <w:szCs w:val="28"/>
        </w:rPr>
        <w:t>6.1.</w:t>
      </w:r>
      <w:r w:rsidR="00EE4507">
        <w:rPr>
          <w:sz w:val="28"/>
          <w:szCs w:val="28"/>
        </w:rPr>
        <w:t>19</w:t>
      </w:r>
      <w:r w:rsidRPr="003D0F2E">
        <w:rPr>
          <w:sz w:val="28"/>
          <w:szCs w:val="28"/>
        </w:rPr>
        <w:t xml:space="preserve">. </w:t>
      </w:r>
      <w:r w:rsidR="007D3940" w:rsidRPr="003D0F2E">
        <w:rPr>
          <w:sz w:val="28"/>
          <w:szCs w:val="28"/>
        </w:rPr>
        <w:t xml:space="preserve">В ГБУЗ РБ Бижбулякская ЦРБ к заработной плате работников применяется районный коэффициент </w:t>
      </w:r>
      <w:r w:rsidR="007D3940" w:rsidRPr="003D0F2E">
        <w:rPr>
          <w:b/>
          <w:sz w:val="28"/>
          <w:szCs w:val="28"/>
        </w:rPr>
        <w:t>1,15,</w:t>
      </w:r>
      <w:r w:rsidR="007D3940" w:rsidRPr="003D0F2E">
        <w:rPr>
          <w:sz w:val="28"/>
          <w:szCs w:val="28"/>
        </w:rPr>
        <w:t xml:space="preserve"> который начисляется на фактический заработок. </w:t>
      </w:r>
    </w:p>
    <w:p w:rsidR="00FF594D" w:rsidRPr="00886581" w:rsidRDefault="00FF594D" w:rsidP="00EE4507">
      <w:pPr>
        <w:spacing w:line="18" w:lineRule="atLeast"/>
        <w:ind w:right="141" w:firstLine="567"/>
        <w:jc w:val="both"/>
        <w:rPr>
          <w:sz w:val="28"/>
          <w:szCs w:val="28"/>
        </w:rPr>
      </w:pPr>
      <w:r w:rsidRPr="00886581">
        <w:rPr>
          <w:sz w:val="28"/>
          <w:szCs w:val="28"/>
        </w:rPr>
        <w:lastRenderedPageBreak/>
        <w:t>6.1.2</w:t>
      </w:r>
      <w:r w:rsidR="00EE4507">
        <w:rPr>
          <w:sz w:val="28"/>
          <w:szCs w:val="28"/>
        </w:rPr>
        <w:t>0</w:t>
      </w:r>
      <w:r w:rsidRPr="00886581">
        <w:rPr>
          <w:sz w:val="28"/>
          <w:szCs w:val="28"/>
        </w:rPr>
        <w:t>. Отразить конкретный перечень и условия установления выплат стимулирующего характера, исходя из необходимости реализации уставных задач учреждения, а также обеспечения тесной увязки размеров оплаты труда работников с конкретными результатами их деятельности, обеспечивая объективную дифференциацию по оплате труда различных категорий работающих в Положении о выплатах стимулирующего характера.</w:t>
      </w:r>
    </w:p>
    <w:p w:rsidR="000F6671" w:rsidRPr="000F6671" w:rsidRDefault="000F6671" w:rsidP="009D2FB3">
      <w:pPr>
        <w:spacing w:line="18" w:lineRule="atLeast"/>
        <w:ind w:right="1" w:firstLine="567"/>
        <w:jc w:val="both"/>
        <w:rPr>
          <w:sz w:val="28"/>
          <w:szCs w:val="28"/>
        </w:rPr>
      </w:pPr>
      <w:r w:rsidRPr="000F6671">
        <w:rPr>
          <w:sz w:val="28"/>
          <w:szCs w:val="28"/>
        </w:rPr>
        <w:t xml:space="preserve">Положение о выплатах стимулирующего характера, утвержденное руководителем учреждения по </w:t>
      </w:r>
      <w:r w:rsidR="003A6F72" w:rsidRPr="000F6671">
        <w:rPr>
          <w:sz w:val="28"/>
          <w:szCs w:val="28"/>
        </w:rPr>
        <w:t>согласованию с</w:t>
      </w:r>
      <w:r w:rsidRPr="000F6671">
        <w:rPr>
          <w:sz w:val="28"/>
          <w:szCs w:val="28"/>
        </w:rPr>
        <w:t xml:space="preserve"> профсоюзным </w:t>
      </w:r>
      <w:r w:rsidR="003A6F72" w:rsidRPr="000F6671">
        <w:rPr>
          <w:sz w:val="28"/>
          <w:szCs w:val="28"/>
        </w:rPr>
        <w:t xml:space="preserve">комитетом, </w:t>
      </w:r>
      <w:r w:rsidR="003A6F72" w:rsidRPr="003D0F2E">
        <w:rPr>
          <w:b/>
          <w:sz w:val="28"/>
          <w:szCs w:val="28"/>
        </w:rPr>
        <w:t>приложение</w:t>
      </w:r>
      <w:r w:rsidRPr="003D0F2E">
        <w:rPr>
          <w:b/>
          <w:i/>
          <w:sz w:val="28"/>
          <w:szCs w:val="28"/>
        </w:rPr>
        <w:t xml:space="preserve"> № </w:t>
      </w:r>
      <w:r w:rsidR="004F6885" w:rsidRPr="003D0F2E">
        <w:rPr>
          <w:b/>
          <w:i/>
          <w:sz w:val="28"/>
          <w:szCs w:val="28"/>
        </w:rPr>
        <w:t>1</w:t>
      </w:r>
      <w:r w:rsidR="00FD439F">
        <w:rPr>
          <w:b/>
          <w:i/>
          <w:sz w:val="28"/>
          <w:szCs w:val="28"/>
        </w:rPr>
        <w:t>2</w:t>
      </w:r>
      <w:r w:rsidRPr="003D0F2E">
        <w:rPr>
          <w:b/>
          <w:sz w:val="28"/>
          <w:szCs w:val="28"/>
        </w:rPr>
        <w:t>.</w:t>
      </w:r>
    </w:p>
    <w:p w:rsidR="000F6671" w:rsidRPr="000F6671" w:rsidRDefault="000F6671" w:rsidP="009D2FB3">
      <w:pPr>
        <w:spacing w:line="18" w:lineRule="atLeast"/>
        <w:ind w:right="1" w:firstLine="567"/>
        <w:jc w:val="both"/>
        <w:rPr>
          <w:sz w:val="28"/>
          <w:szCs w:val="28"/>
        </w:rPr>
      </w:pPr>
      <w:r w:rsidRPr="000F6671">
        <w:rPr>
          <w:sz w:val="28"/>
          <w:szCs w:val="28"/>
        </w:rPr>
        <w:t>6.1.2</w:t>
      </w:r>
      <w:r w:rsidR="00EE4507">
        <w:rPr>
          <w:sz w:val="28"/>
          <w:szCs w:val="28"/>
        </w:rPr>
        <w:t>1</w:t>
      </w:r>
      <w:r w:rsidRPr="000F6671">
        <w:rPr>
          <w:sz w:val="28"/>
          <w:szCs w:val="28"/>
        </w:rPr>
        <w:t>. Обеспечить месячную заработную плату работника, полностью отработавшего за этот период норму рабочего времени и выполнившего нормы труда (трудовые обязанности) не ниже установленного законодательством размера минимальной заработной платы (минимального размера оплаты труда).</w:t>
      </w:r>
    </w:p>
    <w:p w:rsidR="000F6671" w:rsidRDefault="000F6671" w:rsidP="009D2FB3">
      <w:pPr>
        <w:spacing w:line="18" w:lineRule="atLeast"/>
        <w:ind w:right="1" w:firstLine="567"/>
        <w:jc w:val="both"/>
        <w:rPr>
          <w:sz w:val="28"/>
          <w:szCs w:val="28"/>
        </w:rPr>
      </w:pPr>
      <w:r w:rsidRPr="000F6671">
        <w:rPr>
          <w:sz w:val="28"/>
          <w:szCs w:val="28"/>
        </w:rPr>
        <w:t>6.1.2</w:t>
      </w:r>
      <w:r w:rsidR="00EE4507">
        <w:rPr>
          <w:sz w:val="28"/>
          <w:szCs w:val="28"/>
        </w:rPr>
        <w:t>2</w:t>
      </w:r>
      <w:r w:rsidRPr="000F6671">
        <w:rPr>
          <w:sz w:val="28"/>
          <w:szCs w:val="28"/>
        </w:rPr>
        <w:t>. Обеспечить выплату надбавок стимулирующего характера и других выплат, установленных в рамках реализации приоритетного национального проекта «Здоровье» в размерах и на условиях, установленных действующими нормативными правовыми актами. Считать указанные выплаты составной неотъемлемой частью заработной платы; учитывать их при исчислении среднего заработка во всех случаях, предусмотренных законодательством.</w:t>
      </w:r>
    </w:p>
    <w:p w:rsidR="00E819F8" w:rsidRPr="000F6671" w:rsidRDefault="00E819F8" w:rsidP="009D2FB3">
      <w:pPr>
        <w:spacing w:line="18" w:lineRule="atLeast"/>
        <w:ind w:right="1" w:firstLine="567"/>
        <w:jc w:val="both"/>
        <w:rPr>
          <w:sz w:val="28"/>
          <w:szCs w:val="28"/>
        </w:rPr>
      </w:pPr>
      <w:r w:rsidRPr="00E819F8">
        <w:rPr>
          <w:sz w:val="28"/>
          <w:szCs w:val="28"/>
        </w:rPr>
        <w:t>6.1.2</w:t>
      </w:r>
      <w:r w:rsidR="00EE4507">
        <w:rPr>
          <w:sz w:val="28"/>
          <w:szCs w:val="28"/>
        </w:rPr>
        <w:t>3</w:t>
      </w:r>
      <w:r w:rsidRPr="00E819F8">
        <w:rPr>
          <w:sz w:val="28"/>
          <w:szCs w:val="28"/>
        </w:rPr>
        <w:t xml:space="preserve">. Устанавливать размеры месячной тарифной ставки 1 </w:t>
      </w:r>
      <w:proofErr w:type="gramStart"/>
      <w:r w:rsidRPr="00E819F8">
        <w:rPr>
          <w:sz w:val="28"/>
          <w:szCs w:val="28"/>
        </w:rPr>
        <w:t xml:space="preserve">разряда </w:t>
      </w:r>
      <w:r w:rsidR="00291622" w:rsidRPr="00E819F8">
        <w:rPr>
          <w:sz w:val="28"/>
          <w:szCs w:val="28"/>
        </w:rPr>
        <w:t>рабочих основных</w:t>
      </w:r>
      <w:r w:rsidRPr="00E819F8">
        <w:rPr>
          <w:sz w:val="28"/>
          <w:szCs w:val="28"/>
        </w:rPr>
        <w:t xml:space="preserve"> профессий</w:t>
      </w:r>
      <w:proofErr w:type="gramEnd"/>
      <w:r w:rsidRPr="00E819F8">
        <w:rPr>
          <w:sz w:val="28"/>
          <w:szCs w:val="28"/>
        </w:rPr>
        <w:t xml:space="preserve"> не ниже установленных Республиканским соглашением между ФПРБ, Объединениями работодателей РБ и Правительством РБ.</w:t>
      </w:r>
    </w:p>
    <w:p w:rsidR="00E819F8" w:rsidRDefault="000F6671" w:rsidP="009D2FB3">
      <w:pPr>
        <w:spacing w:line="18" w:lineRule="atLeast"/>
        <w:ind w:right="1" w:firstLine="567"/>
        <w:jc w:val="both"/>
        <w:rPr>
          <w:i/>
          <w:iCs/>
          <w:sz w:val="28"/>
          <w:szCs w:val="28"/>
        </w:rPr>
      </w:pPr>
      <w:r w:rsidRPr="000F6671">
        <w:rPr>
          <w:sz w:val="28"/>
          <w:szCs w:val="28"/>
        </w:rPr>
        <w:t>6.1.2</w:t>
      </w:r>
      <w:r w:rsidR="00EE4507">
        <w:rPr>
          <w:sz w:val="28"/>
          <w:szCs w:val="28"/>
        </w:rPr>
        <w:t>4</w:t>
      </w:r>
      <w:r w:rsidRPr="000F6671">
        <w:rPr>
          <w:sz w:val="28"/>
          <w:szCs w:val="28"/>
        </w:rPr>
        <w:t xml:space="preserve">. </w:t>
      </w:r>
      <w:proofErr w:type="gramStart"/>
      <w:r w:rsidRPr="000F6671">
        <w:rPr>
          <w:sz w:val="28"/>
          <w:szCs w:val="28"/>
        </w:rPr>
        <w:t>Сохранять  за</w:t>
      </w:r>
      <w:proofErr w:type="gramEnd"/>
      <w:r w:rsidRPr="000F6671">
        <w:rPr>
          <w:sz w:val="28"/>
          <w:szCs w:val="28"/>
        </w:rPr>
        <w:t xml:space="preserve">  работниками,  направляемыми  на  курсы  повышения  квалификации  с отрывом  от  работы, среднюю  заработную  плату  по  основному  месту  работы </w:t>
      </w:r>
      <w:r w:rsidRPr="000F6671">
        <w:rPr>
          <w:i/>
          <w:iCs/>
          <w:sz w:val="28"/>
          <w:szCs w:val="28"/>
        </w:rPr>
        <w:t>(ст.187 ТК РФ).</w:t>
      </w:r>
    </w:p>
    <w:p w:rsidR="000F6671" w:rsidRPr="000F6671" w:rsidRDefault="000F6671" w:rsidP="009D2FB3">
      <w:pPr>
        <w:spacing w:line="18" w:lineRule="atLeast"/>
        <w:ind w:right="1" w:firstLine="567"/>
        <w:jc w:val="both"/>
        <w:rPr>
          <w:sz w:val="28"/>
          <w:szCs w:val="28"/>
        </w:rPr>
      </w:pPr>
      <w:r w:rsidRPr="000F6671">
        <w:rPr>
          <w:sz w:val="28"/>
          <w:szCs w:val="28"/>
        </w:rPr>
        <w:t xml:space="preserve"> </w:t>
      </w:r>
      <w:r w:rsidR="00E819F8" w:rsidRPr="00E819F8">
        <w:rPr>
          <w:sz w:val="28"/>
          <w:szCs w:val="28"/>
        </w:rPr>
        <w:t>Под основным местом работы следует понимать организационно-правовое образование, а не должность.  В соответствии с постановлением Правительства РФ от 24.12.2007г. № 922 «Об особенностях порядка исчисления средней заработной платы» при расчете среднего заработка необходимо учитывать все предусмотренные системой оплаты труда виды выплат, в том числе и за работу по совместительству.</w:t>
      </w:r>
    </w:p>
    <w:p w:rsidR="000F6671" w:rsidRPr="000F6671" w:rsidRDefault="000F6671" w:rsidP="009D2FB3">
      <w:pPr>
        <w:spacing w:line="18" w:lineRule="atLeast"/>
        <w:ind w:right="1" w:firstLine="567"/>
        <w:jc w:val="both"/>
        <w:rPr>
          <w:i/>
          <w:iCs/>
          <w:sz w:val="28"/>
          <w:szCs w:val="28"/>
        </w:rPr>
      </w:pPr>
      <w:r w:rsidRPr="000F6671">
        <w:rPr>
          <w:sz w:val="28"/>
          <w:szCs w:val="28"/>
        </w:rPr>
        <w:t>6.1.2</w:t>
      </w:r>
      <w:r w:rsidR="00EE4507">
        <w:rPr>
          <w:sz w:val="28"/>
          <w:szCs w:val="28"/>
        </w:rPr>
        <w:t>5</w:t>
      </w:r>
      <w:r w:rsidRPr="000F6671">
        <w:rPr>
          <w:sz w:val="28"/>
          <w:szCs w:val="28"/>
        </w:rPr>
        <w:t xml:space="preserve">. Выплату заработной платы производить в денежной форме в валюте Российской Федерации (в </w:t>
      </w:r>
      <w:r w:rsidR="00A56061" w:rsidRPr="000F6671">
        <w:rPr>
          <w:sz w:val="28"/>
          <w:szCs w:val="28"/>
        </w:rPr>
        <w:t>рублях) (</w:t>
      </w:r>
      <w:r w:rsidRPr="000F6671">
        <w:rPr>
          <w:i/>
          <w:iCs/>
          <w:sz w:val="28"/>
          <w:szCs w:val="28"/>
        </w:rPr>
        <w:t>ст.131 ТК РФ).</w:t>
      </w:r>
    </w:p>
    <w:p w:rsidR="000F6671" w:rsidRPr="00E5373B" w:rsidRDefault="000F6671" w:rsidP="009D2FB3">
      <w:pPr>
        <w:spacing w:line="18" w:lineRule="atLeast"/>
        <w:ind w:right="1" w:firstLine="567"/>
        <w:jc w:val="both"/>
        <w:rPr>
          <w:color w:val="FF0000"/>
          <w:sz w:val="28"/>
          <w:szCs w:val="28"/>
        </w:rPr>
      </w:pPr>
      <w:r w:rsidRPr="00E5373B">
        <w:rPr>
          <w:color w:val="FF0000"/>
          <w:sz w:val="28"/>
          <w:szCs w:val="28"/>
        </w:rPr>
        <w:t>6.1.</w:t>
      </w:r>
      <w:r w:rsidR="002D3023" w:rsidRPr="00E5373B">
        <w:rPr>
          <w:color w:val="FF0000"/>
          <w:sz w:val="28"/>
          <w:szCs w:val="28"/>
        </w:rPr>
        <w:t>2</w:t>
      </w:r>
      <w:r w:rsidR="00EE4507" w:rsidRPr="00E5373B">
        <w:rPr>
          <w:color w:val="FF0000"/>
          <w:sz w:val="28"/>
          <w:szCs w:val="28"/>
        </w:rPr>
        <w:t>6</w:t>
      </w:r>
      <w:r w:rsidRPr="00E5373B">
        <w:rPr>
          <w:color w:val="FF0000"/>
          <w:sz w:val="28"/>
          <w:szCs w:val="28"/>
        </w:rPr>
        <w:t xml:space="preserve">. </w:t>
      </w:r>
      <w:r w:rsidR="00A56061" w:rsidRPr="00E5373B">
        <w:rPr>
          <w:color w:val="FF0000"/>
          <w:sz w:val="28"/>
          <w:szCs w:val="28"/>
        </w:rPr>
        <w:t>Производить выплату</w:t>
      </w:r>
      <w:r w:rsidRPr="00E5373B">
        <w:rPr>
          <w:color w:val="FF0000"/>
          <w:sz w:val="28"/>
          <w:szCs w:val="28"/>
        </w:rPr>
        <w:t xml:space="preserve"> работникам заработной платы не реже, чем каждые полмесяц</w:t>
      </w:r>
      <w:r w:rsidR="004F6885" w:rsidRPr="00E5373B">
        <w:rPr>
          <w:color w:val="FF0000"/>
          <w:sz w:val="28"/>
          <w:szCs w:val="28"/>
        </w:rPr>
        <w:t>а: аванса по заработной плате «2</w:t>
      </w:r>
      <w:r w:rsidR="00E5373B" w:rsidRPr="00E5373B">
        <w:rPr>
          <w:color w:val="FF0000"/>
          <w:sz w:val="28"/>
          <w:szCs w:val="28"/>
        </w:rPr>
        <w:t>8</w:t>
      </w:r>
      <w:r w:rsidRPr="00E5373B">
        <w:rPr>
          <w:color w:val="FF0000"/>
          <w:sz w:val="28"/>
          <w:szCs w:val="28"/>
        </w:rPr>
        <w:t>» числа текущего месяца, расчета по заработной плате «</w:t>
      </w:r>
      <w:r w:rsidR="00E5373B" w:rsidRPr="00E5373B">
        <w:rPr>
          <w:color w:val="FF0000"/>
          <w:sz w:val="28"/>
          <w:szCs w:val="28"/>
        </w:rPr>
        <w:t>12</w:t>
      </w:r>
      <w:r w:rsidRPr="00E5373B">
        <w:rPr>
          <w:color w:val="FF0000"/>
          <w:sz w:val="28"/>
          <w:szCs w:val="28"/>
        </w:rPr>
        <w:t>» числа следующего месяца.</w:t>
      </w:r>
    </w:p>
    <w:p w:rsidR="000F6671" w:rsidRPr="000F6671" w:rsidRDefault="000F6671" w:rsidP="009D2FB3">
      <w:pPr>
        <w:spacing w:line="18" w:lineRule="atLeast"/>
        <w:ind w:right="1" w:firstLine="567"/>
        <w:jc w:val="both"/>
        <w:rPr>
          <w:i/>
          <w:iCs/>
          <w:sz w:val="28"/>
          <w:szCs w:val="28"/>
        </w:rPr>
      </w:pPr>
      <w:r w:rsidRPr="00E5373B">
        <w:rPr>
          <w:color w:val="FF0000"/>
          <w:sz w:val="28"/>
          <w:szCs w:val="28"/>
        </w:rPr>
        <w:t xml:space="preserve"> При </w:t>
      </w:r>
      <w:r w:rsidR="00A56061" w:rsidRPr="00E5373B">
        <w:rPr>
          <w:color w:val="FF0000"/>
          <w:sz w:val="28"/>
          <w:szCs w:val="28"/>
        </w:rPr>
        <w:t>совпадении дня</w:t>
      </w:r>
      <w:r w:rsidRPr="00E5373B">
        <w:rPr>
          <w:color w:val="FF0000"/>
          <w:sz w:val="28"/>
          <w:szCs w:val="28"/>
        </w:rPr>
        <w:t xml:space="preserve"> </w:t>
      </w:r>
      <w:r w:rsidR="00A56061" w:rsidRPr="00E5373B">
        <w:rPr>
          <w:color w:val="FF0000"/>
          <w:sz w:val="28"/>
          <w:szCs w:val="28"/>
        </w:rPr>
        <w:t>выплаты с</w:t>
      </w:r>
      <w:r w:rsidRPr="00E5373B">
        <w:rPr>
          <w:color w:val="FF0000"/>
          <w:sz w:val="28"/>
          <w:szCs w:val="28"/>
        </w:rPr>
        <w:t xml:space="preserve"> </w:t>
      </w:r>
      <w:r w:rsidR="00A56061" w:rsidRPr="00E5373B">
        <w:rPr>
          <w:color w:val="FF0000"/>
          <w:sz w:val="28"/>
          <w:szCs w:val="28"/>
        </w:rPr>
        <w:t>нерабочим праздничным</w:t>
      </w:r>
      <w:r w:rsidRPr="00E5373B">
        <w:rPr>
          <w:color w:val="FF0000"/>
          <w:sz w:val="28"/>
          <w:szCs w:val="28"/>
        </w:rPr>
        <w:t xml:space="preserve"> </w:t>
      </w:r>
      <w:r w:rsidRPr="000F6671">
        <w:rPr>
          <w:sz w:val="28"/>
          <w:szCs w:val="28"/>
        </w:rPr>
        <w:t xml:space="preserve">или выходным днем выплату заработной </w:t>
      </w:r>
      <w:r w:rsidR="00A56061" w:rsidRPr="000F6671">
        <w:rPr>
          <w:sz w:val="28"/>
          <w:szCs w:val="28"/>
        </w:rPr>
        <w:t>платы производить</w:t>
      </w:r>
      <w:r w:rsidRPr="000F6671">
        <w:rPr>
          <w:sz w:val="28"/>
          <w:szCs w:val="28"/>
        </w:rPr>
        <w:t xml:space="preserve"> накануне этого дня </w:t>
      </w:r>
      <w:r w:rsidRPr="000F6671">
        <w:rPr>
          <w:i/>
          <w:iCs/>
          <w:sz w:val="28"/>
          <w:szCs w:val="28"/>
        </w:rPr>
        <w:t>(ст. 136 ТК РФ).</w:t>
      </w:r>
    </w:p>
    <w:p w:rsidR="000F6671" w:rsidRPr="000F6671" w:rsidRDefault="000F6671" w:rsidP="009D2FB3">
      <w:pPr>
        <w:spacing w:line="18" w:lineRule="atLeast"/>
        <w:ind w:right="1" w:firstLine="567"/>
        <w:jc w:val="both"/>
        <w:rPr>
          <w:i/>
          <w:iCs/>
          <w:sz w:val="28"/>
          <w:szCs w:val="28"/>
        </w:rPr>
      </w:pPr>
      <w:r w:rsidRPr="000F6671">
        <w:rPr>
          <w:sz w:val="28"/>
          <w:szCs w:val="28"/>
        </w:rPr>
        <w:t>6.1.</w:t>
      </w:r>
      <w:r w:rsidR="002D3023">
        <w:rPr>
          <w:sz w:val="28"/>
          <w:szCs w:val="28"/>
        </w:rPr>
        <w:t>2</w:t>
      </w:r>
      <w:r w:rsidR="00EE4507">
        <w:rPr>
          <w:sz w:val="28"/>
          <w:szCs w:val="28"/>
        </w:rPr>
        <w:t>7</w:t>
      </w:r>
      <w:r w:rsidRPr="000F6671">
        <w:rPr>
          <w:sz w:val="28"/>
          <w:szCs w:val="28"/>
        </w:rPr>
        <w:t xml:space="preserve">. Выдавать ежемесячно всем работникам расчетные </w:t>
      </w:r>
      <w:r w:rsidR="00A56061" w:rsidRPr="000F6671">
        <w:rPr>
          <w:sz w:val="28"/>
          <w:szCs w:val="28"/>
        </w:rPr>
        <w:t>листки, отражающие составные</w:t>
      </w:r>
      <w:r w:rsidRPr="000F6671">
        <w:rPr>
          <w:sz w:val="28"/>
          <w:szCs w:val="28"/>
        </w:rPr>
        <w:t xml:space="preserve"> части зарплаты, размеры и основания удержаний, общую </w:t>
      </w:r>
      <w:r w:rsidR="00A56061" w:rsidRPr="000F6671">
        <w:rPr>
          <w:sz w:val="28"/>
          <w:szCs w:val="28"/>
        </w:rPr>
        <w:t>сумму денежных</w:t>
      </w:r>
      <w:r w:rsidRPr="000F6671">
        <w:rPr>
          <w:sz w:val="28"/>
          <w:szCs w:val="28"/>
        </w:rPr>
        <w:t xml:space="preserve"> средств, подлежащих выплате. Форма расчетного листка утверждается работодателем по согласованию с профсоюзным комитетом </w:t>
      </w:r>
      <w:r w:rsidRPr="000F6671">
        <w:rPr>
          <w:i/>
          <w:iCs/>
          <w:sz w:val="28"/>
          <w:szCs w:val="28"/>
        </w:rPr>
        <w:t xml:space="preserve">(ст.136 ТК РФ). </w:t>
      </w:r>
    </w:p>
    <w:p w:rsidR="000F6671" w:rsidRPr="000F6671" w:rsidRDefault="000F6671" w:rsidP="009D2FB3">
      <w:pPr>
        <w:spacing w:line="18" w:lineRule="atLeast"/>
        <w:ind w:right="1" w:firstLine="567"/>
        <w:jc w:val="both"/>
        <w:rPr>
          <w:i/>
          <w:iCs/>
          <w:sz w:val="28"/>
          <w:szCs w:val="28"/>
        </w:rPr>
      </w:pPr>
      <w:r w:rsidRPr="000F6671">
        <w:rPr>
          <w:sz w:val="28"/>
          <w:szCs w:val="28"/>
        </w:rPr>
        <w:lastRenderedPageBreak/>
        <w:t>6.1.</w:t>
      </w:r>
      <w:r w:rsidR="002D3023">
        <w:rPr>
          <w:sz w:val="28"/>
          <w:szCs w:val="28"/>
        </w:rPr>
        <w:t>2</w:t>
      </w:r>
      <w:r w:rsidR="00EE4507">
        <w:rPr>
          <w:sz w:val="28"/>
          <w:szCs w:val="28"/>
        </w:rPr>
        <w:t>8</w:t>
      </w:r>
      <w:r w:rsidRPr="000F6671">
        <w:rPr>
          <w:sz w:val="28"/>
          <w:szCs w:val="28"/>
        </w:rPr>
        <w:t xml:space="preserve">. </w:t>
      </w:r>
      <w:r w:rsidR="00A56061" w:rsidRPr="000F6671">
        <w:rPr>
          <w:sz w:val="28"/>
          <w:szCs w:val="28"/>
        </w:rPr>
        <w:t xml:space="preserve">Оплату отпуска производить не позднее, чем за </w:t>
      </w:r>
      <w:r w:rsidR="00E5373B" w:rsidRPr="000F6671">
        <w:rPr>
          <w:sz w:val="28"/>
          <w:szCs w:val="28"/>
        </w:rPr>
        <w:t>3 дня</w:t>
      </w:r>
      <w:r w:rsidRPr="000F6671">
        <w:rPr>
          <w:sz w:val="28"/>
          <w:szCs w:val="28"/>
        </w:rPr>
        <w:t xml:space="preserve">   </w:t>
      </w:r>
      <w:r w:rsidR="00E5373B" w:rsidRPr="000F6671">
        <w:rPr>
          <w:sz w:val="28"/>
          <w:szCs w:val="28"/>
        </w:rPr>
        <w:t xml:space="preserve">до </w:t>
      </w:r>
      <w:r w:rsidR="00291622" w:rsidRPr="000F6671">
        <w:rPr>
          <w:sz w:val="28"/>
          <w:szCs w:val="28"/>
        </w:rPr>
        <w:t>его начала (</w:t>
      </w:r>
      <w:r w:rsidRPr="000F6671">
        <w:rPr>
          <w:i/>
          <w:iCs/>
          <w:sz w:val="28"/>
          <w:szCs w:val="28"/>
        </w:rPr>
        <w:t>ст.</w:t>
      </w:r>
      <w:r w:rsidR="00291622" w:rsidRPr="000F6671">
        <w:rPr>
          <w:i/>
          <w:iCs/>
          <w:sz w:val="28"/>
          <w:szCs w:val="28"/>
        </w:rPr>
        <w:t>136 ТК</w:t>
      </w:r>
      <w:r w:rsidRPr="000F6671">
        <w:rPr>
          <w:i/>
          <w:iCs/>
          <w:sz w:val="28"/>
          <w:szCs w:val="28"/>
        </w:rPr>
        <w:t xml:space="preserve"> РФ).</w:t>
      </w:r>
    </w:p>
    <w:p w:rsidR="000F6671" w:rsidRPr="000F6671" w:rsidRDefault="000F6671" w:rsidP="009D2FB3">
      <w:pPr>
        <w:spacing w:line="18" w:lineRule="atLeast"/>
        <w:ind w:right="1" w:firstLine="567"/>
        <w:jc w:val="both"/>
        <w:rPr>
          <w:i/>
          <w:iCs/>
          <w:sz w:val="28"/>
          <w:szCs w:val="28"/>
        </w:rPr>
      </w:pPr>
      <w:r w:rsidRPr="000F6671">
        <w:rPr>
          <w:sz w:val="28"/>
          <w:szCs w:val="28"/>
        </w:rPr>
        <w:t>6.1.</w:t>
      </w:r>
      <w:r w:rsidR="00EE4507">
        <w:rPr>
          <w:sz w:val="28"/>
          <w:szCs w:val="28"/>
        </w:rPr>
        <w:t>29</w:t>
      </w:r>
      <w:r w:rsidRPr="000F6671">
        <w:rPr>
          <w:sz w:val="28"/>
          <w:szCs w:val="28"/>
        </w:rPr>
        <w:t xml:space="preserve">.  При  нарушении  установленного  срока  выплаты   заработной  платы,  оплаты  отпуска,  выплат  при  увольнении  и  других    выплат,  причитающихся   работнику, работнику выплачивается   денежная  компенсация  в размере </w:t>
      </w:r>
      <w:r w:rsidRPr="00E819F8">
        <w:rPr>
          <w:sz w:val="28"/>
          <w:szCs w:val="28"/>
        </w:rPr>
        <w:t xml:space="preserve">одной  </w:t>
      </w:r>
      <w:r w:rsidR="00115880" w:rsidRPr="00E819F8">
        <w:rPr>
          <w:sz w:val="28"/>
          <w:szCs w:val="28"/>
        </w:rPr>
        <w:t>сто пятидесятой</w:t>
      </w:r>
      <w:r w:rsidRPr="00E819F8">
        <w:rPr>
          <w:sz w:val="28"/>
          <w:szCs w:val="28"/>
        </w:rPr>
        <w:t xml:space="preserve">  </w:t>
      </w:r>
      <w:r w:rsidRPr="000F6671">
        <w:rPr>
          <w:sz w:val="28"/>
          <w:szCs w:val="28"/>
        </w:rPr>
        <w:t>действующей   в  это время   ставки  рефинансирования  ЦБ РФ    от  невыплаченных  в  срок   сумм  за  каждый  день  задержки (</w:t>
      </w:r>
      <w:r w:rsidRPr="000F6671">
        <w:rPr>
          <w:i/>
          <w:iCs/>
          <w:sz w:val="28"/>
          <w:szCs w:val="28"/>
        </w:rPr>
        <w:t xml:space="preserve">ст. 236 ТК РФ).                                                                                                                                                                                                                                                                                                                                                                                                                                                                                                                                                                                                                                                                                                                                                                                                                                                                                                                                                                                                                                                                                                                                                                                                                                                                                                                                                                                                                                                                                                                                                  </w:t>
      </w:r>
    </w:p>
    <w:p w:rsidR="000F6671" w:rsidRPr="000F6671" w:rsidRDefault="000F6671" w:rsidP="009D2FB3">
      <w:pPr>
        <w:spacing w:line="18" w:lineRule="atLeast"/>
        <w:ind w:right="1" w:firstLine="567"/>
        <w:jc w:val="both"/>
        <w:rPr>
          <w:sz w:val="28"/>
          <w:szCs w:val="28"/>
        </w:rPr>
      </w:pPr>
      <w:r w:rsidRPr="000F6671">
        <w:rPr>
          <w:sz w:val="28"/>
          <w:szCs w:val="28"/>
        </w:rPr>
        <w:t>6.1.</w:t>
      </w:r>
      <w:r w:rsidR="00E819F8">
        <w:rPr>
          <w:sz w:val="28"/>
          <w:szCs w:val="28"/>
        </w:rPr>
        <w:t>3</w:t>
      </w:r>
      <w:r w:rsidR="00EE4507">
        <w:rPr>
          <w:sz w:val="28"/>
          <w:szCs w:val="28"/>
        </w:rPr>
        <w:t>0</w:t>
      </w:r>
      <w:r w:rsidRPr="000F6671">
        <w:rPr>
          <w:sz w:val="28"/>
          <w:szCs w:val="28"/>
        </w:rPr>
        <w:t xml:space="preserve">. </w:t>
      </w:r>
      <w:proofErr w:type="gramStart"/>
      <w:r w:rsidRPr="000F6671">
        <w:rPr>
          <w:sz w:val="28"/>
          <w:szCs w:val="28"/>
        </w:rPr>
        <w:t>Работодатель  и</w:t>
      </w:r>
      <w:proofErr w:type="gramEnd"/>
      <w:r w:rsidRPr="000F6671">
        <w:rPr>
          <w:sz w:val="28"/>
          <w:szCs w:val="28"/>
        </w:rPr>
        <w:t xml:space="preserve">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Российской Федерации  и  иными  федеральными законами.</w:t>
      </w:r>
    </w:p>
    <w:p w:rsidR="000F6671" w:rsidRPr="000F6671" w:rsidRDefault="000F6671" w:rsidP="009D2FB3">
      <w:pPr>
        <w:spacing w:line="18" w:lineRule="atLeast"/>
        <w:ind w:right="1" w:firstLine="567"/>
        <w:jc w:val="both"/>
        <w:rPr>
          <w:i/>
          <w:iCs/>
          <w:sz w:val="28"/>
          <w:szCs w:val="28"/>
        </w:rPr>
      </w:pPr>
      <w:proofErr w:type="gramStart"/>
      <w:r w:rsidRPr="000F6671">
        <w:rPr>
          <w:sz w:val="28"/>
          <w:szCs w:val="28"/>
        </w:rPr>
        <w:t>В  случае</w:t>
      </w:r>
      <w:proofErr w:type="gramEnd"/>
      <w:r w:rsidRPr="000F6671">
        <w:rPr>
          <w:sz w:val="28"/>
          <w:szCs w:val="28"/>
        </w:rPr>
        <w:t xml:space="preserve">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В период приостановления работы работник имеет право в свое рабочее время отсутствовать на рабочем месте </w:t>
      </w:r>
      <w:r w:rsidRPr="000F6671">
        <w:rPr>
          <w:i/>
          <w:iCs/>
          <w:sz w:val="28"/>
          <w:szCs w:val="28"/>
        </w:rPr>
        <w:t xml:space="preserve">(ст. </w:t>
      </w:r>
      <w:proofErr w:type="gramStart"/>
      <w:r w:rsidRPr="000F6671">
        <w:rPr>
          <w:i/>
          <w:iCs/>
          <w:sz w:val="28"/>
          <w:szCs w:val="28"/>
        </w:rPr>
        <w:t>142  ТК</w:t>
      </w:r>
      <w:proofErr w:type="gramEnd"/>
      <w:r w:rsidRPr="000F6671">
        <w:rPr>
          <w:i/>
          <w:iCs/>
          <w:sz w:val="28"/>
          <w:szCs w:val="28"/>
        </w:rPr>
        <w:t xml:space="preserve">  РФ).</w:t>
      </w:r>
    </w:p>
    <w:p w:rsidR="000F6671" w:rsidRPr="000F6671" w:rsidRDefault="000F6671" w:rsidP="009D2FB3">
      <w:pPr>
        <w:spacing w:line="18" w:lineRule="atLeast"/>
        <w:ind w:right="1" w:firstLine="567"/>
        <w:jc w:val="both"/>
        <w:rPr>
          <w:sz w:val="28"/>
          <w:szCs w:val="28"/>
        </w:rPr>
      </w:pPr>
      <w:r w:rsidRPr="000F6671">
        <w:rPr>
          <w:sz w:val="28"/>
          <w:szCs w:val="28"/>
        </w:rPr>
        <w:t>6.1.3</w:t>
      </w:r>
      <w:r w:rsidR="00EE4507">
        <w:rPr>
          <w:sz w:val="28"/>
          <w:szCs w:val="28"/>
        </w:rPr>
        <w:t>1</w:t>
      </w:r>
      <w:r w:rsidRPr="000F6671">
        <w:rPr>
          <w:sz w:val="28"/>
          <w:szCs w:val="28"/>
        </w:rPr>
        <w:t xml:space="preserve">. </w:t>
      </w:r>
      <w:proofErr w:type="gramStart"/>
      <w:r w:rsidRPr="000F6671">
        <w:rPr>
          <w:sz w:val="28"/>
          <w:szCs w:val="28"/>
        </w:rPr>
        <w:t>Время  простоя</w:t>
      </w:r>
      <w:proofErr w:type="gramEnd"/>
      <w:r w:rsidRPr="000F6671">
        <w:rPr>
          <w:sz w:val="28"/>
          <w:szCs w:val="28"/>
        </w:rPr>
        <w:t xml:space="preserve">  по  вине  работодателя  оплачивать  в размере  не  менее  двух  третей средней  заработной  платы  работника. </w:t>
      </w:r>
      <w:proofErr w:type="gramStart"/>
      <w:r w:rsidRPr="000F6671">
        <w:rPr>
          <w:sz w:val="28"/>
          <w:szCs w:val="28"/>
        </w:rPr>
        <w:t>Время  простоя</w:t>
      </w:r>
      <w:proofErr w:type="gramEnd"/>
      <w:r w:rsidRPr="000F6671">
        <w:rPr>
          <w:sz w:val="28"/>
          <w:szCs w:val="28"/>
        </w:rPr>
        <w:t xml:space="preserve">  по  причинам,  не зависящим  от работодателя  и  работника, оплачивать  в  размере  не менее  двух  третей  тарифной  ставки, оклада (должностного оклада), рассчитанных пропорционально времени простоя. </w:t>
      </w:r>
      <w:proofErr w:type="gramStart"/>
      <w:r w:rsidRPr="000F6671">
        <w:rPr>
          <w:sz w:val="28"/>
          <w:szCs w:val="28"/>
        </w:rPr>
        <w:t>Время  простоя</w:t>
      </w:r>
      <w:proofErr w:type="gramEnd"/>
      <w:r w:rsidRPr="000F6671">
        <w:rPr>
          <w:sz w:val="28"/>
          <w:szCs w:val="28"/>
        </w:rPr>
        <w:t xml:space="preserve"> по  вине  работника  не  оплачивается </w:t>
      </w:r>
      <w:r w:rsidRPr="000F6671">
        <w:rPr>
          <w:i/>
          <w:iCs/>
          <w:sz w:val="28"/>
          <w:szCs w:val="28"/>
        </w:rPr>
        <w:t>(ст. 157 ТК РФ).</w:t>
      </w:r>
      <w:r w:rsidRPr="000F6671">
        <w:rPr>
          <w:sz w:val="28"/>
          <w:szCs w:val="28"/>
        </w:rPr>
        <w:t xml:space="preserve">  </w:t>
      </w:r>
    </w:p>
    <w:p w:rsidR="000F6671" w:rsidRPr="000F6671" w:rsidRDefault="000F6671" w:rsidP="009D2FB3">
      <w:pPr>
        <w:spacing w:line="18" w:lineRule="atLeast"/>
        <w:ind w:right="1" w:firstLine="567"/>
        <w:jc w:val="both"/>
        <w:rPr>
          <w:sz w:val="28"/>
          <w:szCs w:val="28"/>
        </w:rPr>
      </w:pPr>
      <w:r w:rsidRPr="000F6671">
        <w:rPr>
          <w:sz w:val="28"/>
          <w:szCs w:val="28"/>
        </w:rPr>
        <w:t>6.1.3</w:t>
      </w:r>
      <w:r w:rsidR="00EE4507">
        <w:rPr>
          <w:sz w:val="28"/>
          <w:szCs w:val="28"/>
        </w:rPr>
        <w:t>2</w:t>
      </w:r>
      <w:r w:rsidRPr="000F6671">
        <w:rPr>
          <w:sz w:val="28"/>
          <w:szCs w:val="28"/>
        </w:rPr>
        <w:t xml:space="preserve">. Предоставлять   профсоюзному комитету  информацию   по    вопросам, затрагивающим интересы  работников,  в   т.ч. о направлениях  расходования  финансовых средств, поступающих в организацию  из разных источников;  о  порядке и условиях исчисления заработной  платы; об установлении  гарантий и компенсаций работникам.                                                                                                                                                                                        </w:t>
      </w:r>
    </w:p>
    <w:p w:rsidR="000F6671" w:rsidRPr="000F6671" w:rsidRDefault="000F6671" w:rsidP="009D2FB3">
      <w:pPr>
        <w:spacing w:line="18" w:lineRule="atLeast"/>
        <w:ind w:right="1" w:firstLine="567"/>
        <w:jc w:val="both"/>
        <w:rPr>
          <w:sz w:val="28"/>
          <w:szCs w:val="28"/>
        </w:rPr>
      </w:pPr>
      <w:r w:rsidRPr="000F6671">
        <w:rPr>
          <w:sz w:val="28"/>
          <w:szCs w:val="28"/>
        </w:rPr>
        <w:t>Привлекать   профсоюзный комитет к:</w:t>
      </w:r>
    </w:p>
    <w:p w:rsidR="000F6671" w:rsidRPr="000F6671" w:rsidRDefault="000F6671" w:rsidP="009D2FB3">
      <w:pPr>
        <w:spacing w:line="18" w:lineRule="atLeast"/>
        <w:ind w:right="1" w:firstLine="567"/>
        <w:jc w:val="both"/>
        <w:rPr>
          <w:sz w:val="28"/>
          <w:szCs w:val="28"/>
        </w:rPr>
      </w:pPr>
      <w:r w:rsidRPr="000F6671">
        <w:rPr>
          <w:sz w:val="28"/>
          <w:szCs w:val="28"/>
        </w:rPr>
        <w:t xml:space="preserve">- </w:t>
      </w:r>
      <w:r w:rsidR="00634EE2" w:rsidRPr="000F6671">
        <w:rPr>
          <w:sz w:val="28"/>
          <w:szCs w:val="28"/>
        </w:rPr>
        <w:t>пересмотру и установлению норм нагрузки</w:t>
      </w:r>
      <w:r w:rsidRPr="000F6671">
        <w:rPr>
          <w:sz w:val="28"/>
          <w:szCs w:val="28"/>
        </w:rPr>
        <w:t xml:space="preserve"> конкретных работников;</w:t>
      </w:r>
    </w:p>
    <w:p w:rsidR="000F6671" w:rsidRPr="000F6671" w:rsidRDefault="000F6671" w:rsidP="009D2FB3">
      <w:pPr>
        <w:spacing w:line="18" w:lineRule="atLeast"/>
        <w:ind w:right="1" w:firstLine="567"/>
        <w:jc w:val="both"/>
        <w:rPr>
          <w:sz w:val="28"/>
          <w:szCs w:val="28"/>
        </w:rPr>
      </w:pPr>
      <w:r w:rsidRPr="000F6671">
        <w:rPr>
          <w:sz w:val="28"/>
          <w:szCs w:val="28"/>
        </w:rPr>
        <w:t xml:space="preserve">- проведению анализа </w:t>
      </w:r>
      <w:r w:rsidR="00E5373B" w:rsidRPr="000F6671">
        <w:rPr>
          <w:sz w:val="28"/>
          <w:szCs w:val="28"/>
        </w:rPr>
        <w:t>достигнутого уровня</w:t>
      </w:r>
      <w:r w:rsidRPr="000F6671">
        <w:rPr>
          <w:sz w:val="28"/>
          <w:szCs w:val="28"/>
        </w:rPr>
        <w:t xml:space="preserve"> </w:t>
      </w:r>
      <w:r w:rsidR="00634EE2" w:rsidRPr="000F6671">
        <w:rPr>
          <w:sz w:val="28"/>
          <w:szCs w:val="28"/>
        </w:rPr>
        <w:t>оплаты труда и результатов финансово</w:t>
      </w:r>
      <w:r w:rsidRPr="000F6671">
        <w:rPr>
          <w:sz w:val="28"/>
          <w:szCs w:val="28"/>
        </w:rPr>
        <w:t>-</w:t>
      </w:r>
      <w:r w:rsidR="00634EE2" w:rsidRPr="000F6671">
        <w:rPr>
          <w:sz w:val="28"/>
          <w:szCs w:val="28"/>
        </w:rPr>
        <w:t>хозяйственной деятельности учреждения</w:t>
      </w:r>
      <w:r w:rsidRPr="000F6671">
        <w:rPr>
          <w:sz w:val="28"/>
          <w:szCs w:val="28"/>
        </w:rPr>
        <w:t xml:space="preserve">. </w:t>
      </w:r>
      <w:r w:rsidR="00E5373B" w:rsidRPr="000F6671">
        <w:rPr>
          <w:sz w:val="28"/>
          <w:szCs w:val="28"/>
        </w:rPr>
        <w:t xml:space="preserve">О </w:t>
      </w:r>
      <w:r w:rsidR="00634EE2" w:rsidRPr="000F6671">
        <w:rPr>
          <w:sz w:val="28"/>
          <w:szCs w:val="28"/>
        </w:rPr>
        <w:t>результатах информировать</w:t>
      </w:r>
      <w:r w:rsidRPr="000F6671">
        <w:rPr>
          <w:sz w:val="28"/>
          <w:szCs w:val="28"/>
        </w:rPr>
        <w:t xml:space="preserve"> </w:t>
      </w:r>
      <w:r w:rsidR="00634EE2" w:rsidRPr="000F6671">
        <w:rPr>
          <w:sz w:val="28"/>
          <w:szCs w:val="28"/>
        </w:rPr>
        <w:t>трудовой коллектив</w:t>
      </w:r>
      <w:r w:rsidRPr="000F6671">
        <w:rPr>
          <w:sz w:val="28"/>
          <w:szCs w:val="28"/>
        </w:rPr>
        <w:t>.</w:t>
      </w:r>
    </w:p>
    <w:p w:rsidR="000F6671" w:rsidRPr="000F6671" w:rsidRDefault="000F6671" w:rsidP="009D2FB3">
      <w:pPr>
        <w:spacing w:line="18" w:lineRule="atLeast"/>
        <w:ind w:right="1" w:firstLine="567"/>
        <w:jc w:val="both"/>
        <w:rPr>
          <w:b/>
          <w:bCs/>
          <w:sz w:val="28"/>
          <w:szCs w:val="28"/>
        </w:rPr>
      </w:pPr>
      <w:r w:rsidRPr="000F6671">
        <w:rPr>
          <w:b/>
          <w:bCs/>
          <w:sz w:val="28"/>
          <w:szCs w:val="28"/>
        </w:rPr>
        <w:t xml:space="preserve">6.2. </w:t>
      </w:r>
      <w:r w:rsidR="00634EE2" w:rsidRPr="000F6671">
        <w:rPr>
          <w:b/>
          <w:bCs/>
          <w:sz w:val="28"/>
          <w:szCs w:val="28"/>
        </w:rPr>
        <w:t>Профсоюзный комитет</w:t>
      </w:r>
      <w:r w:rsidRPr="000F6671">
        <w:rPr>
          <w:b/>
          <w:bCs/>
          <w:sz w:val="28"/>
          <w:szCs w:val="28"/>
        </w:rPr>
        <w:t xml:space="preserve"> обязуется:</w:t>
      </w:r>
    </w:p>
    <w:p w:rsidR="000F6671" w:rsidRPr="000F6671" w:rsidRDefault="000F6671" w:rsidP="009D2FB3">
      <w:pPr>
        <w:spacing w:line="18" w:lineRule="atLeast"/>
        <w:ind w:right="1" w:firstLine="567"/>
        <w:jc w:val="both"/>
        <w:rPr>
          <w:sz w:val="28"/>
          <w:szCs w:val="28"/>
        </w:rPr>
      </w:pPr>
      <w:r w:rsidRPr="000F6671">
        <w:rPr>
          <w:sz w:val="28"/>
          <w:szCs w:val="28"/>
        </w:rPr>
        <w:t xml:space="preserve">6.2.1. Оказывать содействие </w:t>
      </w:r>
      <w:r w:rsidR="00E5373B" w:rsidRPr="000F6671">
        <w:rPr>
          <w:sz w:val="28"/>
          <w:szCs w:val="28"/>
        </w:rPr>
        <w:t>и контролировать</w:t>
      </w:r>
      <w:r w:rsidRPr="000F6671">
        <w:rPr>
          <w:sz w:val="28"/>
          <w:szCs w:val="28"/>
        </w:rPr>
        <w:t xml:space="preserve">   </w:t>
      </w:r>
      <w:r w:rsidR="00634EE2" w:rsidRPr="000F6671">
        <w:rPr>
          <w:sz w:val="28"/>
          <w:szCs w:val="28"/>
        </w:rPr>
        <w:t>соблюдение законодательства об оплате</w:t>
      </w:r>
      <w:r w:rsidRPr="000F6671">
        <w:rPr>
          <w:sz w:val="28"/>
          <w:szCs w:val="28"/>
        </w:rPr>
        <w:t xml:space="preserve"> труда.</w:t>
      </w:r>
    </w:p>
    <w:p w:rsidR="000F6671" w:rsidRPr="000F6671" w:rsidRDefault="000F6671" w:rsidP="009D2FB3">
      <w:pPr>
        <w:spacing w:line="18" w:lineRule="atLeast"/>
        <w:ind w:right="1" w:firstLine="567"/>
        <w:jc w:val="both"/>
        <w:rPr>
          <w:sz w:val="28"/>
          <w:szCs w:val="28"/>
        </w:rPr>
      </w:pPr>
      <w:r w:rsidRPr="000F6671">
        <w:rPr>
          <w:sz w:val="28"/>
          <w:szCs w:val="28"/>
        </w:rPr>
        <w:t xml:space="preserve">6.2.2. Участвовать в разработке локальных нормативных актов учреждения, регламентирующих вопросы нормирования и оплаты </w:t>
      </w:r>
      <w:r w:rsidR="00634EE2" w:rsidRPr="000F6671">
        <w:rPr>
          <w:sz w:val="28"/>
          <w:szCs w:val="28"/>
        </w:rPr>
        <w:t>труда, осуществлять</w:t>
      </w:r>
      <w:r w:rsidRPr="000F6671">
        <w:rPr>
          <w:sz w:val="28"/>
          <w:szCs w:val="28"/>
        </w:rPr>
        <w:t xml:space="preserve"> контроль за их реализацией.</w:t>
      </w:r>
    </w:p>
    <w:p w:rsidR="00DD3960" w:rsidRDefault="005E734E" w:rsidP="009D2FB3">
      <w:pPr>
        <w:pStyle w:val="a7"/>
        <w:ind w:right="1" w:firstLine="567"/>
      </w:pPr>
      <w:r>
        <w:t xml:space="preserve">                    </w:t>
      </w:r>
    </w:p>
    <w:p w:rsidR="00016CAF" w:rsidRDefault="00016CAF" w:rsidP="009D2FB3">
      <w:pPr>
        <w:ind w:right="1" w:firstLine="567"/>
        <w:jc w:val="both"/>
        <w:rPr>
          <w:sz w:val="28"/>
          <w:szCs w:val="28"/>
        </w:rPr>
      </w:pPr>
    </w:p>
    <w:p w:rsidR="00016CAF" w:rsidRPr="00710CC3" w:rsidRDefault="00016CAF" w:rsidP="00710CC3">
      <w:pPr>
        <w:pStyle w:val="5"/>
        <w:rPr>
          <w:b/>
        </w:rPr>
      </w:pPr>
      <w:r w:rsidRPr="00710CC3">
        <w:rPr>
          <w:b/>
          <w:noProof/>
          <w:color w:val="auto"/>
          <w:sz w:val="28"/>
        </w:rPr>
        <w:t>Раздел 7.</w:t>
      </w:r>
      <w:r w:rsidRPr="00710CC3">
        <w:rPr>
          <w:b/>
          <w:color w:val="auto"/>
          <w:sz w:val="28"/>
        </w:rPr>
        <w:t xml:space="preserve"> ОХРАНА ТРУДА И ЭКОЛОГИЧЕСКАЯ БЕЗОПАСНОСТЬ</w:t>
      </w:r>
    </w:p>
    <w:p w:rsidR="00CC12A8" w:rsidRDefault="00CC12A8" w:rsidP="009D2FB3">
      <w:pPr>
        <w:ind w:right="1" w:firstLine="567"/>
        <w:rPr>
          <w:b/>
          <w:bCs/>
          <w:sz w:val="28"/>
          <w:szCs w:val="28"/>
        </w:rPr>
      </w:pPr>
    </w:p>
    <w:p w:rsidR="0038116F" w:rsidRDefault="0038116F" w:rsidP="009D2FB3">
      <w:pPr>
        <w:ind w:right="1" w:firstLine="567"/>
        <w:rPr>
          <w:sz w:val="28"/>
          <w:szCs w:val="28"/>
        </w:rPr>
      </w:pPr>
      <w:r>
        <w:rPr>
          <w:b/>
          <w:bCs/>
          <w:sz w:val="28"/>
          <w:szCs w:val="28"/>
        </w:rPr>
        <w:t>7.1. Работодатель обязуется</w:t>
      </w:r>
      <w:r>
        <w:rPr>
          <w:b/>
          <w:bCs/>
          <w:noProof/>
          <w:sz w:val="28"/>
          <w:szCs w:val="28"/>
        </w:rPr>
        <w:t>:</w:t>
      </w:r>
    </w:p>
    <w:p w:rsidR="00C577CC" w:rsidRDefault="00C577CC" w:rsidP="009D2FB3">
      <w:pPr>
        <w:ind w:right="1" w:firstLine="567"/>
        <w:jc w:val="both"/>
        <w:rPr>
          <w:sz w:val="28"/>
          <w:szCs w:val="28"/>
        </w:rPr>
      </w:pPr>
      <w:r>
        <w:rPr>
          <w:sz w:val="28"/>
          <w:szCs w:val="28"/>
        </w:rPr>
        <w:lastRenderedPageBreak/>
        <w:t xml:space="preserve">7.1. Обеспечить соблюдение трудового законодательства и иных нормативных правовых актов, содержащих нормы трудового права: </w:t>
      </w:r>
    </w:p>
    <w:p w:rsidR="0038116F" w:rsidRPr="00D12CDA" w:rsidRDefault="0038116F" w:rsidP="009D2FB3">
      <w:pPr>
        <w:ind w:right="1" w:firstLine="567"/>
        <w:jc w:val="both"/>
        <w:rPr>
          <w:b/>
          <w:i/>
          <w:sz w:val="28"/>
          <w:szCs w:val="28"/>
        </w:rPr>
      </w:pPr>
      <w:r w:rsidRPr="00D12CDA">
        <w:rPr>
          <w:sz w:val="28"/>
          <w:szCs w:val="28"/>
        </w:rPr>
        <w:t>7.1.1.</w:t>
      </w:r>
      <w:r w:rsidRPr="00D12CDA">
        <w:t xml:space="preserve"> </w:t>
      </w:r>
      <w:r w:rsidRPr="00D12CDA">
        <w:rPr>
          <w:sz w:val="28"/>
          <w:szCs w:val="28"/>
        </w:rPr>
        <w:t xml:space="preserve">Обеспечить полное выполнение Плана мероприятий по охране труда, выделив для этих целей ассигнования в сумме </w:t>
      </w:r>
      <w:r w:rsidR="00A56061" w:rsidRPr="006303E9">
        <w:rPr>
          <w:sz w:val="28"/>
          <w:szCs w:val="28"/>
        </w:rPr>
        <w:t>до 800</w:t>
      </w:r>
      <w:r w:rsidRPr="006303E9">
        <w:rPr>
          <w:sz w:val="28"/>
          <w:szCs w:val="28"/>
        </w:rPr>
        <w:t xml:space="preserve"> тыс. рублей, но не менее 4% от фонда оплаты труда </w:t>
      </w:r>
      <w:r w:rsidRPr="006303E9">
        <w:rPr>
          <w:i/>
          <w:iCs/>
          <w:sz w:val="28"/>
          <w:szCs w:val="28"/>
        </w:rPr>
        <w:t>(</w:t>
      </w:r>
      <w:r w:rsidR="00B2085A" w:rsidRPr="006303E9">
        <w:rPr>
          <w:i/>
          <w:iCs/>
          <w:sz w:val="28"/>
          <w:szCs w:val="28"/>
        </w:rPr>
        <w:t>п.8.</w:t>
      </w:r>
      <w:r w:rsidR="00E35502" w:rsidRPr="006303E9">
        <w:rPr>
          <w:i/>
          <w:iCs/>
          <w:sz w:val="28"/>
          <w:szCs w:val="28"/>
        </w:rPr>
        <w:t>4</w:t>
      </w:r>
      <w:r w:rsidR="00B2085A" w:rsidRPr="006303E9">
        <w:rPr>
          <w:i/>
          <w:iCs/>
          <w:sz w:val="28"/>
          <w:szCs w:val="28"/>
        </w:rPr>
        <w:t>.</w:t>
      </w:r>
      <w:r w:rsidR="00E35502" w:rsidRPr="006303E9">
        <w:rPr>
          <w:i/>
          <w:iCs/>
          <w:sz w:val="28"/>
          <w:szCs w:val="28"/>
        </w:rPr>
        <w:t>1</w:t>
      </w:r>
      <w:r w:rsidR="00B2085A" w:rsidRPr="006303E9">
        <w:rPr>
          <w:i/>
          <w:iCs/>
          <w:sz w:val="28"/>
          <w:szCs w:val="28"/>
        </w:rPr>
        <w:t xml:space="preserve">. </w:t>
      </w:r>
      <w:r w:rsidR="007D2EBD" w:rsidRPr="006303E9">
        <w:rPr>
          <w:i/>
          <w:iCs/>
          <w:sz w:val="28"/>
          <w:szCs w:val="28"/>
        </w:rPr>
        <w:t>Отраслевого соглашения</w:t>
      </w:r>
      <w:r w:rsidRPr="00D12CDA">
        <w:rPr>
          <w:i/>
          <w:iCs/>
          <w:sz w:val="28"/>
          <w:szCs w:val="28"/>
        </w:rPr>
        <w:t>)</w:t>
      </w:r>
      <w:r w:rsidR="00C46552" w:rsidRPr="00D12CDA">
        <w:rPr>
          <w:sz w:val="28"/>
          <w:szCs w:val="28"/>
        </w:rPr>
        <w:t>.</w:t>
      </w:r>
      <w:r w:rsidRPr="00D12CDA">
        <w:rPr>
          <w:sz w:val="28"/>
          <w:szCs w:val="28"/>
        </w:rPr>
        <w:t xml:space="preserve"> План мероприятий по охране труда </w:t>
      </w:r>
      <w:r w:rsidR="001E5BA8" w:rsidRPr="00D12CDA">
        <w:rPr>
          <w:b/>
          <w:i/>
          <w:sz w:val="28"/>
          <w:szCs w:val="28"/>
        </w:rPr>
        <w:t>(приложение №</w:t>
      </w:r>
      <w:r w:rsidR="00A72A9A" w:rsidRPr="00D12CDA">
        <w:rPr>
          <w:b/>
          <w:i/>
          <w:sz w:val="28"/>
          <w:szCs w:val="28"/>
        </w:rPr>
        <w:t xml:space="preserve"> 1</w:t>
      </w:r>
      <w:r w:rsidR="008A385B" w:rsidRPr="00D12CDA">
        <w:rPr>
          <w:b/>
          <w:i/>
          <w:sz w:val="28"/>
          <w:szCs w:val="28"/>
        </w:rPr>
        <w:t>3</w:t>
      </w:r>
      <w:r w:rsidR="00E13FC9" w:rsidRPr="00D12CDA">
        <w:rPr>
          <w:b/>
          <w:i/>
          <w:sz w:val="28"/>
          <w:szCs w:val="28"/>
        </w:rPr>
        <w:t xml:space="preserve">) </w:t>
      </w:r>
      <w:r w:rsidRPr="00D12CDA">
        <w:rPr>
          <w:sz w:val="28"/>
          <w:szCs w:val="28"/>
        </w:rPr>
        <w:t>разрабатывать ежегодно</w:t>
      </w:r>
      <w:r w:rsidR="009244BE" w:rsidRPr="00D12CDA">
        <w:rPr>
          <w:sz w:val="28"/>
          <w:szCs w:val="28"/>
        </w:rPr>
        <w:t>.</w:t>
      </w:r>
      <w:r w:rsidRPr="00D12CDA">
        <w:rPr>
          <w:sz w:val="28"/>
          <w:szCs w:val="28"/>
        </w:rPr>
        <w:t xml:space="preserve"> </w:t>
      </w:r>
    </w:p>
    <w:p w:rsidR="000F472B" w:rsidRDefault="0038116F" w:rsidP="009D2FB3">
      <w:pPr>
        <w:ind w:right="1" w:firstLine="567"/>
        <w:jc w:val="both"/>
        <w:rPr>
          <w:sz w:val="28"/>
          <w:szCs w:val="28"/>
        </w:rPr>
      </w:pPr>
      <w:r w:rsidRPr="005B7579">
        <w:rPr>
          <w:sz w:val="28"/>
          <w:szCs w:val="28"/>
        </w:rPr>
        <w:t>7.1.2.</w:t>
      </w:r>
      <w:r w:rsidR="004C6E6B">
        <w:rPr>
          <w:sz w:val="28"/>
          <w:szCs w:val="28"/>
        </w:rPr>
        <w:t xml:space="preserve"> </w:t>
      </w:r>
      <w:r w:rsidR="000F472B" w:rsidRPr="000F472B">
        <w:rPr>
          <w:sz w:val="28"/>
          <w:szCs w:val="28"/>
        </w:rPr>
        <w:t>Обеспечить на каждом рабочем месте условия труда, отвечающие требованиям охраны труда (ст.212 ТК РФ), в том числе путем внедрения в организации системы управления охраной труда</w:t>
      </w:r>
      <w:r w:rsidR="000F472B">
        <w:rPr>
          <w:sz w:val="28"/>
          <w:szCs w:val="28"/>
        </w:rPr>
        <w:t>.</w:t>
      </w:r>
      <w:r w:rsidR="000F472B" w:rsidRPr="000F472B">
        <w:rPr>
          <w:sz w:val="28"/>
          <w:szCs w:val="28"/>
        </w:rPr>
        <w:t xml:space="preserve"> </w:t>
      </w:r>
    </w:p>
    <w:p w:rsidR="0038116F" w:rsidRPr="00403C68" w:rsidRDefault="0038116F" w:rsidP="009D2FB3">
      <w:pPr>
        <w:ind w:right="1" w:firstLine="567"/>
        <w:jc w:val="both"/>
        <w:rPr>
          <w:i/>
          <w:iCs/>
          <w:sz w:val="28"/>
          <w:szCs w:val="28"/>
        </w:rPr>
      </w:pPr>
      <w:r w:rsidRPr="005B7579">
        <w:rPr>
          <w:sz w:val="28"/>
          <w:szCs w:val="28"/>
        </w:rPr>
        <w:t>7.1.3.</w:t>
      </w:r>
      <w:r w:rsidR="005D08A2">
        <w:rPr>
          <w:sz w:val="28"/>
          <w:szCs w:val="28"/>
        </w:rPr>
        <w:t xml:space="preserve"> </w:t>
      </w:r>
      <w:r w:rsidRPr="005B7579">
        <w:rPr>
          <w:sz w:val="28"/>
          <w:szCs w:val="28"/>
        </w:rPr>
        <w:t>Обеспечить бесперебойную</w:t>
      </w:r>
      <w:r w:rsidR="009244BE">
        <w:rPr>
          <w:sz w:val="28"/>
          <w:szCs w:val="28"/>
        </w:rPr>
        <w:t xml:space="preserve"> и</w:t>
      </w:r>
      <w:r w:rsidRPr="005B7579">
        <w:rPr>
          <w:sz w:val="28"/>
          <w:szCs w:val="28"/>
        </w:rPr>
        <w:t xml:space="preserve"> эффективную работу вентиляционных устано</w:t>
      </w:r>
      <w:r w:rsidRPr="005B7579">
        <w:rPr>
          <w:sz w:val="28"/>
          <w:szCs w:val="28"/>
        </w:rPr>
        <w:softHyphen/>
        <w:t xml:space="preserve">вок </w:t>
      </w:r>
      <w:r w:rsidRPr="00403C68">
        <w:rPr>
          <w:i/>
          <w:iCs/>
          <w:sz w:val="28"/>
          <w:szCs w:val="28"/>
        </w:rPr>
        <w:t>(ст.212 ТК РФ).</w:t>
      </w:r>
    </w:p>
    <w:p w:rsidR="0038116F" w:rsidRPr="005B7579" w:rsidRDefault="0038116F" w:rsidP="009D2FB3">
      <w:pPr>
        <w:ind w:right="1" w:firstLine="567"/>
        <w:jc w:val="both"/>
        <w:rPr>
          <w:sz w:val="28"/>
          <w:szCs w:val="28"/>
        </w:rPr>
      </w:pPr>
      <w:r w:rsidRPr="005B7579">
        <w:rPr>
          <w:sz w:val="28"/>
          <w:szCs w:val="28"/>
        </w:rPr>
        <w:t>7.1.4.</w:t>
      </w:r>
      <w:r w:rsidR="005D08A2">
        <w:rPr>
          <w:sz w:val="28"/>
          <w:szCs w:val="28"/>
        </w:rPr>
        <w:t xml:space="preserve"> </w:t>
      </w:r>
      <w:r w:rsidRPr="005B7579">
        <w:rPr>
          <w:sz w:val="28"/>
          <w:szCs w:val="28"/>
        </w:rPr>
        <w:t>Проводить обучение и проверку знаний по охране труда рабочих, служащих, руководящих и инженерно-технических работников</w:t>
      </w:r>
      <w:r w:rsidR="000B2CD3">
        <w:rPr>
          <w:sz w:val="28"/>
          <w:szCs w:val="28"/>
        </w:rPr>
        <w:t xml:space="preserve">, </w:t>
      </w:r>
      <w:r w:rsidR="000B2CD3" w:rsidRPr="00124628">
        <w:rPr>
          <w:sz w:val="28"/>
          <w:szCs w:val="28"/>
        </w:rPr>
        <w:t xml:space="preserve">членов совместных комиссий (комитетов), </w:t>
      </w:r>
      <w:r w:rsidR="00CE07CC" w:rsidRPr="00124628">
        <w:rPr>
          <w:sz w:val="28"/>
          <w:szCs w:val="28"/>
        </w:rPr>
        <w:t xml:space="preserve">уполномоченных (доверенных лиц по охране труда профессиональных </w:t>
      </w:r>
      <w:r w:rsidR="00634EE2" w:rsidRPr="00124628">
        <w:rPr>
          <w:sz w:val="28"/>
          <w:szCs w:val="28"/>
        </w:rPr>
        <w:t>союзов, в</w:t>
      </w:r>
      <w:r w:rsidRPr="00124628">
        <w:rPr>
          <w:sz w:val="28"/>
          <w:szCs w:val="28"/>
        </w:rPr>
        <w:t xml:space="preserve"> сроки, установленные нормати</w:t>
      </w:r>
      <w:r w:rsidRPr="005B7579">
        <w:rPr>
          <w:sz w:val="28"/>
          <w:szCs w:val="28"/>
        </w:rPr>
        <w:t xml:space="preserve">вными правовыми актами по охране труда </w:t>
      </w:r>
      <w:r w:rsidRPr="00403C68">
        <w:rPr>
          <w:i/>
          <w:iCs/>
          <w:sz w:val="28"/>
          <w:szCs w:val="28"/>
        </w:rPr>
        <w:t>(ст.225 ТК РФ).</w:t>
      </w:r>
    </w:p>
    <w:p w:rsidR="0038116F" w:rsidRPr="005B7579" w:rsidRDefault="0038116F" w:rsidP="009D2FB3">
      <w:pPr>
        <w:ind w:right="1" w:firstLine="567"/>
        <w:jc w:val="both"/>
        <w:rPr>
          <w:sz w:val="28"/>
          <w:szCs w:val="28"/>
        </w:rPr>
      </w:pPr>
      <w:r w:rsidRPr="005B7579">
        <w:rPr>
          <w:sz w:val="28"/>
          <w:szCs w:val="28"/>
        </w:rPr>
        <w:t>7.1.5.</w:t>
      </w:r>
      <w:r w:rsidR="005D08A2">
        <w:rPr>
          <w:sz w:val="28"/>
          <w:szCs w:val="28"/>
        </w:rPr>
        <w:t xml:space="preserve"> </w:t>
      </w:r>
      <w:r w:rsidRPr="005B7579">
        <w:rPr>
          <w:sz w:val="28"/>
          <w:szCs w:val="28"/>
        </w:rPr>
        <w:t>Проводить за счет собственных средств обязательные предваритель</w:t>
      </w:r>
      <w:r w:rsidR="00C533A0">
        <w:rPr>
          <w:sz w:val="28"/>
          <w:szCs w:val="28"/>
        </w:rPr>
        <w:t>ные (при поступлении на работу) и</w:t>
      </w:r>
      <w:r w:rsidRPr="005B7579">
        <w:rPr>
          <w:sz w:val="28"/>
          <w:szCs w:val="28"/>
        </w:rPr>
        <w:t xml:space="preserve"> периодические (в течение трудовой деятельности) медицинские осмотры (обследования), </w:t>
      </w:r>
      <w:r w:rsidRPr="00E13FC9">
        <w:rPr>
          <w:sz w:val="28"/>
          <w:szCs w:val="28"/>
        </w:rPr>
        <w:t>обязательные психиатрические</w:t>
      </w:r>
      <w:r w:rsidR="000B2CD3">
        <w:rPr>
          <w:sz w:val="28"/>
          <w:szCs w:val="28"/>
        </w:rPr>
        <w:t xml:space="preserve"> </w:t>
      </w:r>
      <w:r w:rsidR="000B2CD3" w:rsidRPr="00124628">
        <w:rPr>
          <w:sz w:val="28"/>
          <w:szCs w:val="28"/>
        </w:rPr>
        <w:t>и наркологические</w:t>
      </w:r>
      <w:r w:rsidRPr="00124628">
        <w:rPr>
          <w:sz w:val="28"/>
          <w:szCs w:val="28"/>
        </w:rPr>
        <w:t xml:space="preserve"> освидетельствования работников,</w:t>
      </w:r>
      <w:r w:rsidR="00C533A0" w:rsidRPr="00124628">
        <w:rPr>
          <w:sz w:val="28"/>
          <w:szCs w:val="28"/>
        </w:rPr>
        <w:t xml:space="preserve"> </w:t>
      </w:r>
      <w:r w:rsidRPr="00124628">
        <w:rPr>
          <w:sz w:val="28"/>
          <w:szCs w:val="28"/>
        </w:rPr>
        <w:t xml:space="preserve">внеочередные </w:t>
      </w:r>
      <w:r w:rsidR="00C533A0" w:rsidRPr="00124628">
        <w:rPr>
          <w:sz w:val="28"/>
          <w:szCs w:val="28"/>
        </w:rPr>
        <w:t>медицинские обследования в</w:t>
      </w:r>
      <w:r w:rsidRPr="00124628">
        <w:rPr>
          <w:sz w:val="28"/>
          <w:szCs w:val="28"/>
        </w:rPr>
        <w:t xml:space="preserve"> соответствии с медицинскими рекомендациями с сохранением за</w:t>
      </w:r>
      <w:r w:rsidRPr="00E13FC9">
        <w:rPr>
          <w:sz w:val="28"/>
          <w:szCs w:val="28"/>
        </w:rPr>
        <w:t xml:space="preserve"> </w:t>
      </w:r>
      <w:r w:rsidR="00C533A0" w:rsidRPr="00E13FC9">
        <w:rPr>
          <w:sz w:val="28"/>
          <w:szCs w:val="28"/>
        </w:rPr>
        <w:t xml:space="preserve">работником </w:t>
      </w:r>
      <w:r w:rsidRPr="00E13FC9">
        <w:rPr>
          <w:sz w:val="28"/>
          <w:szCs w:val="28"/>
        </w:rPr>
        <w:t xml:space="preserve">места работы (должности) и среднего заработка на </w:t>
      </w:r>
      <w:r w:rsidR="00C533A0" w:rsidRPr="00E13FC9">
        <w:rPr>
          <w:sz w:val="28"/>
          <w:szCs w:val="28"/>
        </w:rPr>
        <w:t xml:space="preserve">весь период </w:t>
      </w:r>
      <w:r w:rsidRPr="00E13FC9">
        <w:rPr>
          <w:sz w:val="28"/>
          <w:szCs w:val="28"/>
        </w:rPr>
        <w:t xml:space="preserve">прохождения </w:t>
      </w:r>
      <w:r w:rsidR="00C533A0" w:rsidRPr="00E13FC9">
        <w:rPr>
          <w:sz w:val="28"/>
          <w:szCs w:val="28"/>
        </w:rPr>
        <w:t>медицинского осмотра (обследования)</w:t>
      </w:r>
      <w:r w:rsidRPr="00E13FC9">
        <w:rPr>
          <w:sz w:val="28"/>
          <w:szCs w:val="28"/>
        </w:rPr>
        <w:t>. Не допус</w:t>
      </w:r>
      <w:r w:rsidRPr="005B7579">
        <w:rPr>
          <w:sz w:val="28"/>
          <w:szCs w:val="28"/>
        </w:rPr>
        <w:t>кать к работе лиц, не прошедших обязательные медицинские осмотры (обследования)</w:t>
      </w:r>
      <w:r w:rsidR="00C533A0">
        <w:rPr>
          <w:sz w:val="28"/>
          <w:szCs w:val="28"/>
        </w:rPr>
        <w:t>,</w:t>
      </w:r>
      <w:r w:rsidRPr="005B7579">
        <w:rPr>
          <w:sz w:val="28"/>
          <w:szCs w:val="28"/>
        </w:rPr>
        <w:t xml:space="preserve"> обязательные психиатрические освидетельствования, а также в случае</w:t>
      </w:r>
      <w:r w:rsidR="00C533A0">
        <w:rPr>
          <w:sz w:val="28"/>
          <w:szCs w:val="28"/>
        </w:rPr>
        <w:t xml:space="preserve"> </w:t>
      </w:r>
      <w:r w:rsidR="00E13FC9">
        <w:rPr>
          <w:sz w:val="28"/>
          <w:szCs w:val="28"/>
        </w:rPr>
        <w:t>установления</w:t>
      </w:r>
      <w:r w:rsidR="00C533A0">
        <w:rPr>
          <w:sz w:val="28"/>
          <w:szCs w:val="28"/>
        </w:rPr>
        <w:t xml:space="preserve"> </w:t>
      </w:r>
      <w:r w:rsidRPr="005B7579">
        <w:rPr>
          <w:sz w:val="28"/>
          <w:szCs w:val="28"/>
        </w:rPr>
        <w:t xml:space="preserve">медицинских противопоказаний </w:t>
      </w:r>
      <w:r w:rsidRPr="00403C68">
        <w:rPr>
          <w:i/>
          <w:iCs/>
          <w:sz w:val="28"/>
          <w:szCs w:val="28"/>
        </w:rPr>
        <w:t>(ст.212 ТК РФ).</w:t>
      </w:r>
    </w:p>
    <w:p w:rsidR="0038116F" w:rsidRPr="005B7579" w:rsidRDefault="0038116F" w:rsidP="009D2FB3">
      <w:pPr>
        <w:ind w:right="1" w:firstLine="567"/>
        <w:jc w:val="both"/>
        <w:rPr>
          <w:sz w:val="28"/>
          <w:szCs w:val="28"/>
        </w:rPr>
      </w:pPr>
      <w:r w:rsidRPr="005B7579">
        <w:rPr>
          <w:sz w:val="28"/>
          <w:szCs w:val="28"/>
        </w:rPr>
        <w:t>7.1.6.</w:t>
      </w:r>
      <w:r w:rsidR="005D08A2">
        <w:rPr>
          <w:sz w:val="28"/>
          <w:szCs w:val="28"/>
        </w:rPr>
        <w:t xml:space="preserve"> </w:t>
      </w:r>
      <w:r w:rsidRPr="005B7579">
        <w:rPr>
          <w:sz w:val="28"/>
          <w:szCs w:val="28"/>
        </w:rPr>
        <w:t xml:space="preserve">Обеспечить проведение </w:t>
      </w:r>
      <w:r w:rsidR="00FC2835" w:rsidRPr="00E13FC9">
        <w:rPr>
          <w:sz w:val="28"/>
          <w:szCs w:val="28"/>
        </w:rPr>
        <w:t>специальной оценки условий труда</w:t>
      </w:r>
      <w:r w:rsidR="00FC2835">
        <w:rPr>
          <w:sz w:val="28"/>
          <w:szCs w:val="28"/>
        </w:rPr>
        <w:t xml:space="preserve"> (</w:t>
      </w:r>
      <w:r w:rsidRPr="005B7579">
        <w:rPr>
          <w:sz w:val="28"/>
          <w:szCs w:val="28"/>
        </w:rPr>
        <w:t>аттестации рабочих мест по условиям труда</w:t>
      </w:r>
      <w:r w:rsidR="00FC2835">
        <w:rPr>
          <w:sz w:val="28"/>
          <w:szCs w:val="28"/>
        </w:rPr>
        <w:t>)</w:t>
      </w:r>
      <w:r w:rsidRPr="005B7579">
        <w:rPr>
          <w:sz w:val="28"/>
          <w:szCs w:val="28"/>
        </w:rPr>
        <w:t xml:space="preserve">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 </w:t>
      </w:r>
      <w:r w:rsidRPr="00403C68">
        <w:rPr>
          <w:i/>
          <w:iCs/>
          <w:sz w:val="28"/>
          <w:szCs w:val="28"/>
        </w:rPr>
        <w:t>(ст.212 ТК РФ).</w:t>
      </w:r>
    </w:p>
    <w:p w:rsidR="0038116F" w:rsidRPr="00403C68" w:rsidRDefault="0038116F" w:rsidP="009D2FB3">
      <w:pPr>
        <w:ind w:right="1" w:firstLine="567"/>
        <w:jc w:val="both"/>
        <w:rPr>
          <w:i/>
          <w:iCs/>
          <w:sz w:val="28"/>
          <w:szCs w:val="28"/>
        </w:rPr>
      </w:pPr>
      <w:r w:rsidRPr="005B7579">
        <w:rPr>
          <w:sz w:val="28"/>
          <w:szCs w:val="28"/>
        </w:rPr>
        <w:t>7.1.7.</w:t>
      </w:r>
      <w:r w:rsidRPr="00FB5D2A">
        <w:t xml:space="preserve"> </w:t>
      </w:r>
      <w:r w:rsidRPr="00FB5D2A">
        <w:rPr>
          <w:sz w:val="28"/>
          <w:szCs w:val="28"/>
        </w:rPr>
        <w:t xml:space="preserve">Установить повышенные или дополнительные компенсации за работу на тяжелых работах, работах с вредными и (или) опасными условиями труда </w:t>
      </w:r>
      <w:r w:rsidRPr="00403C68">
        <w:rPr>
          <w:i/>
          <w:iCs/>
          <w:sz w:val="28"/>
          <w:szCs w:val="28"/>
        </w:rPr>
        <w:t>(ст. 219 ТК РФ).</w:t>
      </w:r>
    </w:p>
    <w:p w:rsidR="0038116F" w:rsidRPr="00D12CDA" w:rsidRDefault="0038116F" w:rsidP="009D2FB3">
      <w:pPr>
        <w:ind w:right="1" w:firstLine="567"/>
        <w:jc w:val="both"/>
        <w:rPr>
          <w:i/>
          <w:iCs/>
          <w:sz w:val="28"/>
          <w:szCs w:val="28"/>
        </w:rPr>
      </w:pPr>
      <w:r w:rsidRPr="005B7579">
        <w:rPr>
          <w:sz w:val="28"/>
          <w:szCs w:val="28"/>
        </w:rPr>
        <w:t>7.1.8</w:t>
      </w:r>
      <w:r w:rsidRPr="00D12CDA">
        <w:rPr>
          <w:sz w:val="28"/>
          <w:szCs w:val="28"/>
        </w:rPr>
        <w:t>. Установить по согласованию с профсоюзным комитетом для работников отдельных профессий</w:t>
      </w:r>
      <w:r w:rsidR="001D6089" w:rsidRPr="00D12CDA">
        <w:rPr>
          <w:sz w:val="28"/>
          <w:szCs w:val="28"/>
        </w:rPr>
        <w:t xml:space="preserve"> </w:t>
      </w:r>
      <w:r w:rsidR="00E13FC9" w:rsidRPr="00D12CDA">
        <w:rPr>
          <w:sz w:val="28"/>
          <w:szCs w:val="28"/>
        </w:rPr>
        <w:t>(</w:t>
      </w:r>
      <w:r w:rsidRPr="00D12CDA">
        <w:rPr>
          <w:sz w:val="28"/>
          <w:szCs w:val="28"/>
        </w:rPr>
        <w:t>с учетом конкретных условий труда</w:t>
      </w:r>
      <w:r w:rsidR="00E13FC9" w:rsidRPr="00D12CDA">
        <w:rPr>
          <w:sz w:val="28"/>
          <w:szCs w:val="28"/>
        </w:rPr>
        <w:t>)</w:t>
      </w:r>
      <w:r w:rsidRPr="00D12CDA">
        <w:rPr>
          <w:sz w:val="28"/>
          <w:szCs w:val="28"/>
        </w:rPr>
        <w:t xml:space="preserve"> нормы бесплатной выдачи сертифицированн</w:t>
      </w:r>
      <w:r w:rsidR="001D6089" w:rsidRPr="00D12CDA">
        <w:rPr>
          <w:sz w:val="28"/>
          <w:szCs w:val="28"/>
        </w:rPr>
        <w:t>ой</w:t>
      </w:r>
      <w:r w:rsidRPr="00D12CDA">
        <w:rPr>
          <w:sz w:val="28"/>
          <w:szCs w:val="28"/>
        </w:rPr>
        <w:t xml:space="preserve"> спецодежды, </w:t>
      </w:r>
      <w:r w:rsidR="00634EE2" w:rsidRPr="00D12CDA">
        <w:rPr>
          <w:sz w:val="28"/>
          <w:szCs w:val="28"/>
        </w:rPr>
        <w:t>спецобуви, других</w:t>
      </w:r>
      <w:r w:rsidRPr="00D12CDA">
        <w:rPr>
          <w:sz w:val="28"/>
          <w:szCs w:val="28"/>
        </w:rPr>
        <w:t xml:space="preserve"> средств индивидуальной защиты, а также санитарно-гигиенической одежды, санитарной обуви и санитарны</w:t>
      </w:r>
      <w:r w:rsidR="001D6089" w:rsidRPr="00D12CDA">
        <w:rPr>
          <w:sz w:val="28"/>
          <w:szCs w:val="28"/>
        </w:rPr>
        <w:t>х</w:t>
      </w:r>
      <w:r w:rsidRPr="00D12CDA">
        <w:rPr>
          <w:sz w:val="28"/>
          <w:szCs w:val="28"/>
        </w:rPr>
        <w:t xml:space="preserve"> принадлежност</w:t>
      </w:r>
      <w:r w:rsidR="001D6089" w:rsidRPr="00D12CDA">
        <w:rPr>
          <w:sz w:val="28"/>
          <w:szCs w:val="28"/>
        </w:rPr>
        <w:t>ей</w:t>
      </w:r>
      <w:r w:rsidR="00E13FC9" w:rsidRPr="00D12CDA">
        <w:rPr>
          <w:sz w:val="28"/>
          <w:szCs w:val="28"/>
        </w:rPr>
        <w:t>.</w:t>
      </w:r>
      <w:r w:rsidRPr="00D12CDA">
        <w:rPr>
          <w:sz w:val="28"/>
          <w:szCs w:val="28"/>
        </w:rPr>
        <w:t xml:space="preserve"> </w:t>
      </w:r>
      <w:r w:rsidRPr="00D12CDA">
        <w:rPr>
          <w:i/>
          <w:iCs/>
          <w:sz w:val="28"/>
          <w:szCs w:val="28"/>
        </w:rPr>
        <w:t>(ст. 221 ТК РФ).</w:t>
      </w:r>
    </w:p>
    <w:p w:rsidR="0038116F" w:rsidRPr="00D12CDA" w:rsidRDefault="0038116F" w:rsidP="009D2FB3">
      <w:pPr>
        <w:ind w:right="1" w:firstLine="567"/>
        <w:jc w:val="both"/>
        <w:rPr>
          <w:sz w:val="28"/>
          <w:szCs w:val="28"/>
        </w:rPr>
      </w:pPr>
      <w:r w:rsidRPr="00D12CDA">
        <w:rPr>
          <w:sz w:val="28"/>
          <w:szCs w:val="28"/>
        </w:rPr>
        <w:t>7.1.9.</w:t>
      </w:r>
      <w:r w:rsidR="005D08A2" w:rsidRPr="00D12CDA">
        <w:rPr>
          <w:sz w:val="28"/>
          <w:szCs w:val="28"/>
        </w:rPr>
        <w:t xml:space="preserve"> </w:t>
      </w:r>
      <w:r w:rsidRPr="00D12CDA">
        <w:rPr>
          <w:sz w:val="28"/>
          <w:szCs w:val="28"/>
        </w:rPr>
        <w:t>В случае преждевременного износа спецодежды и защитных средств обес</w:t>
      </w:r>
      <w:r w:rsidRPr="00D12CDA">
        <w:rPr>
          <w:sz w:val="28"/>
          <w:szCs w:val="28"/>
        </w:rPr>
        <w:softHyphen/>
        <w:t>печить их замену, а также стирку, чистку</w:t>
      </w:r>
      <w:r w:rsidR="00D31B29" w:rsidRPr="00D12CDA">
        <w:rPr>
          <w:sz w:val="28"/>
          <w:szCs w:val="28"/>
        </w:rPr>
        <w:t xml:space="preserve"> и</w:t>
      </w:r>
      <w:r w:rsidRPr="00D12CDA">
        <w:rPr>
          <w:sz w:val="28"/>
          <w:szCs w:val="28"/>
        </w:rPr>
        <w:t xml:space="preserve"> ремонт </w:t>
      </w:r>
      <w:r w:rsidRPr="00D12CDA">
        <w:rPr>
          <w:i/>
          <w:iCs/>
          <w:sz w:val="28"/>
          <w:szCs w:val="28"/>
        </w:rPr>
        <w:t>(ст.221 ТК РФ).</w:t>
      </w:r>
      <w:r w:rsidRPr="00D12CDA">
        <w:rPr>
          <w:noProof/>
          <w:sz w:val="28"/>
          <w:szCs w:val="28"/>
        </w:rPr>
        <w:t xml:space="preserve">                    </w:t>
      </w:r>
    </w:p>
    <w:p w:rsidR="00E36DDE" w:rsidRPr="00D12CDA" w:rsidRDefault="0038116F" w:rsidP="009D2FB3">
      <w:pPr>
        <w:ind w:right="1" w:firstLine="567"/>
        <w:jc w:val="both"/>
        <w:rPr>
          <w:sz w:val="28"/>
          <w:szCs w:val="28"/>
        </w:rPr>
      </w:pPr>
      <w:r w:rsidRPr="00D12CDA">
        <w:rPr>
          <w:sz w:val="28"/>
          <w:szCs w:val="28"/>
        </w:rPr>
        <w:t>7.1.10.</w:t>
      </w:r>
      <w:r w:rsidRPr="00D12CDA">
        <w:rPr>
          <w:b/>
          <w:bCs/>
        </w:rPr>
        <w:t xml:space="preserve"> </w:t>
      </w:r>
      <w:r w:rsidR="00D31B29" w:rsidRPr="00D12CDA">
        <w:rPr>
          <w:sz w:val="28"/>
          <w:szCs w:val="28"/>
        </w:rPr>
        <w:t>Об</w:t>
      </w:r>
      <w:r w:rsidRPr="00D12CDA">
        <w:rPr>
          <w:sz w:val="28"/>
          <w:szCs w:val="28"/>
        </w:rPr>
        <w:t>еспечивать работников, занятых на работах с вредными и  (или) опасными условиями труда, а также на работах, выполняемых в особых температурных услови</w:t>
      </w:r>
      <w:r w:rsidR="00403C68" w:rsidRPr="00D12CDA">
        <w:rPr>
          <w:sz w:val="28"/>
          <w:szCs w:val="28"/>
        </w:rPr>
        <w:t>ях или связанных с загрязнением</w:t>
      </w:r>
      <w:r w:rsidR="00D31B29" w:rsidRPr="00D12CDA">
        <w:rPr>
          <w:sz w:val="28"/>
          <w:szCs w:val="28"/>
        </w:rPr>
        <w:t>,</w:t>
      </w:r>
      <w:r w:rsidR="00D31B29" w:rsidRPr="00D12CDA">
        <w:t xml:space="preserve"> </w:t>
      </w:r>
      <w:r w:rsidR="00D31B29" w:rsidRPr="00D12CDA">
        <w:rPr>
          <w:sz w:val="28"/>
          <w:szCs w:val="28"/>
        </w:rPr>
        <w:t xml:space="preserve">смывающими и </w:t>
      </w:r>
      <w:r w:rsidR="00D31B29" w:rsidRPr="00D12CDA">
        <w:rPr>
          <w:sz w:val="28"/>
          <w:szCs w:val="28"/>
        </w:rPr>
        <w:lastRenderedPageBreak/>
        <w:t>обезвреживающими средствами</w:t>
      </w:r>
      <w:r w:rsidR="00D31B29" w:rsidRPr="00D12CDA">
        <w:t xml:space="preserve"> </w:t>
      </w:r>
      <w:r w:rsidR="00D31B29" w:rsidRPr="00D12CDA">
        <w:rPr>
          <w:sz w:val="28"/>
          <w:szCs w:val="28"/>
        </w:rPr>
        <w:t>в соответствии с установленными нормами</w:t>
      </w:r>
      <w:r w:rsidRPr="00D12CDA">
        <w:rPr>
          <w:sz w:val="28"/>
          <w:szCs w:val="28"/>
        </w:rPr>
        <w:t xml:space="preserve"> </w:t>
      </w:r>
      <w:r w:rsidR="00403C68" w:rsidRPr="00D12CDA">
        <w:rPr>
          <w:i/>
          <w:iCs/>
          <w:sz w:val="28"/>
          <w:szCs w:val="28"/>
        </w:rPr>
        <w:t>(</w:t>
      </w:r>
      <w:proofErr w:type="spellStart"/>
      <w:r w:rsidR="00403C68" w:rsidRPr="00D12CDA">
        <w:rPr>
          <w:i/>
          <w:iCs/>
          <w:sz w:val="28"/>
          <w:szCs w:val="28"/>
        </w:rPr>
        <w:t>ст.</w:t>
      </w:r>
      <w:r w:rsidR="00BF142B" w:rsidRPr="00D12CDA">
        <w:rPr>
          <w:i/>
          <w:iCs/>
          <w:sz w:val="28"/>
          <w:szCs w:val="28"/>
        </w:rPr>
        <w:t>ст</w:t>
      </w:r>
      <w:proofErr w:type="spellEnd"/>
      <w:r w:rsidR="00BF142B" w:rsidRPr="00D12CDA">
        <w:rPr>
          <w:i/>
          <w:iCs/>
          <w:sz w:val="28"/>
          <w:szCs w:val="28"/>
        </w:rPr>
        <w:t>. 212,</w:t>
      </w:r>
      <w:r w:rsidR="00403C68" w:rsidRPr="00D12CDA">
        <w:rPr>
          <w:i/>
          <w:iCs/>
          <w:sz w:val="28"/>
          <w:szCs w:val="28"/>
        </w:rPr>
        <w:t xml:space="preserve"> 221</w:t>
      </w:r>
      <w:r w:rsidRPr="00D12CDA">
        <w:rPr>
          <w:i/>
          <w:iCs/>
          <w:sz w:val="28"/>
          <w:szCs w:val="28"/>
        </w:rPr>
        <w:t xml:space="preserve"> ТК РФ).</w:t>
      </w:r>
      <w:r w:rsidRPr="00D12CDA">
        <w:rPr>
          <w:sz w:val="28"/>
          <w:szCs w:val="28"/>
        </w:rPr>
        <w:t xml:space="preserve"> </w:t>
      </w:r>
    </w:p>
    <w:p w:rsidR="00E36DDE" w:rsidRPr="00D12CDA" w:rsidRDefault="0038116F" w:rsidP="009D2FB3">
      <w:pPr>
        <w:ind w:right="1" w:firstLine="567"/>
        <w:jc w:val="both"/>
        <w:rPr>
          <w:sz w:val="28"/>
          <w:szCs w:val="28"/>
        </w:rPr>
      </w:pPr>
      <w:r w:rsidRPr="00D12CDA">
        <w:rPr>
          <w:sz w:val="28"/>
          <w:szCs w:val="28"/>
        </w:rPr>
        <w:t>Помещения и санузлы для медперсонала</w:t>
      </w:r>
      <w:r w:rsidR="00E36DDE" w:rsidRPr="00D12CDA">
        <w:rPr>
          <w:sz w:val="28"/>
          <w:szCs w:val="28"/>
        </w:rPr>
        <w:t>,</w:t>
      </w:r>
      <w:r w:rsidRPr="00D12CDA">
        <w:rPr>
          <w:sz w:val="28"/>
          <w:szCs w:val="28"/>
        </w:rPr>
        <w:t xml:space="preserve"> </w:t>
      </w:r>
      <w:r w:rsidR="00E13FC9" w:rsidRPr="00D12CDA">
        <w:rPr>
          <w:sz w:val="28"/>
          <w:szCs w:val="28"/>
        </w:rPr>
        <w:t>необходимые для</w:t>
      </w:r>
      <w:r w:rsidRPr="00D12CDA">
        <w:rPr>
          <w:sz w:val="28"/>
          <w:szCs w:val="28"/>
        </w:rPr>
        <w:t xml:space="preserve"> соблюдения особого </w:t>
      </w:r>
      <w:r w:rsidR="006C1F5F" w:rsidRPr="00D12CDA">
        <w:rPr>
          <w:sz w:val="28"/>
          <w:szCs w:val="28"/>
        </w:rPr>
        <w:t>санитарно</w:t>
      </w:r>
      <w:r w:rsidR="00E13FC9" w:rsidRPr="00D12CDA">
        <w:rPr>
          <w:sz w:val="28"/>
          <w:szCs w:val="28"/>
        </w:rPr>
        <w:t>-</w:t>
      </w:r>
      <w:r w:rsidR="00634EE2" w:rsidRPr="00D12CDA">
        <w:rPr>
          <w:sz w:val="28"/>
          <w:szCs w:val="28"/>
        </w:rPr>
        <w:t>эпидемиологического режима</w:t>
      </w:r>
      <w:r w:rsidRPr="00D12CDA">
        <w:rPr>
          <w:sz w:val="28"/>
          <w:szCs w:val="28"/>
        </w:rPr>
        <w:t xml:space="preserve"> и чистоты рук, оборудовать умывальниками с установкой локтевых кранов со смесителями, а также </w:t>
      </w:r>
      <w:r w:rsidR="006C1F5F" w:rsidRPr="00D12CDA">
        <w:rPr>
          <w:sz w:val="28"/>
          <w:szCs w:val="28"/>
        </w:rPr>
        <w:t xml:space="preserve">локтевых </w:t>
      </w:r>
      <w:r w:rsidRPr="00D12CDA">
        <w:rPr>
          <w:sz w:val="28"/>
          <w:szCs w:val="28"/>
        </w:rPr>
        <w:t>дозатор</w:t>
      </w:r>
      <w:r w:rsidR="006C1F5F" w:rsidRPr="00D12CDA">
        <w:rPr>
          <w:sz w:val="28"/>
          <w:szCs w:val="28"/>
        </w:rPr>
        <w:t>ов</w:t>
      </w:r>
      <w:r w:rsidRPr="00D12CDA">
        <w:rPr>
          <w:sz w:val="28"/>
          <w:szCs w:val="28"/>
        </w:rPr>
        <w:t xml:space="preserve"> с жидким антисептическим мылом и</w:t>
      </w:r>
      <w:r w:rsidR="006C1F5F" w:rsidRPr="00D12CDA">
        <w:rPr>
          <w:sz w:val="28"/>
          <w:szCs w:val="28"/>
        </w:rPr>
        <w:t>ли</w:t>
      </w:r>
      <w:r w:rsidRPr="00D12CDA">
        <w:rPr>
          <w:sz w:val="28"/>
          <w:szCs w:val="28"/>
        </w:rPr>
        <w:t xml:space="preserve"> растворами антисептиков. </w:t>
      </w:r>
    </w:p>
    <w:p w:rsidR="0038116F" w:rsidRPr="00D12CDA" w:rsidRDefault="0038116F" w:rsidP="009D2FB3">
      <w:pPr>
        <w:ind w:right="1" w:firstLine="567"/>
        <w:jc w:val="both"/>
        <w:rPr>
          <w:sz w:val="28"/>
          <w:szCs w:val="28"/>
        </w:rPr>
      </w:pPr>
      <w:r w:rsidRPr="00D12CDA">
        <w:rPr>
          <w:sz w:val="28"/>
          <w:szCs w:val="28"/>
        </w:rPr>
        <w:t>Все санузлы обеспечить одноразовыми бумажными</w:t>
      </w:r>
      <w:r w:rsidR="00E13FC9" w:rsidRPr="00D12CDA">
        <w:rPr>
          <w:sz w:val="28"/>
          <w:szCs w:val="28"/>
        </w:rPr>
        <w:t xml:space="preserve"> полотенцами</w:t>
      </w:r>
      <w:r w:rsidRPr="00D12CDA">
        <w:rPr>
          <w:sz w:val="28"/>
          <w:szCs w:val="28"/>
        </w:rPr>
        <w:t xml:space="preserve"> или электр</w:t>
      </w:r>
      <w:r w:rsidR="00D500B4" w:rsidRPr="00D12CDA">
        <w:rPr>
          <w:sz w:val="28"/>
          <w:szCs w:val="28"/>
        </w:rPr>
        <w:t>ическими</w:t>
      </w:r>
      <w:r w:rsidR="00E13FC9" w:rsidRPr="00D12CDA">
        <w:rPr>
          <w:sz w:val="28"/>
          <w:szCs w:val="28"/>
        </w:rPr>
        <w:t xml:space="preserve"> фенами для рук</w:t>
      </w:r>
      <w:r w:rsidRPr="00D12CDA">
        <w:rPr>
          <w:sz w:val="28"/>
          <w:szCs w:val="28"/>
        </w:rPr>
        <w:t xml:space="preserve">. </w:t>
      </w:r>
    </w:p>
    <w:p w:rsidR="0038116F" w:rsidRPr="005B7579" w:rsidRDefault="0038116F" w:rsidP="009D2FB3">
      <w:pPr>
        <w:ind w:right="1" w:firstLine="567"/>
        <w:jc w:val="both"/>
        <w:rPr>
          <w:sz w:val="28"/>
          <w:szCs w:val="28"/>
        </w:rPr>
      </w:pPr>
      <w:r w:rsidRPr="005B7579">
        <w:rPr>
          <w:sz w:val="28"/>
          <w:szCs w:val="28"/>
        </w:rPr>
        <w:t>7.1.11</w:t>
      </w:r>
      <w:r w:rsidRPr="000078E9">
        <w:rPr>
          <w:sz w:val="28"/>
          <w:szCs w:val="28"/>
        </w:rPr>
        <w:t>.</w:t>
      </w:r>
      <w:r w:rsidRPr="000078E9">
        <w:rPr>
          <w:b/>
          <w:bCs/>
        </w:rPr>
        <w:t xml:space="preserve"> </w:t>
      </w:r>
      <w:r w:rsidRPr="000078E9">
        <w:rPr>
          <w:sz w:val="28"/>
          <w:szCs w:val="28"/>
        </w:rPr>
        <w:t>Обеспечить бесперебойное санитарно-бытовое обслуживание работников, в том числе работников поликлинического звена</w:t>
      </w:r>
      <w:r w:rsidR="00EA688F" w:rsidRPr="000078E9">
        <w:rPr>
          <w:sz w:val="28"/>
          <w:szCs w:val="28"/>
        </w:rPr>
        <w:t xml:space="preserve">. В этих целях </w:t>
      </w:r>
      <w:r w:rsidRPr="000078E9">
        <w:rPr>
          <w:sz w:val="28"/>
          <w:szCs w:val="28"/>
        </w:rPr>
        <w:t xml:space="preserve">организовать условия для </w:t>
      </w:r>
      <w:r w:rsidR="00EA688F" w:rsidRPr="000078E9">
        <w:rPr>
          <w:sz w:val="28"/>
          <w:szCs w:val="28"/>
        </w:rPr>
        <w:t>приема пищи,</w:t>
      </w:r>
      <w:r w:rsidR="000078E9" w:rsidRPr="000078E9">
        <w:rPr>
          <w:sz w:val="28"/>
          <w:szCs w:val="28"/>
        </w:rPr>
        <w:t xml:space="preserve"> </w:t>
      </w:r>
      <w:r w:rsidRPr="000078E9">
        <w:rPr>
          <w:sz w:val="28"/>
          <w:szCs w:val="28"/>
        </w:rPr>
        <w:t>места отдыха и санитарно-гигиенические комна</w:t>
      </w:r>
      <w:r w:rsidR="00C535E5">
        <w:rPr>
          <w:sz w:val="28"/>
          <w:szCs w:val="28"/>
        </w:rPr>
        <w:t>ты</w:t>
      </w:r>
      <w:r w:rsidR="00403C68" w:rsidRPr="000078E9">
        <w:rPr>
          <w:sz w:val="28"/>
          <w:szCs w:val="28"/>
        </w:rPr>
        <w:t xml:space="preserve"> </w:t>
      </w:r>
      <w:r w:rsidR="00403C68" w:rsidRPr="000078E9">
        <w:rPr>
          <w:i/>
          <w:iCs/>
          <w:sz w:val="28"/>
          <w:szCs w:val="28"/>
        </w:rPr>
        <w:t>(</w:t>
      </w:r>
      <w:r w:rsidR="00403C68" w:rsidRPr="00403C68">
        <w:rPr>
          <w:i/>
          <w:iCs/>
          <w:sz w:val="28"/>
          <w:szCs w:val="28"/>
        </w:rPr>
        <w:t>ст. 223 ТК РФ</w:t>
      </w:r>
      <w:r w:rsidRPr="00403C68">
        <w:rPr>
          <w:i/>
          <w:iCs/>
          <w:sz w:val="28"/>
          <w:szCs w:val="28"/>
        </w:rPr>
        <w:t>).</w:t>
      </w:r>
    </w:p>
    <w:p w:rsidR="0038116F" w:rsidRDefault="0038116F" w:rsidP="009D2FB3">
      <w:pPr>
        <w:ind w:right="1" w:firstLine="567"/>
        <w:jc w:val="both"/>
      </w:pPr>
      <w:r w:rsidRPr="005B7579">
        <w:rPr>
          <w:sz w:val="28"/>
          <w:szCs w:val="28"/>
        </w:rPr>
        <w:t>7.1.12.</w:t>
      </w:r>
      <w:r w:rsidRPr="00187533">
        <w:t xml:space="preserve"> </w:t>
      </w:r>
      <w:r w:rsidR="00C535E5">
        <w:rPr>
          <w:sz w:val="28"/>
          <w:szCs w:val="28"/>
        </w:rPr>
        <w:t>Вн</w:t>
      </w:r>
      <w:r w:rsidR="000078E9" w:rsidRPr="000078E9">
        <w:rPr>
          <w:sz w:val="28"/>
          <w:szCs w:val="28"/>
        </w:rPr>
        <w:t>овь принятых</w:t>
      </w:r>
      <w:r w:rsidR="000E5FEB" w:rsidRPr="000078E9">
        <w:rPr>
          <w:sz w:val="28"/>
          <w:szCs w:val="28"/>
        </w:rPr>
        <w:t xml:space="preserve"> работников, а также работников, переводимых </w:t>
      </w:r>
      <w:r w:rsidR="000078E9">
        <w:rPr>
          <w:sz w:val="28"/>
          <w:szCs w:val="28"/>
        </w:rPr>
        <w:t>в другие структурные подразделения</w:t>
      </w:r>
      <w:r w:rsidR="000E5FEB" w:rsidRPr="000E5FEB">
        <w:rPr>
          <w:sz w:val="28"/>
          <w:szCs w:val="28"/>
        </w:rPr>
        <w:t xml:space="preserve"> </w:t>
      </w:r>
      <w:r w:rsidR="000E5FEB">
        <w:rPr>
          <w:sz w:val="28"/>
          <w:szCs w:val="28"/>
        </w:rPr>
        <w:t>д</w:t>
      </w:r>
      <w:r w:rsidRPr="00187533">
        <w:rPr>
          <w:sz w:val="28"/>
          <w:szCs w:val="28"/>
        </w:rPr>
        <w:t xml:space="preserve">опускать к работе только после проведения с ними инструктажей по охране труда, обучения безопасным методам и приемам выполнения работ, оказания первой помощи пострадавшим и производственной санитарии </w:t>
      </w:r>
      <w:r w:rsidRPr="00403C68">
        <w:rPr>
          <w:i/>
          <w:iCs/>
          <w:sz w:val="28"/>
          <w:szCs w:val="28"/>
        </w:rPr>
        <w:t>(ст. 225 ТК РФ).</w:t>
      </w:r>
    </w:p>
    <w:p w:rsidR="0038116F" w:rsidRPr="005B7579" w:rsidRDefault="0038116F" w:rsidP="009D2FB3">
      <w:pPr>
        <w:ind w:right="1" w:firstLine="567"/>
        <w:jc w:val="both"/>
        <w:rPr>
          <w:sz w:val="28"/>
          <w:szCs w:val="28"/>
        </w:rPr>
      </w:pPr>
      <w:r w:rsidRPr="005B7579">
        <w:rPr>
          <w:sz w:val="28"/>
          <w:szCs w:val="28"/>
        </w:rPr>
        <w:t>7.1.13.</w:t>
      </w:r>
      <w:r w:rsidR="005D08A2">
        <w:rPr>
          <w:sz w:val="28"/>
          <w:szCs w:val="28"/>
        </w:rPr>
        <w:t xml:space="preserve"> </w:t>
      </w:r>
      <w:r w:rsidRPr="005B7579">
        <w:rPr>
          <w:sz w:val="28"/>
          <w:szCs w:val="28"/>
        </w:rPr>
        <w:t>Обеспечи</w:t>
      </w:r>
      <w:r w:rsidR="0010310D">
        <w:rPr>
          <w:sz w:val="28"/>
          <w:szCs w:val="28"/>
        </w:rPr>
        <w:t>ва</w:t>
      </w:r>
      <w:r w:rsidRPr="005B7579">
        <w:rPr>
          <w:sz w:val="28"/>
          <w:szCs w:val="28"/>
        </w:rPr>
        <w:t xml:space="preserve">ть проведение на рабочих местах повторного инструктажа по </w:t>
      </w:r>
      <w:r w:rsidR="000078E9">
        <w:rPr>
          <w:sz w:val="28"/>
          <w:szCs w:val="28"/>
        </w:rPr>
        <w:t>охране труда</w:t>
      </w:r>
      <w:r w:rsidRPr="005B7579">
        <w:rPr>
          <w:sz w:val="28"/>
          <w:szCs w:val="28"/>
        </w:rPr>
        <w:t xml:space="preserve"> в установленные сроки, но не реже</w:t>
      </w:r>
      <w:r w:rsidRPr="005B7579">
        <w:rPr>
          <w:noProof/>
          <w:sz w:val="28"/>
          <w:szCs w:val="28"/>
        </w:rPr>
        <w:t xml:space="preserve"> 1</w:t>
      </w:r>
      <w:r w:rsidRPr="005B7579">
        <w:rPr>
          <w:sz w:val="28"/>
          <w:szCs w:val="28"/>
        </w:rPr>
        <w:t xml:space="preserve"> раза в полугодие </w:t>
      </w:r>
      <w:r w:rsidRPr="00403C68">
        <w:rPr>
          <w:i/>
          <w:iCs/>
          <w:sz w:val="28"/>
          <w:szCs w:val="28"/>
        </w:rPr>
        <w:t>(ст.225 ТК РФ).</w:t>
      </w:r>
    </w:p>
    <w:p w:rsidR="0038116F" w:rsidRPr="005B7579" w:rsidRDefault="0038116F" w:rsidP="009D2FB3">
      <w:pPr>
        <w:ind w:right="1" w:firstLine="567"/>
        <w:jc w:val="both"/>
        <w:rPr>
          <w:sz w:val="28"/>
          <w:szCs w:val="28"/>
        </w:rPr>
      </w:pPr>
      <w:r w:rsidRPr="005B7579">
        <w:rPr>
          <w:sz w:val="28"/>
          <w:szCs w:val="28"/>
        </w:rPr>
        <w:t>7.1.14.</w:t>
      </w:r>
      <w:r w:rsidR="005D08A2">
        <w:rPr>
          <w:sz w:val="28"/>
          <w:szCs w:val="28"/>
        </w:rPr>
        <w:t xml:space="preserve"> </w:t>
      </w:r>
      <w:r w:rsidRPr="005B7579">
        <w:rPr>
          <w:sz w:val="28"/>
          <w:szCs w:val="28"/>
        </w:rPr>
        <w:t>Обеспечить рентгенологическое отделение специальными дезинфицирующими средствами</w:t>
      </w:r>
      <w:r w:rsidR="0010310D" w:rsidRPr="000078E9">
        <w:rPr>
          <w:sz w:val="28"/>
          <w:szCs w:val="28"/>
        </w:rPr>
        <w:t>:</w:t>
      </w:r>
      <w:r w:rsidRPr="000078E9">
        <w:rPr>
          <w:sz w:val="28"/>
          <w:szCs w:val="28"/>
        </w:rPr>
        <w:t xml:space="preserve"> уксусной кислотой </w:t>
      </w:r>
      <w:r w:rsidR="0010310D" w:rsidRPr="000078E9">
        <w:rPr>
          <w:sz w:val="28"/>
          <w:szCs w:val="28"/>
        </w:rPr>
        <w:t>(</w:t>
      </w:r>
      <w:r w:rsidRPr="000078E9">
        <w:rPr>
          <w:sz w:val="28"/>
          <w:szCs w:val="28"/>
        </w:rPr>
        <w:t>для нейтрализации свинца</w:t>
      </w:r>
      <w:r w:rsidR="0010310D" w:rsidRPr="000078E9">
        <w:rPr>
          <w:sz w:val="28"/>
          <w:szCs w:val="28"/>
        </w:rPr>
        <w:t>)</w:t>
      </w:r>
      <w:r w:rsidRPr="000078E9">
        <w:rPr>
          <w:sz w:val="28"/>
          <w:szCs w:val="28"/>
        </w:rPr>
        <w:t xml:space="preserve">, углекислотными </w:t>
      </w:r>
      <w:proofErr w:type="gramStart"/>
      <w:r w:rsidRPr="000078E9">
        <w:rPr>
          <w:sz w:val="28"/>
          <w:szCs w:val="28"/>
        </w:rPr>
        <w:t>огне</w:t>
      </w:r>
      <w:r w:rsidRPr="005B7579">
        <w:rPr>
          <w:sz w:val="28"/>
          <w:szCs w:val="28"/>
        </w:rPr>
        <w:t xml:space="preserve">тушителями  </w:t>
      </w:r>
      <w:r w:rsidRPr="00403C68">
        <w:rPr>
          <w:i/>
          <w:iCs/>
          <w:sz w:val="28"/>
          <w:szCs w:val="28"/>
        </w:rPr>
        <w:t>(</w:t>
      </w:r>
      <w:proofErr w:type="gramEnd"/>
      <w:r w:rsidRPr="00403C68">
        <w:rPr>
          <w:i/>
          <w:iCs/>
          <w:sz w:val="28"/>
          <w:szCs w:val="28"/>
        </w:rPr>
        <w:t>СП 2.6.1.799-99).</w:t>
      </w:r>
    </w:p>
    <w:p w:rsidR="0038116F" w:rsidRPr="00236C8D" w:rsidRDefault="0038116F" w:rsidP="009D2FB3">
      <w:pPr>
        <w:ind w:right="1" w:firstLine="567"/>
        <w:jc w:val="both"/>
        <w:rPr>
          <w:sz w:val="28"/>
          <w:szCs w:val="28"/>
        </w:rPr>
      </w:pPr>
      <w:r w:rsidRPr="005B7579">
        <w:rPr>
          <w:sz w:val="28"/>
          <w:szCs w:val="28"/>
        </w:rPr>
        <w:t>7.1.15.</w:t>
      </w:r>
      <w:r w:rsidR="005D08A2">
        <w:rPr>
          <w:sz w:val="28"/>
          <w:szCs w:val="28"/>
        </w:rPr>
        <w:t xml:space="preserve"> </w:t>
      </w:r>
      <w:r w:rsidRPr="005B7579">
        <w:rPr>
          <w:sz w:val="28"/>
          <w:szCs w:val="28"/>
        </w:rPr>
        <w:t xml:space="preserve">Обеспечить формирование совместного комитета (комиссии) по охране труда и создать условия для его деятельности </w:t>
      </w:r>
      <w:r w:rsidRPr="00403C68">
        <w:rPr>
          <w:i/>
          <w:iCs/>
          <w:sz w:val="28"/>
          <w:szCs w:val="28"/>
        </w:rPr>
        <w:t>(ст.218 ТК РФ)</w:t>
      </w:r>
      <w:r w:rsidRPr="00403C68">
        <w:rPr>
          <w:b/>
          <w:bCs/>
          <w:sz w:val="28"/>
          <w:szCs w:val="28"/>
        </w:rPr>
        <w:t>.</w:t>
      </w:r>
      <w:r w:rsidR="00236C8D">
        <w:rPr>
          <w:b/>
          <w:bCs/>
          <w:sz w:val="28"/>
          <w:szCs w:val="28"/>
        </w:rPr>
        <w:t xml:space="preserve"> </w:t>
      </w:r>
      <w:r w:rsidR="00236C8D" w:rsidRPr="00236C8D">
        <w:rPr>
          <w:bCs/>
          <w:sz w:val="28"/>
          <w:szCs w:val="28"/>
        </w:rPr>
        <w:t>Состав комиссии по охране труда утверждается приказом главного врача</w:t>
      </w:r>
      <w:r w:rsidR="00FD439F">
        <w:rPr>
          <w:bCs/>
          <w:sz w:val="28"/>
          <w:szCs w:val="28"/>
        </w:rPr>
        <w:t xml:space="preserve"> по согласованию с профсоюзным комитетом</w:t>
      </w:r>
      <w:r w:rsidR="00236C8D" w:rsidRPr="00236C8D">
        <w:rPr>
          <w:bCs/>
          <w:sz w:val="28"/>
          <w:szCs w:val="28"/>
        </w:rPr>
        <w:t>.</w:t>
      </w:r>
    </w:p>
    <w:p w:rsidR="0038116F" w:rsidRPr="00D12CDA" w:rsidRDefault="0038116F" w:rsidP="009D2FB3">
      <w:pPr>
        <w:ind w:right="1" w:firstLine="567"/>
        <w:jc w:val="both"/>
        <w:rPr>
          <w:b/>
          <w:bCs/>
          <w:sz w:val="28"/>
          <w:szCs w:val="28"/>
        </w:rPr>
      </w:pPr>
      <w:r w:rsidRPr="00D12CDA">
        <w:rPr>
          <w:sz w:val="28"/>
          <w:szCs w:val="28"/>
        </w:rPr>
        <w:t>7.1.16.</w:t>
      </w:r>
      <w:r w:rsidR="005D08A2" w:rsidRPr="00D12CDA">
        <w:rPr>
          <w:sz w:val="28"/>
          <w:szCs w:val="28"/>
        </w:rPr>
        <w:t xml:space="preserve"> </w:t>
      </w:r>
      <w:r w:rsidRPr="00D12CDA">
        <w:rPr>
          <w:sz w:val="28"/>
          <w:szCs w:val="28"/>
        </w:rPr>
        <w:t>Обеспечить за счет средств</w:t>
      </w:r>
      <w:r w:rsidR="00D74F6C" w:rsidRPr="00D12CDA">
        <w:rPr>
          <w:sz w:val="28"/>
          <w:szCs w:val="28"/>
        </w:rPr>
        <w:t xml:space="preserve"> работодателя</w:t>
      </w:r>
      <w:r w:rsidRPr="00D12CDA">
        <w:rPr>
          <w:sz w:val="28"/>
          <w:szCs w:val="28"/>
        </w:rPr>
        <w:t xml:space="preserve"> </w:t>
      </w:r>
      <w:r w:rsidR="00D74F6C" w:rsidRPr="00D12CDA">
        <w:rPr>
          <w:sz w:val="28"/>
          <w:szCs w:val="28"/>
        </w:rPr>
        <w:t xml:space="preserve">обязательное </w:t>
      </w:r>
      <w:r w:rsidRPr="00D12CDA">
        <w:rPr>
          <w:sz w:val="28"/>
          <w:szCs w:val="28"/>
        </w:rPr>
        <w:t xml:space="preserve">медицинское страхование работников и страхование от несчастных случаев на производстве и профессиональных заболеваний </w:t>
      </w:r>
      <w:r w:rsidRPr="00D12CDA">
        <w:rPr>
          <w:i/>
          <w:iCs/>
          <w:sz w:val="28"/>
          <w:szCs w:val="28"/>
        </w:rPr>
        <w:t>(ст.219 ТК РФ).</w:t>
      </w:r>
    </w:p>
    <w:p w:rsidR="00D12CDA" w:rsidRPr="00D12CDA" w:rsidRDefault="0038116F" w:rsidP="009D2FB3">
      <w:pPr>
        <w:ind w:right="1" w:firstLine="567"/>
        <w:jc w:val="both"/>
        <w:rPr>
          <w:sz w:val="28"/>
          <w:szCs w:val="28"/>
        </w:rPr>
      </w:pPr>
      <w:r w:rsidRPr="00D12CDA">
        <w:rPr>
          <w:sz w:val="28"/>
          <w:szCs w:val="28"/>
        </w:rPr>
        <w:t>7.1.17.</w:t>
      </w:r>
      <w:r w:rsidR="005D08A2" w:rsidRPr="00D12CDA">
        <w:rPr>
          <w:sz w:val="28"/>
          <w:szCs w:val="28"/>
        </w:rPr>
        <w:t xml:space="preserve"> </w:t>
      </w:r>
      <w:r w:rsidRPr="00D12CDA">
        <w:rPr>
          <w:sz w:val="28"/>
          <w:szCs w:val="28"/>
        </w:rPr>
        <w:t>Еже</w:t>
      </w:r>
      <w:r w:rsidR="00D12CDA" w:rsidRPr="00D12CDA">
        <w:rPr>
          <w:sz w:val="28"/>
          <w:szCs w:val="28"/>
        </w:rPr>
        <w:t>годно проводить диспансеризацию.</w:t>
      </w:r>
    </w:p>
    <w:p w:rsidR="0038116F" w:rsidRPr="005B7579" w:rsidRDefault="0038116F" w:rsidP="009D2FB3">
      <w:pPr>
        <w:ind w:right="1" w:firstLine="567"/>
        <w:jc w:val="both"/>
        <w:rPr>
          <w:sz w:val="28"/>
          <w:szCs w:val="28"/>
        </w:rPr>
      </w:pPr>
      <w:r w:rsidRPr="005B7579">
        <w:rPr>
          <w:noProof/>
          <w:sz w:val="28"/>
          <w:szCs w:val="28"/>
        </w:rPr>
        <w:t>7.1.18.</w:t>
      </w:r>
      <w:r w:rsidR="005D08A2">
        <w:rPr>
          <w:noProof/>
          <w:sz w:val="28"/>
          <w:szCs w:val="28"/>
        </w:rPr>
        <w:t xml:space="preserve"> </w:t>
      </w:r>
      <w:r w:rsidRPr="005B7579">
        <w:rPr>
          <w:noProof/>
          <w:sz w:val="28"/>
          <w:szCs w:val="28"/>
        </w:rPr>
        <w:t xml:space="preserve">Проводить </w:t>
      </w:r>
      <w:r w:rsidRPr="005B7579">
        <w:rPr>
          <w:sz w:val="28"/>
          <w:szCs w:val="28"/>
        </w:rPr>
        <w:t>флюорографическое обследование работников в соответствии с действующими нормативами.</w:t>
      </w:r>
    </w:p>
    <w:p w:rsidR="0038116F" w:rsidRPr="005B7579" w:rsidRDefault="0038116F" w:rsidP="009D2FB3">
      <w:pPr>
        <w:ind w:right="1" w:firstLine="567"/>
        <w:jc w:val="both"/>
        <w:rPr>
          <w:sz w:val="28"/>
          <w:szCs w:val="28"/>
        </w:rPr>
      </w:pPr>
      <w:r w:rsidRPr="005B7579">
        <w:rPr>
          <w:sz w:val="28"/>
          <w:szCs w:val="28"/>
        </w:rPr>
        <w:t>7.1.19. Проводить анализ заболеваемости работников для планирования мероприятий по улучшению условий труда и оздоровлению работников.</w:t>
      </w:r>
    </w:p>
    <w:p w:rsidR="0038116F" w:rsidRPr="0022265E" w:rsidRDefault="0038116F" w:rsidP="009D2FB3">
      <w:pPr>
        <w:ind w:right="1" w:firstLine="567"/>
        <w:jc w:val="both"/>
        <w:rPr>
          <w:color w:val="FF0000"/>
          <w:sz w:val="28"/>
          <w:szCs w:val="28"/>
        </w:rPr>
      </w:pPr>
      <w:r w:rsidRPr="005B7579">
        <w:rPr>
          <w:sz w:val="28"/>
          <w:szCs w:val="28"/>
        </w:rPr>
        <w:t xml:space="preserve">7.1.20. </w:t>
      </w:r>
      <w:r w:rsidRPr="00D12CDA">
        <w:rPr>
          <w:sz w:val="28"/>
          <w:szCs w:val="28"/>
        </w:rPr>
        <w:t>Внедрять в повседневную жизнь работников производственную и оз</w:t>
      </w:r>
      <w:r w:rsidRPr="00D12CDA">
        <w:rPr>
          <w:sz w:val="28"/>
          <w:szCs w:val="28"/>
        </w:rPr>
        <w:softHyphen/>
        <w:t>доровительную гимнастику</w:t>
      </w:r>
      <w:r w:rsidR="00D12CDA" w:rsidRPr="00D12CDA">
        <w:rPr>
          <w:sz w:val="28"/>
          <w:szCs w:val="28"/>
        </w:rPr>
        <w:t>.</w:t>
      </w:r>
    </w:p>
    <w:p w:rsidR="0038116F" w:rsidRPr="005B7579" w:rsidRDefault="0038116F" w:rsidP="009D2FB3">
      <w:pPr>
        <w:ind w:right="1" w:firstLine="567"/>
        <w:jc w:val="both"/>
        <w:rPr>
          <w:sz w:val="28"/>
          <w:szCs w:val="28"/>
        </w:rPr>
      </w:pPr>
      <w:r w:rsidRPr="005B7579">
        <w:rPr>
          <w:sz w:val="28"/>
          <w:szCs w:val="28"/>
        </w:rPr>
        <w:t>7.1.21.</w:t>
      </w:r>
      <w:r w:rsidR="00635CD2">
        <w:rPr>
          <w:sz w:val="28"/>
          <w:szCs w:val="28"/>
        </w:rPr>
        <w:t xml:space="preserve"> </w:t>
      </w:r>
      <w:r w:rsidRPr="005B7579">
        <w:rPr>
          <w:sz w:val="28"/>
          <w:szCs w:val="28"/>
        </w:rPr>
        <w:t>При численности работающих 50 и более человек обеспечить введение должности специалиста по охране труда, имеющего соответствующую подготовку или опыт работы в этой области</w:t>
      </w:r>
      <w:r w:rsidR="005E63FA">
        <w:rPr>
          <w:sz w:val="28"/>
          <w:szCs w:val="28"/>
        </w:rPr>
        <w:t xml:space="preserve"> </w:t>
      </w:r>
      <w:r w:rsidRPr="005E63FA">
        <w:rPr>
          <w:i/>
          <w:iCs/>
          <w:sz w:val="28"/>
          <w:szCs w:val="28"/>
        </w:rPr>
        <w:t>(ст.217 ТК РФ).</w:t>
      </w:r>
    </w:p>
    <w:p w:rsidR="0038116F" w:rsidRDefault="0038116F" w:rsidP="009D2FB3">
      <w:pPr>
        <w:ind w:right="1" w:firstLine="567"/>
        <w:jc w:val="both"/>
        <w:rPr>
          <w:i/>
          <w:iCs/>
          <w:sz w:val="28"/>
          <w:szCs w:val="28"/>
        </w:rPr>
      </w:pPr>
      <w:r w:rsidRPr="005B7579">
        <w:rPr>
          <w:sz w:val="28"/>
          <w:szCs w:val="28"/>
        </w:rPr>
        <w:t>7.1.22</w:t>
      </w:r>
      <w:r w:rsidRPr="000935B6">
        <w:rPr>
          <w:sz w:val="28"/>
          <w:szCs w:val="28"/>
        </w:rPr>
        <w:t>.</w:t>
      </w:r>
      <w:r w:rsidR="00635CD2" w:rsidRPr="000935B6">
        <w:rPr>
          <w:sz w:val="28"/>
          <w:szCs w:val="28"/>
        </w:rPr>
        <w:t xml:space="preserve"> </w:t>
      </w:r>
      <w:r w:rsidR="00240E85" w:rsidRPr="000935B6">
        <w:rPr>
          <w:sz w:val="28"/>
          <w:szCs w:val="28"/>
        </w:rPr>
        <w:t xml:space="preserve">При наступлении </w:t>
      </w:r>
      <w:r w:rsidRPr="000935B6">
        <w:rPr>
          <w:sz w:val="28"/>
          <w:szCs w:val="28"/>
        </w:rPr>
        <w:t>несчастно</w:t>
      </w:r>
      <w:r w:rsidR="00240E85" w:rsidRPr="000935B6">
        <w:rPr>
          <w:sz w:val="28"/>
          <w:szCs w:val="28"/>
        </w:rPr>
        <w:t>го</w:t>
      </w:r>
      <w:r w:rsidRPr="000935B6">
        <w:rPr>
          <w:sz w:val="28"/>
          <w:szCs w:val="28"/>
        </w:rPr>
        <w:t xml:space="preserve"> случа</w:t>
      </w:r>
      <w:r w:rsidR="00240E85" w:rsidRPr="000935B6">
        <w:rPr>
          <w:sz w:val="28"/>
          <w:szCs w:val="28"/>
        </w:rPr>
        <w:t>я</w:t>
      </w:r>
      <w:r w:rsidRPr="000935B6">
        <w:rPr>
          <w:sz w:val="28"/>
          <w:szCs w:val="28"/>
        </w:rPr>
        <w:t xml:space="preserve"> на </w:t>
      </w:r>
      <w:proofErr w:type="gramStart"/>
      <w:r w:rsidRPr="000935B6">
        <w:rPr>
          <w:sz w:val="28"/>
          <w:szCs w:val="28"/>
        </w:rPr>
        <w:t xml:space="preserve">производстве  </w:t>
      </w:r>
      <w:r w:rsidR="00240E85" w:rsidRPr="000935B6">
        <w:rPr>
          <w:sz w:val="28"/>
          <w:szCs w:val="28"/>
        </w:rPr>
        <w:t>создавать</w:t>
      </w:r>
      <w:proofErr w:type="gramEnd"/>
      <w:r w:rsidR="00240E85" w:rsidRPr="000935B6">
        <w:rPr>
          <w:sz w:val="28"/>
          <w:szCs w:val="28"/>
        </w:rPr>
        <w:t xml:space="preserve"> </w:t>
      </w:r>
      <w:r w:rsidRPr="000935B6">
        <w:rPr>
          <w:sz w:val="28"/>
          <w:szCs w:val="28"/>
        </w:rPr>
        <w:t xml:space="preserve">комиссию по расследованию </w:t>
      </w:r>
      <w:r w:rsidR="00240E85" w:rsidRPr="000935B6">
        <w:rPr>
          <w:sz w:val="28"/>
          <w:szCs w:val="28"/>
        </w:rPr>
        <w:t>несчастного случая</w:t>
      </w:r>
      <w:r w:rsidRPr="000935B6">
        <w:rPr>
          <w:sz w:val="28"/>
          <w:szCs w:val="28"/>
        </w:rPr>
        <w:t xml:space="preserve"> и </w:t>
      </w:r>
      <w:r w:rsidR="000078E9" w:rsidRPr="000935B6">
        <w:rPr>
          <w:sz w:val="28"/>
          <w:szCs w:val="28"/>
        </w:rPr>
        <w:t xml:space="preserve">установлению истинных причин травматизма </w:t>
      </w:r>
      <w:r w:rsidRPr="000935B6">
        <w:rPr>
          <w:sz w:val="28"/>
          <w:szCs w:val="28"/>
        </w:rPr>
        <w:t xml:space="preserve"> </w:t>
      </w:r>
      <w:r w:rsidRPr="000935B6">
        <w:rPr>
          <w:i/>
          <w:iCs/>
          <w:sz w:val="28"/>
          <w:szCs w:val="28"/>
        </w:rPr>
        <w:t>(ст.229</w:t>
      </w:r>
      <w:r w:rsidRPr="00354264">
        <w:rPr>
          <w:i/>
          <w:iCs/>
          <w:sz w:val="28"/>
          <w:szCs w:val="28"/>
        </w:rPr>
        <w:t xml:space="preserve"> ТК РФ).</w:t>
      </w:r>
    </w:p>
    <w:p w:rsidR="00CE07CC" w:rsidRPr="00FD439F" w:rsidRDefault="00CE07CC" w:rsidP="009D2FB3">
      <w:pPr>
        <w:ind w:right="1" w:firstLine="567"/>
        <w:jc w:val="both"/>
        <w:rPr>
          <w:iCs/>
          <w:sz w:val="28"/>
          <w:szCs w:val="28"/>
        </w:rPr>
      </w:pPr>
      <w:r w:rsidRPr="00124628">
        <w:rPr>
          <w:iCs/>
          <w:sz w:val="28"/>
          <w:szCs w:val="28"/>
        </w:rPr>
        <w:lastRenderedPageBreak/>
        <w:t>7.1.23. Создавать</w:t>
      </w:r>
      <w:r w:rsidR="00F210A1" w:rsidRPr="00124628">
        <w:rPr>
          <w:iCs/>
          <w:sz w:val="28"/>
          <w:szCs w:val="28"/>
        </w:rPr>
        <w:t xml:space="preserve"> в организации за счет собственных средств рабочие места для трудоустройства инвалидов, получивших трудовое увечье, профессиональное заболевание либо иное повреждение здоровья, связанное с исполнением работниками трудовых обязанностей в данной организации, и имеющих в соответствии с индивидуальными программами реабилитации </w:t>
      </w:r>
      <w:r w:rsidR="00F210A1" w:rsidRPr="00FD439F">
        <w:rPr>
          <w:iCs/>
          <w:sz w:val="28"/>
          <w:szCs w:val="28"/>
        </w:rPr>
        <w:t xml:space="preserve">рекомендации к труду. </w:t>
      </w:r>
      <w:r w:rsidRPr="00FD439F">
        <w:rPr>
          <w:iCs/>
          <w:sz w:val="28"/>
          <w:szCs w:val="28"/>
        </w:rPr>
        <w:t xml:space="preserve"> </w:t>
      </w:r>
    </w:p>
    <w:p w:rsidR="0038116F" w:rsidRPr="00FD439F" w:rsidRDefault="0038116F" w:rsidP="009D2FB3">
      <w:pPr>
        <w:ind w:right="1" w:firstLine="567"/>
        <w:jc w:val="both"/>
        <w:rPr>
          <w:sz w:val="28"/>
          <w:szCs w:val="28"/>
        </w:rPr>
      </w:pPr>
      <w:r w:rsidRPr="00FD439F">
        <w:rPr>
          <w:sz w:val="28"/>
          <w:szCs w:val="28"/>
        </w:rPr>
        <w:t>7.1.2</w:t>
      </w:r>
      <w:r w:rsidR="00CE07CC" w:rsidRPr="00FD439F">
        <w:rPr>
          <w:sz w:val="28"/>
          <w:szCs w:val="28"/>
        </w:rPr>
        <w:t>4</w:t>
      </w:r>
      <w:r w:rsidRPr="00FD439F">
        <w:rPr>
          <w:sz w:val="28"/>
          <w:szCs w:val="28"/>
        </w:rPr>
        <w:t>.</w:t>
      </w:r>
      <w:r w:rsidR="00635CD2" w:rsidRPr="00FD439F">
        <w:rPr>
          <w:sz w:val="28"/>
          <w:szCs w:val="28"/>
        </w:rPr>
        <w:t xml:space="preserve"> </w:t>
      </w:r>
      <w:r w:rsidR="00240E85" w:rsidRPr="00FD439F">
        <w:rPr>
          <w:sz w:val="28"/>
          <w:szCs w:val="28"/>
        </w:rPr>
        <w:t>С</w:t>
      </w:r>
      <w:r w:rsidRPr="00FD439F">
        <w:rPr>
          <w:sz w:val="28"/>
          <w:szCs w:val="28"/>
        </w:rPr>
        <w:t>овместно с профсоюзным комитетом</w:t>
      </w:r>
      <w:r w:rsidR="00240E85" w:rsidRPr="00FD439F">
        <w:rPr>
          <w:sz w:val="28"/>
          <w:szCs w:val="28"/>
        </w:rPr>
        <w:t xml:space="preserve"> утвердить</w:t>
      </w:r>
      <w:r w:rsidRPr="00FD439F">
        <w:rPr>
          <w:sz w:val="28"/>
          <w:szCs w:val="28"/>
        </w:rPr>
        <w:t xml:space="preserve"> </w:t>
      </w:r>
      <w:r w:rsidR="00240E85" w:rsidRPr="00FD439F">
        <w:rPr>
          <w:sz w:val="28"/>
          <w:szCs w:val="28"/>
        </w:rPr>
        <w:t>Перечни профессий и должностей</w:t>
      </w:r>
      <w:r w:rsidRPr="00FD439F">
        <w:rPr>
          <w:sz w:val="28"/>
          <w:szCs w:val="28"/>
        </w:rPr>
        <w:t xml:space="preserve"> работников, занятых на работах с вредными и (или) опасными условиями труда</w:t>
      </w:r>
      <w:r w:rsidR="00240E85" w:rsidRPr="00FD439F">
        <w:rPr>
          <w:sz w:val="28"/>
          <w:szCs w:val="28"/>
        </w:rPr>
        <w:t xml:space="preserve">, за которыми </w:t>
      </w:r>
      <w:r w:rsidRPr="00FD439F">
        <w:rPr>
          <w:sz w:val="28"/>
          <w:szCs w:val="28"/>
        </w:rPr>
        <w:t xml:space="preserve">в соответствии с законодательством </w:t>
      </w:r>
      <w:r w:rsidR="00240E85" w:rsidRPr="00FD439F">
        <w:rPr>
          <w:sz w:val="28"/>
          <w:szCs w:val="28"/>
        </w:rPr>
        <w:t xml:space="preserve">закреплено </w:t>
      </w:r>
      <w:r w:rsidRPr="00FD439F">
        <w:rPr>
          <w:sz w:val="28"/>
          <w:szCs w:val="28"/>
        </w:rPr>
        <w:t>право на:</w:t>
      </w:r>
    </w:p>
    <w:p w:rsidR="0038116F" w:rsidRPr="00FD47A5" w:rsidRDefault="0038116F" w:rsidP="009D2FB3">
      <w:pPr>
        <w:ind w:right="1" w:firstLine="567"/>
        <w:jc w:val="both"/>
        <w:rPr>
          <w:b/>
          <w:bCs/>
          <w:sz w:val="28"/>
          <w:szCs w:val="28"/>
        </w:rPr>
      </w:pPr>
      <w:r w:rsidRPr="00FD439F">
        <w:rPr>
          <w:sz w:val="28"/>
          <w:szCs w:val="28"/>
        </w:rPr>
        <w:t>7.1.2</w:t>
      </w:r>
      <w:r w:rsidR="00CE07CC" w:rsidRPr="00FD439F">
        <w:rPr>
          <w:sz w:val="28"/>
          <w:szCs w:val="28"/>
        </w:rPr>
        <w:t>4</w:t>
      </w:r>
      <w:r w:rsidRPr="00FD439F">
        <w:rPr>
          <w:sz w:val="28"/>
          <w:szCs w:val="28"/>
        </w:rPr>
        <w:t>.1.</w:t>
      </w:r>
      <w:r w:rsidRPr="00FD439F">
        <w:t xml:space="preserve"> </w:t>
      </w:r>
      <w:r w:rsidR="000935B6" w:rsidRPr="00FD439F">
        <w:rPr>
          <w:sz w:val="28"/>
          <w:szCs w:val="28"/>
        </w:rPr>
        <w:t>обеспечение</w:t>
      </w:r>
      <w:r w:rsidRPr="00FD439F">
        <w:rPr>
          <w:sz w:val="28"/>
          <w:szCs w:val="28"/>
        </w:rPr>
        <w:t xml:space="preserve"> сертифицированной спецодежд</w:t>
      </w:r>
      <w:r w:rsidR="009C13E4" w:rsidRPr="00FD439F">
        <w:rPr>
          <w:sz w:val="28"/>
          <w:szCs w:val="28"/>
        </w:rPr>
        <w:t>ы</w:t>
      </w:r>
      <w:r w:rsidRPr="00FD439F">
        <w:rPr>
          <w:sz w:val="28"/>
          <w:szCs w:val="28"/>
        </w:rPr>
        <w:t>, спецобув</w:t>
      </w:r>
      <w:r w:rsidR="009C13E4" w:rsidRPr="00FD439F">
        <w:rPr>
          <w:sz w:val="28"/>
          <w:szCs w:val="28"/>
        </w:rPr>
        <w:t>и</w:t>
      </w:r>
      <w:r w:rsidRPr="00FD439F">
        <w:rPr>
          <w:sz w:val="28"/>
          <w:szCs w:val="28"/>
        </w:rPr>
        <w:t xml:space="preserve"> и других средств индивидуальной защиты, а также санитарно-гигиенической одежды, санитарной обуви и санитарных принадлежностей </w:t>
      </w:r>
      <w:r w:rsidRPr="00FD47A5">
        <w:rPr>
          <w:b/>
          <w:bCs/>
          <w:sz w:val="28"/>
          <w:szCs w:val="28"/>
        </w:rPr>
        <w:t>(</w:t>
      </w:r>
      <w:r w:rsidR="00A72A9A" w:rsidRPr="00FD47A5">
        <w:rPr>
          <w:b/>
          <w:bCs/>
          <w:i/>
          <w:iCs/>
          <w:sz w:val="28"/>
          <w:szCs w:val="28"/>
        </w:rPr>
        <w:t>приложение № 1</w:t>
      </w:r>
      <w:r w:rsidR="00FD47A5" w:rsidRPr="00FD47A5">
        <w:rPr>
          <w:b/>
          <w:bCs/>
          <w:i/>
          <w:iCs/>
          <w:sz w:val="28"/>
          <w:szCs w:val="28"/>
        </w:rPr>
        <w:t>4</w:t>
      </w:r>
      <w:r w:rsidRPr="00FD47A5">
        <w:rPr>
          <w:b/>
          <w:bCs/>
          <w:sz w:val="28"/>
          <w:szCs w:val="28"/>
        </w:rPr>
        <w:t>);</w:t>
      </w:r>
    </w:p>
    <w:p w:rsidR="0038116F" w:rsidRPr="00236C8D" w:rsidRDefault="0038116F" w:rsidP="009D2FB3">
      <w:pPr>
        <w:ind w:right="1" w:firstLine="567"/>
        <w:jc w:val="both"/>
        <w:rPr>
          <w:color w:val="FF0000"/>
          <w:sz w:val="28"/>
          <w:szCs w:val="28"/>
        </w:rPr>
      </w:pPr>
      <w:r w:rsidRPr="00D12CDA">
        <w:rPr>
          <w:sz w:val="28"/>
          <w:szCs w:val="28"/>
        </w:rPr>
        <w:t>7.1.2</w:t>
      </w:r>
      <w:r w:rsidR="00CE07CC" w:rsidRPr="00D12CDA">
        <w:rPr>
          <w:sz w:val="28"/>
          <w:szCs w:val="28"/>
        </w:rPr>
        <w:t>4</w:t>
      </w:r>
      <w:r w:rsidRPr="00D12CDA">
        <w:rPr>
          <w:sz w:val="28"/>
          <w:szCs w:val="28"/>
        </w:rPr>
        <w:t xml:space="preserve">.2. </w:t>
      </w:r>
      <w:r w:rsidR="009C13E4" w:rsidRPr="00D12CDA">
        <w:rPr>
          <w:sz w:val="28"/>
          <w:szCs w:val="28"/>
        </w:rPr>
        <w:t>обеспечение</w:t>
      </w:r>
      <w:r w:rsidRPr="00D12CDA">
        <w:rPr>
          <w:sz w:val="28"/>
          <w:szCs w:val="28"/>
        </w:rPr>
        <w:t xml:space="preserve"> смывающи</w:t>
      </w:r>
      <w:r w:rsidR="009C13E4" w:rsidRPr="00D12CDA">
        <w:rPr>
          <w:sz w:val="28"/>
          <w:szCs w:val="28"/>
        </w:rPr>
        <w:t>ми и обезвреживающими</w:t>
      </w:r>
      <w:r w:rsidRPr="00D12CDA">
        <w:rPr>
          <w:sz w:val="28"/>
          <w:szCs w:val="28"/>
        </w:rPr>
        <w:t xml:space="preserve"> средств</w:t>
      </w:r>
      <w:r w:rsidR="009C13E4" w:rsidRPr="00D12CDA">
        <w:rPr>
          <w:sz w:val="28"/>
          <w:szCs w:val="28"/>
        </w:rPr>
        <w:t>ами</w:t>
      </w:r>
      <w:r w:rsidRPr="00D12CDA">
        <w:rPr>
          <w:sz w:val="28"/>
          <w:szCs w:val="28"/>
        </w:rPr>
        <w:t xml:space="preserve"> </w:t>
      </w:r>
      <w:r w:rsidRPr="00022E62">
        <w:rPr>
          <w:b/>
          <w:bCs/>
          <w:sz w:val="28"/>
          <w:szCs w:val="28"/>
        </w:rPr>
        <w:t>(</w:t>
      </w:r>
      <w:r w:rsidRPr="00022E62">
        <w:rPr>
          <w:b/>
          <w:bCs/>
          <w:i/>
          <w:iCs/>
          <w:sz w:val="28"/>
          <w:szCs w:val="28"/>
        </w:rPr>
        <w:t>приложение №</w:t>
      </w:r>
      <w:r w:rsidR="00A72A9A" w:rsidRPr="00022E62">
        <w:rPr>
          <w:b/>
          <w:bCs/>
          <w:i/>
          <w:iCs/>
          <w:sz w:val="28"/>
          <w:szCs w:val="28"/>
        </w:rPr>
        <w:t xml:space="preserve"> 1</w:t>
      </w:r>
      <w:r w:rsidR="00FD47A5">
        <w:rPr>
          <w:b/>
          <w:bCs/>
          <w:i/>
          <w:iCs/>
          <w:sz w:val="28"/>
          <w:szCs w:val="28"/>
        </w:rPr>
        <w:t>5</w:t>
      </w:r>
      <w:r w:rsidRPr="00022E62">
        <w:rPr>
          <w:b/>
          <w:bCs/>
          <w:sz w:val="28"/>
          <w:szCs w:val="28"/>
        </w:rPr>
        <w:t>);</w:t>
      </w:r>
    </w:p>
    <w:p w:rsidR="0038116F" w:rsidRPr="00124628" w:rsidRDefault="0038116F" w:rsidP="009D2FB3">
      <w:pPr>
        <w:ind w:right="1" w:firstLine="567"/>
        <w:jc w:val="both"/>
        <w:rPr>
          <w:sz w:val="28"/>
          <w:szCs w:val="28"/>
        </w:rPr>
      </w:pPr>
      <w:r w:rsidRPr="00124628">
        <w:rPr>
          <w:sz w:val="28"/>
          <w:szCs w:val="28"/>
        </w:rPr>
        <w:t>7.1.2</w:t>
      </w:r>
      <w:r w:rsidR="00CE07CC" w:rsidRPr="00124628">
        <w:rPr>
          <w:sz w:val="28"/>
          <w:szCs w:val="28"/>
        </w:rPr>
        <w:t>4</w:t>
      </w:r>
      <w:r w:rsidRPr="00124628">
        <w:rPr>
          <w:sz w:val="28"/>
          <w:szCs w:val="28"/>
        </w:rPr>
        <w:t>.3. льготную пенсию по Спискам №1 и №2, в соответствии с перечнем профессий рабочих и должностей служащих;</w:t>
      </w:r>
    </w:p>
    <w:p w:rsidR="0038116F" w:rsidRPr="00124628" w:rsidRDefault="0038116F" w:rsidP="009D2FB3">
      <w:pPr>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.4. предоставление </w:t>
      </w:r>
      <w:r w:rsidR="00B46EBD" w:rsidRPr="00124628">
        <w:rPr>
          <w:sz w:val="28"/>
          <w:szCs w:val="28"/>
        </w:rPr>
        <w:t xml:space="preserve">ежегодного </w:t>
      </w:r>
      <w:r w:rsidRPr="00124628">
        <w:rPr>
          <w:sz w:val="28"/>
          <w:szCs w:val="28"/>
        </w:rPr>
        <w:t>дополнительного</w:t>
      </w:r>
      <w:r w:rsidR="00B46EBD" w:rsidRPr="00124628">
        <w:rPr>
          <w:sz w:val="28"/>
          <w:szCs w:val="28"/>
        </w:rPr>
        <w:t xml:space="preserve"> оплачиваемого</w:t>
      </w:r>
      <w:r w:rsidRPr="00124628">
        <w:rPr>
          <w:sz w:val="28"/>
          <w:szCs w:val="28"/>
        </w:rPr>
        <w:t xml:space="preserve"> отпуска и сокращенного рабочего дня </w:t>
      </w:r>
      <w:r w:rsidRPr="00124628">
        <w:rPr>
          <w:b/>
          <w:bCs/>
          <w:sz w:val="28"/>
          <w:szCs w:val="28"/>
        </w:rPr>
        <w:t>(</w:t>
      </w:r>
      <w:r w:rsidRPr="00124628">
        <w:rPr>
          <w:b/>
          <w:bCs/>
          <w:i/>
          <w:iCs/>
          <w:sz w:val="28"/>
          <w:szCs w:val="28"/>
        </w:rPr>
        <w:t xml:space="preserve">приложение № </w:t>
      </w:r>
      <w:r w:rsidR="00B902A4">
        <w:rPr>
          <w:b/>
          <w:bCs/>
          <w:i/>
          <w:iCs/>
          <w:sz w:val="28"/>
          <w:szCs w:val="28"/>
        </w:rPr>
        <w:t>6</w:t>
      </w:r>
      <w:r w:rsidRPr="00124628">
        <w:rPr>
          <w:b/>
          <w:bCs/>
          <w:sz w:val="28"/>
          <w:szCs w:val="28"/>
        </w:rPr>
        <w:t>);</w:t>
      </w:r>
    </w:p>
    <w:p w:rsidR="0038116F" w:rsidRPr="00124628" w:rsidRDefault="0038116F" w:rsidP="009D2FB3">
      <w:pPr>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.5. </w:t>
      </w:r>
      <w:r w:rsidR="00945972" w:rsidRPr="00124628">
        <w:rPr>
          <w:sz w:val="28"/>
          <w:szCs w:val="28"/>
        </w:rPr>
        <w:t xml:space="preserve">обеспечение </w:t>
      </w:r>
      <w:r w:rsidRPr="00124628">
        <w:rPr>
          <w:sz w:val="28"/>
          <w:szCs w:val="28"/>
        </w:rPr>
        <w:t>молок</w:t>
      </w:r>
      <w:r w:rsidR="00945972" w:rsidRPr="00124628">
        <w:rPr>
          <w:sz w:val="28"/>
          <w:szCs w:val="28"/>
        </w:rPr>
        <w:t>ом</w:t>
      </w:r>
      <w:r w:rsidRPr="00124628">
        <w:rPr>
          <w:sz w:val="28"/>
          <w:szCs w:val="28"/>
        </w:rPr>
        <w:t xml:space="preserve"> или други</w:t>
      </w:r>
      <w:r w:rsidR="00945972" w:rsidRPr="00124628">
        <w:rPr>
          <w:sz w:val="28"/>
          <w:szCs w:val="28"/>
        </w:rPr>
        <w:t>ми равноценными</w:t>
      </w:r>
      <w:r w:rsidRPr="00124628">
        <w:rPr>
          <w:sz w:val="28"/>
          <w:szCs w:val="28"/>
        </w:rPr>
        <w:t xml:space="preserve"> пищевы</w:t>
      </w:r>
      <w:r w:rsidR="00945972" w:rsidRPr="00124628">
        <w:rPr>
          <w:sz w:val="28"/>
          <w:szCs w:val="28"/>
        </w:rPr>
        <w:t>ми</w:t>
      </w:r>
      <w:r w:rsidRPr="00124628">
        <w:rPr>
          <w:sz w:val="28"/>
          <w:szCs w:val="28"/>
        </w:rPr>
        <w:t xml:space="preserve"> продукт</w:t>
      </w:r>
      <w:r w:rsidR="00945972" w:rsidRPr="00124628">
        <w:rPr>
          <w:sz w:val="28"/>
          <w:szCs w:val="28"/>
        </w:rPr>
        <w:t>ами</w:t>
      </w:r>
      <w:r w:rsidRPr="00124628">
        <w:rPr>
          <w:sz w:val="28"/>
          <w:szCs w:val="28"/>
        </w:rPr>
        <w:t>, лечебно-профилактическ</w:t>
      </w:r>
      <w:r w:rsidR="00945972" w:rsidRPr="00124628">
        <w:rPr>
          <w:sz w:val="28"/>
          <w:szCs w:val="28"/>
        </w:rPr>
        <w:t>им</w:t>
      </w:r>
      <w:r w:rsidRPr="00124628">
        <w:rPr>
          <w:sz w:val="28"/>
          <w:szCs w:val="28"/>
        </w:rPr>
        <w:t xml:space="preserve"> питани</w:t>
      </w:r>
      <w:r w:rsidR="00945972" w:rsidRPr="00124628">
        <w:rPr>
          <w:sz w:val="28"/>
          <w:szCs w:val="28"/>
        </w:rPr>
        <w:t>ем</w:t>
      </w:r>
      <w:r w:rsidR="00E35502">
        <w:rPr>
          <w:sz w:val="28"/>
          <w:szCs w:val="28"/>
        </w:rPr>
        <w:t xml:space="preserve"> в натуральной форме</w:t>
      </w:r>
      <w:r w:rsidRPr="00124628">
        <w:rPr>
          <w:sz w:val="28"/>
          <w:szCs w:val="28"/>
        </w:rPr>
        <w:t xml:space="preserve"> </w:t>
      </w:r>
      <w:r w:rsidRPr="00022E62">
        <w:rPr>
          <w:b/>
          <w:bCs/>
          <w:i/>
          <w:iCs/>
          <w:sz w:val="28"/>
          <w:szCs w:val="28"/>
        </w:rPr>
        <w:t>(приложение №</w:t>
      </w:r>
      <w:r w:rsidR="00E757DD" w:rsidRPr="00022E62">
        <w:rPr>
          <w:b/>
          <w:bCs/>
          <w:i/>
          <w:iCs/>
          <w:sz w:val="28"/>
          <w:szCs w:val="28"/>
        </w:rPr>
        <w:t xml:space="preserve"> 1</w:t>
      </w:r>
      <w:r w:rsidR="00FD47A5">
        <w:rPr>
          <w:b/>
          <w:bCs/>
          <w:i/>
          <w:iCs/>
          <w:sz w:val="28"/>
          <w:szCs w:val="28"/>
        </w:rPr>
        <w:t>6</w:t>
      </w:r>
      <w:r w:rsidRPr="00022E62">
        <w:rPr>
          <w:b/>
          <w:bCs/>
          <w:i/>
          <w:iCs/>
          <w:sz w:val="28"/>
          <w:szCs w:val="28"/>
        </w:rPr>
        <w:t>)</w:t>
      </w:r>
      <w:r w:rsidR="00E35502" w:rsidRPr="00022E62">
        <w:rPr>
          <w:b/>
          <w:bCs/>
          <w:i/>
          <w:iCs/>
          <w:sz w:val="28"/>
          <w:szCs w:val="28"/>
        </w:rPr>
        <w:t xml:space="preserve"> </w:t>
      </w:r>
      <w:r w:rsidR="00E35502" w:rsidRPr="00E35502">
        <w:rPr>
          <w:bCs/>
          <w:i/>
          <w:iCs/>
          <w:sz w:val="28"/>
          <w:szCs w:val="28"/>
        </w:rPr>
        <w:t>(п.</w:t>
      </w:r>
      <w:r w:rsidR="00E35502">
        <w:rPr>
          <w:bCs/>
          <w:i/>
          <w:iCs/>
          <w:sz w:val="28"/>
          <w:szCs w:val="28"/>
        </w:rPr>
        <w:t xml:space="preserve">8.4.13 </w:t>
      </w:r>
      <w:r w:rsidR="00E35502" w:rsidRPr="00E35502">
        <w:rPr>
          <w:bCs/>
          <w:i/>
          <w:iCs/>
          <w:sz w:val="28"/>
          <w:szCs w:val="28"/>
        </w:rPr>
        <w:t>Отраслевого соглашения)</w:t>
      </w:r>
      <w:r w:rsidRPr="00124628">
        <w:rPr>
          <w:b/>
          <w:bCs/>
          <w:i/>
          <w:iCs/>
          <w:sz w:val="28"/>
          <w:szCs w:val="28"/>
        </w:rPr>
        <w:t>;</w:t>
      </w:r>
    </w:p>
    <w:p w:rsidR="0038116F" w:rsidRPr="00124628" w:rsidRDefault="0038116F" w:rsidP="009D2FB3">
      <w:pPr>
        <w:ind w:right="1" w:firstLine="567"/>
        <w:jc w:val="both"/>
        <w:rPr>
          <w:sz w:val="28"/>
          <w:szCs w:val="28"/>
        </w:rPr>
      </w:pPr>
      <w:r w:rsidRPr="00124628">
        <w:rPr>
          <w:sz w:val="28"/>
          <w:szCs w:val="28"/>
        </w:rPr>
        <w:t>7.1.2</w:t>
      </w:r>
      <w:r w:rsidR="00CE07CC" w:rsidRPr="00124628">
        <w:rPr>
          <w:sz w:val="28"/>
          <w:szCs w:val="28"/>
        </w:rPr>
        <w:t>4</w:t>
      </w:r>
      <w:r w:rsidRPr="00124628">
        <w:rPr>
          <w:sz w:val="28"/>
          <w:szCs w:val="28"/>
        </w:rPr>
        <w:t xml:space="preserve">.6. </w:t>
      </w:r>
      <w:r w:rsidR="000935B6" w:rsidRPr="00124628">
        <w:rPr>
          <w:sz w:val="28"/>
          <w:szCs w:val="28"/>
        </w:rPr>
        <w:t>установление компенсационной выплаты</w:t>
      </w:r>
      <w:r w:rsidRPr="00124628">
        <w:rPr>
          <w:sz w:val="28"/>
          <w:szCs w:val="28"/>
        </w:rPr>
        <w:t xml:space="preserve"> за работу с вредными и (или) опасными условиями труда </w:t>
      </w:r>
      <w:r w:rsidRPr="00124628">
        <w:rPr>
          <w:b/>
          <w:bCs/>
          <w:sz w:val="28"/>
          <w:szCs w:val="28"/>
        </w:rPr>
        <w:t>(</w:t>
      </w:r>
      <w:r w:rsidRPr="00124628">
        <w:rPr>
          <w:b/>
          <w:bCs/>
          <w:i/>
          <w:iCs/>
          <w:sz w:val="28"/>
          <w:szCs w:val="28"/>
        </w:rPr>
        <w:t xml:space="preserve">приложение № </w:t>
      </w:r>
      <w:r w:rsidR="008A385B">
        <w:rPr>
          <w:b/>
          <w:bCs/>
          <w:i/>
          <w:iCs/>
          <w:sz w:val="28"/>
          <w:szCs w:val="28"/>
        </w:rPr>
        <w:t>9</w:t>
      </w:r>
      <w:r w:rsidRPr="00124628">
        <w:rPr>
          <w:b/>
          <w:bCs/>
          <w:sz w:val="28"/>
          <w:szCs w:val="28"/>
        </w:rPr>
        <w:t>);</w:t>
      </w:r>
    </w:p>
    <w:p w:rsidR="0038116F" w:rsidRPr="00124628" w:rsidRDefault="0038116F" w:rsidP="009D2FB3">
      <w:pPr>
        <w:ind w:right="1" w:firstLine="567"/>
        <w:jc w:val="both"/>
        <w:rPr>
          <w:sz w:val="28"/>
          <w:szCs w:val="28"/>
        </w:rPr>
      </w:pPr>
      <w:r w:rsidRPr="00124628">
        <w:rPr>
          <w:sz w:val="28"/>
          <w:szCs w:val="28"/>
        </w:rPr>
        <w:t>7.2.</w:t>
      </w:r>
      <w:r w:rsidR="00354264" w:rsidRPr="00124628">
        <w:rPr>
          <w:sz w:val="28"/>
          <w:szCs w:val="28"/>
        </w:rPr>
        <w:t xml:space="preserve"> </w:t>
      </w:r>
      <w:r w:rsidRPr="00124628">
        <w:rPr>
          <w:sz w:val="28"/>
          <w:szCs w:val="28"/>
        </w:rPr>
        <w:t xml:space="preserve">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за ним сохранять место работы (должность) и средний заработок </w:t>
      </w:r>
      <w:r w:rsidRPr="00124628">
        <w:rPr>
          <w:i/>
          <w:iCs/>
          <w:sz w:val="28"/>
          <w:szCs w:val="28"/>
        </w:rPr>
        <w:t>(ст.220 ТК РФ).</w:t>
      </w:r>
    </w:p>
    <w:p w:rsidR="0038116F" w:rsidRPr="00124628" w:rsidRDefault="0038116F" w:rsidP="009D2FB3">
      <w:pPr>
        <w:ind w:right="1" w:firstLine="567"/>
        <w:jc w:val="both"/>
        <w:rPr>
          <w:sz w:val="28"/>
          <w:szCs w:val="28"/>
        </w:rPr>
      </w:pPr>
      <w:r w:rsidRPr="00124628">
        <w:rPr>
          <w:sz w:val="28"/>
          <w:szCs w:val="28"/>
        </w:rPr>
        <w:t>7.3.</w:t>
      </w:r>
      <w:r w:rsidR="00354264" w:rsidRPr="00124628">
        <w:rPr>
          <w:sz w:val="28"/>
          <w:szCs w:val="28"/>
        </w:rPr>
        <w:t xml:space="preserve"> </w:t>
      </w:r>
      <w:r w:rsidRPr="00124628">
        <w:rPr>
          <w:sz w:val="28"/>
          <w:szCs w:val="28"/>
        </w:rPr>
        <w:t xml:space="preserve">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 </w:t>
      </w:r>
      <w:r w:rsidRPr="00124628">
        <w:rPr>
          <w:i/>
          <w:iCs/>
          <w:sz w:val="28"/>
          <w:szCs w:val="28"/>
        </w:rPr>
        <w:t>(ст.220 ТК РФ).</w:t>
      </w:r>
    </w:p>
    <w:p w:rsidR="0038116F" w:rsidRPr="00124628" w:rsidRDefault="0038116F" w:rsidP="009D2FB3">
      <w:pPr>
        <w:ind w:right="1" w:firstLine="567"/>
        <w:jc w:val="both"/>
        <w:rPr>
          <w:sz w:val="28"/>
          <w:szCs w:val="28"/>
        </w:rPr>
      </w:pPr>
      <w:r w:rsidRPr="00124628">
        <w:rPr>
          <w:sz w:val="28"/>
          <w:szCs w:val="28"/>
        </w:rPr>
        <w:t>7.4.</w:t>
      </w:r>
      <w:r w:rsidRPr="00124628">
        <w:t xml:space="preserve"> </w:t>
      </w:r>
      <w:r w:rsidRPr="00124628">
        <w:rPr>
          <w:sz w:val="28"/>
          <w:szCs w:val="28"/>
        </w:rPr>
        <w:t>За нарушение требований охраны труда работник несет ответственность в соответствии с действующим законодательством</w:t>
      </w:r>
      <w:r w:rsidR="00945972" w:rsidRPr="00124628">
        <w:rPr>
          <w:sz w:val="28"/>
          <w:szCs w:val="28"/>
        </w:rPr>
        <w:t xml:space="preserve"> </w:t>
      </w:r>
      <w:r w:rsidR="00945972" w:rsidRPr="00124628">
        <w:rPr>
          <w:i/>
          <w:sz w:val="28"/>
          <w:szCs w:val="28"/>
        </w:rPr>
        <w:t>(ст. 214 ТК РФ)</w:t>
      </w:r>
      <w:r w:rsidRPr="00124628">
        <w:rPr>
          <w:sz w:val="28"/>
          <w:szCs w:val="28"/>
        </w:rPr>
        <w:t>.</w:t>
      </w:r>
    </w:p>
    <w:p w:rsidR="0038116F" w:rsidRPr="00124628" w:rsidRDefault="0038116F" w:rsidP="009D2FB3">
      <w:pPr>
        <w:ind w:right="1" w:firstLine="567"/>
        <w:jc w:val="both"/>
        <w:rPr>
          <w:sz w:val="28"/>
          <w:szCs w:val="28"/>
        </w:rPr>
      </w:pPr>
      <w:r w:rsidRPr="00124628">
        <w:rPr>
          <w:sz w:val="28"/>
          <w:szCs w:val="28"/>
        </w:rPr>
        <w:t>7.5.</w:t>
      </w:r>
      <w:r w:rsidR="00354264" w:rsidRPr="00124628">
        <w:rPr>
          <w:sz w:val="28"/>
          <w:szCs w:val="28"/>
        </w:rPr>
        <w:t xml:space="preserve"> </w:t>
      </w:r>
      <w:r w:rsidRPr="00124628">
        <w:rPr>
          <w:sz w:val="28"/>
          <w:szCs w:val="28"/>
        </w:rPr>
        <w:t xml:space="preserve">Стороны обеспечивают выборы уполномоченных по охране труда профсоюза в каждом структурном подразделении и оказывают необходимую помощь и поддержку уполномоченному по выполнению возложенных на него обязанностей </w:t>
      </w:r>
      <w:r w:rsidR="00CE07CC" w:rsidRPr="00124628">
        <w:rPr>
          <w:sz w:val="28"/>
          <w:szCs w:val="28"/>
        </w:rPr>
        <w:t xml:space="preserve">с предоставлением свободного от работы времени, не менее 2 часов в неделю, с сохранением среднего </w:t>
      </w:r>
      <w:r w:rsidR="009A4E7A" w:rsidRPr="00124628">
        <w:rPr>
          <w:sz w:val="28"/>
          <w:szCs w:val="28"/>
        </w:rPr>
        <w:t>заработка (</w:t>
      </w:r>
      <w:r w:rsidRPr="00124628">
        <w:rPr>
          <w:i/>
          <w:iCs/>
          <w:sz w:val="28"/>
          <w:szCs w:val="28"/>
        </w:rPr>
        <w:t>ст.370 ТК РФ).</w:t>
      </w:r>
    </w:p>
    <w:p w:rsidR="0038116F" w:rsidRPr="00D12CDA" w:rsidRDefault="0038116F" w:rsidP="009D2FB3">
      <w:pPr>
        <w:ind w:right="1" w:firstLine="567"/>
        <w:jc w:val="both"/>
        <w:rPr>
          <w:sz w:val="28"/>
          <w:szCs w:val="28"/>
        </w:rPr>
      </w:pPr>
      <w:r w:rsidRPr="00D12CDA">
        <w:rPr>
          <w:sz w:val="28"/>
          <w:szCs w:val="28"/>
        </w:rPr>
        <w:t>7.6.</w:t>
      </w:r>
      <w:r w:rsidR="00354264" w:rsidRPr="00D12CDA">
        <w:rPr>
          <w:sz w:val="28"/>
          <w:szCs w:val="28"/>
        </w:rPr>
        <w:t xml:space="preserve"> </w:t>
      </w:r>
      <w:r w:rsidRPr="00D12CDA">
        <w:rPr>
          <w:sz w:val="28"/>
          <w:szCs w:val="28"/>
        </w:rPr>
        <w:t xml:space="preserve">За активную добросовестную работу по предупреждению несчастных случаев на производстве и профессиональных заболеваний устанавливать </w:t>
      </w:r>
      <w:r w:rsidR="00A705E9" w:rsidRPr="00D12CDA">
        <w:rPr>
          <w:sz w:val="28"/>
          <w:szCs w:val="28"/>
        </w:rPr>
        <w:t>доплату</w:t>
      </w:r>
      <w:r w:rsidRPr="00D12CDA">
        <w:rPr>
          <w:sz w:val="28"/>
          <w:szCs w:val="28"/>
        </w:rPr>
        <w:t xml:space="preserve"> к заработной плате уполномоченных по охране труда профсоюза в размере </w:t>
      </w:r>
      <w:r w:rsidR="0041307D" w:rsidRPr="00D12CDA">
        <w:rPr>
          <w:sz w:val="28"/>
          <w:szCs w:val="28"/>
        </w:rPr>
        <w:t xml:space="preserve">5 </w:t>
      </w:r>
      <w:r w:rsidRPr="00D12CDA">
        <w:rPr>
          <w:sz w:val="28"/>
          <w:szCs w:val="28"/>
        </w:rPr>
        <w:t>% от ставки (оклада)</w:t>
      </w:r>
      <w:r w:rsidR="0041307D" w:rsidRPr="00D12CDA">
        <w:rPr>
          <w:sz w:val="28"/>
          <w:szCs w:val="28"/>
        </w:rPr>
        <w:t>,</w:t>
      </w:r>
      <w:r w:rsidRPr="00D12CDA">
        <w:rPr>
          <w:sz w:val="28"/>
          <w:szCs w:val="28"/>
        </w:rPr>
        <w:t xml:space="preserve"> </w:t>
      </w:r>
      <w:r w:rsidR="0041307D" w:rsidRPr="00D12CDA">
        <w:rPr>
          <w:sz w:val="28"/>
          <w:szCs w:val="28"/>
        </w:rPr>
        <w:t>при наличии финансовых средств.</w:t>
      </w:r>
    </w:p>
    <w:p w:rsidR="0038116F" w:rsidRPr="00124628" w:rsidRDefault="0038116F" w:rsidP="009D2FB3">
      <w:pPr>
        <w:ind w:right="1" w:firstLine="567"/>
        <w:jc w:val="both"/>
        <w:rPr>
          <w:sz w:val="28"/>
          <w:szCs w:val="28"/>
        </w:rPr>
      </w:pPr>
      <w:r w:rsidRPr="00124628">
        <w:rPr>
          <w:sz w:val="28"/>
          <w:szCs w:val="28"/>
        </w:rPr>
        <w:lastRenderedPageBreak/>
        <w:t>7.7.</w:t>
      </w:r>
      <w:r w:rsidR="00522ECA" w:rsidRPr="00124628">
        <w:rPr>
          <w:sz w:val="28"/>
          <w:szCs w:val="28"/>
        </w:rPr>
        <w:t xml:space="preserve"> </w:t>
      </w:r>
      <w:r w:rsidRPr="00124628">
        <w:rPr>
          <w:sz w:val="28"/>
          <w:szCs w:val="28"/>
        </w:rPr>
        <w:t>Стороны договорились проводить конкурсы на звание «Лучший уполномоченный по охране труда профсоюза», «Лучшее подразделение по условиям и охране труда» и принимать участие в республиканских отраслевых</w:t>
      </w:r>
      <w:r w:rsidR="00625394" w:rsidRPr="00124628">
        <w:rPr>
          <w:sz w:val="28"/>
          <w:szCs w:val="28"/>
        </w:rPr>
        <w:t xml:space="preserve"> и межотраслевых </w:t>
      </w:r>
      <w:r w:rsidRPr="00124628">
        <w:rPr>
          <w:sz w:val="28"/>
          <w:szCs w:val="28"/>
        </w:rPr>
        <w:t xml:space="preserve">конкурсах указанной номинации. </w:t>
      </w:r>
    </w:p>
    <w:p w:rsidR="0038116F" w:rsidRPr="00124628" w:rsidRDefault="0038116F" w:rsidP="009D2FB3">
      <w:pPr>
        <w:ind w:right="1" w:firstLine="567"/>
        <w:jc w:val="both"/>
        <w:rPr>
          <w:sz w:val="28"/>
          <w:szCs w:val="28"/>
        </w:rPr>
      </w:pPr>
      <w:r w:rsidRPr="00124628">
        <w:rPr>
          <w:sz w:val="28"/>
          <w:szCs w:val="28"/>
        </w:rPr>
        <w:t>7.8.</w:t>
      </w:r>
      <w:r w:rsidR="00522ECA" w:rsidRPr="00124628">
        <w:rPr>
          <w:sz w:val="28"/>
          <w:szCs w:val="28"/>
        </w:rPr>
        <w:t xml:space="preserve"> </w:t>
      </w:r>
      <w:r w:rsidRPr="00124628">
        <w:rPr>
          <w:sz w:val="28"/>
          <w:szCs w:val="28"/>
        </w:rPr>
        <w:t>П</w:t>
      </w:r>
      <w:r w:rsidR="00635CD2" w:rsidRPr="00124628">
        <w:rPr>
          <w:sz w:val="28"/>
          <w:szCs w:val="28"/>
        </w:rPr>
        <w:t>р</w:t>
      </w:r>
      <w:r w:rsidRPr="00124628">
        <w:rPr>
          <w:sz w:val="28"/>
          <w:szCs w:val="28"/>
        </w:rPr>
        <w:t xml:space="preserve">офсоюзный комитет имеет право проводить независимую экспертизу условий труда и обеспечения безопасности работников </w:t>
      </w:r>
      <w:r w:rsidRPr="00124628">
        <w:rPr>
          <w:i/>
          <w:iCs/>
          <w:sz w:val="28"/>
          <w:szCs w:val="28"/>
        </w:rPr>
        <w:t>(ст.370 ТК РФ).</w:t>
      </w:r>
    </w:p>
    <w:p w:rsidR="00BA051A" w:rsidRDefault="0038116F" w:rsidP="009D2FB3">
      <w:pPr>
        <w:ind w:right="1" w:firstLine="567"/>
        <w:jc w:val="both"/>
        <w:rPr>
          <w:b/>
          <w:bCs/>
          <w:sz w:val="28"/>
          <w:szCs w:val="28"/>
        </w:rPr>
      </w:pPr>
      <w:r w:rsidRPr="00124628">
        <w:rPr>
          <w:sz w:val="28"/>
          <w:szCs w:val="28"/>
        </w:rPr>
        <w:t>7.9.</w:t>
      </w:r>
      <w:r w:rsidR="00522ECA" w:rsidRPr="00124628">
        <w:rPr>
          <w:sz w:val="28"/>
          <w:szCs w:val="28"/>
        </w:rPr>
        <w:t xml:space="preserve"> </w:t>
      </w:r>
      <w:r w:rsidRPr="00124628">
        <w:rPr>
          <w:b/>
          <w:bCs/>
          <w:sz w:val="28"/>
          <w:szCs w:val="28"/>
        </w:rPr>
        <w:t>Профсоюзный</w:t>
      </w:r>
      <w:r w:rsidRPr="005B7579">
        <w:rPr>
          <w:b/>
          <w:bCs/>
          <w:sz w:val="28"/>
          <w:szCs w:val="28"/>
        </w:rPr>
        <w:t xml:space="preserve"> комитет обязуется</w:t>
      </w:r>
      <w:r w:rsidR="00BA051A">
        <w:rPr>
          <w:b/>
          <w:bCs/>
          <w:sz w:val="28"/>
          <w:szCs w:val="28"/>
        </w:rPr>
        <w:t>:</w:t>
      </w:r>
    </w:p>
    <w:p w:rsidR="00BA051A" w:rsidRDefault="00BA051A" w:rsidP="009D2FB3">
      <w:pPr>
        <w:ind w:right="1" w:firstLine="567"/>
        <w:jc w:val="both"/>
        <w:rPr>
          <w:sz w:val="28"/>
          <w:szCs w:val="28"/>
        </w:rPr>
      </w:pPr>
      <w:r w:rsidRPr="00BA051A">
        <w:rPr>
          <w:sz w:val="28"/>
          <w:szCs w:val="28"/>
        </w:rPr>
        <w:t>7.9.1.</w:t>
      </w:r>
      <w:r w:rsidR="0038116F" w:rsidRPr="005B7579">
        <w:rPr>
          <w:sz w:val="28"/>
          <w:szCs w:val="28"/>
        </w:rPr>
        <w:t xml:space="preserve"> </w:t>
      </w:r>
      <w:r w:rsidR="00A705E9">
        <w:rPr>
          <w:sz w:val="28"/>
          <w:szCs w:val="28"/>
        </w:rPr>
        <w:t>о</w:t>
      </w:r>
      <w:r>
        <w:rPr>
          <w:sz w:val="28"/>
          <w:szCs w:val="28"/>
        </w:rPr>
        <w:t>существлять контроль за соблюдением работодателем трудового законодательства и иных нормативных правовых актов, содержащих нормы трудового права;</w:t>
      </w:r>
    </w:p>
    <w:p w:rsidR="0038116F" w:rsidRDefault="00BA051A" w:rsidP="009D2FB3">
      <w:pPr>
        <w:ind w:right="1" w:firstLine="567"/>
        <w:jc w:val="both"/>
        <w:rPr>
          <w:sz w:val="28"/>
          <w:szCs w:val="28"/>
        </w:rPr>
      </w:pPr>
      <w:r>
        <w:rPr>
          <w:sz w:val="28"/>
          <w:szCs w:val="28"/>
        </w:rPr>
        <w:t xml:space="preserve">7.9.2. </w:t>
      </w:r>
      <w:r w:rsidR="0038116F" w:rsidRPr="000935B6">
        <w:rPr>
          <w:sz w:val="28"/>
          <w:szCs w:val="28"/>
        </w:rPr>
        <w:t xml:space="preserve">систематически контролировать состояние охраны труда и </w:t>
      </w:r>
      <w:r w:rsidR="000935B6" w:rsidRPr="000935B6">
        <w:rPr>
          <w:sz w:val="28"/>
          <w:szCs w:val="28"/>
        </w:rPr>
        <w:t>исполнение мероприятий по</w:t>
      </w:r>
      <w:r w:rsidR="0038116F" w:rsidRPr="000935B6">
        <w:rPr>
          <w:sz w:val="28"/>
          <w:szCs w:val="28"/>
        </w:rPr>
        <w:t xml:space="preserve"> </w:t>
      </w:r>
      <w:r w:rsidR="00BF7B8E" w:rsidRPr="000935B6">
        <w:rPr>
          <w:sz w:val="28"/>
          <w:szCs w:val="28"/>
        </w:rPr>
        <w:t>улучшени</w:t>
      </w:r>
      <w:r w:rsidR="000935B6" w:rsidRPr="000935B6">
        <w:rPr>
          <w:sz w:val="28"/>
          <w:szCs w:val="28"/>
        </w:rPr>
        <w:t>ю</w:t>
      </w:r>
      <w:r w:rsidR="00BF7B8E" w:rsidRPr="000935B6">
        <w:rPr>
          <w:sz w:val="28"/>
          <w:szCs w:val="28"/>
        </w:rPr>
        <w:t xml:space="preserve"> условий труда</w:t>
      </w:r>
      <w:r w:rsidRPr="000935B6">
        <w:rPr>
          <w:sz w:val="28"/>
          <w:szCs w:val="28"/>
        </w:rPr>
        <w:t>;</w:t>
      </w:r>
    </w:p>
    <w:p w:rsidR="00BA051A" w:rsidRDefault="00BA051A" w:rsidP="009D2FB3">
      <w:pPr>
        <w:ind w:right="1" w:firstLine="567"/>
        <w:jc w:val="both"/>
        <w:rPr>
          <w:sz w:val="28"/>
          <w:szCs w:val="28"/>
        </w:rPr>
      </w:pPr>
      <w:r>
        <w:rPr>
          <w:sz w:val="28"/>
          <w:szCs w:val="28"/>
        </w:rPr>
        <w:t>7.9.3. проводить независимую экспертизу условий труда и обеспечения безопасности работников;</w:t>
      </w:r>
      <w:r w:rsidR="0041307D">
        <w:rPr>
          <w:sz w:val="28"/>
          <w:szCs w:val="28"/>
        </w:rPr>
        <w:t xml:space="preserve"> </w:t>
      </w:r>
    </w:p>
    <w:p w:rsidR="00BA051A" w:rsidRDefault="00BA051A" w:rsidP="009D2FB3">
      <w:pPr>
        <w:ind w:right="1" w:firstLine="567"/>
        <w:jc w:val="both"/>
        <w:rPr>
          <w:sz w:val="28"/>
          <w:szCs w:val="28"/>
        </w:rPr>
      </w:pPr>
      <w:r>
        <w:rPr>
          <w:sz w:val="28"/>
          <w:szCs w:val="28"/>
        </w:rPr>
        <w:t>7.9.4. принимать участие в расследовании несчастных случаев на производстве и профессиональных заболевани</w:t>
      </w:r>
      <w:r w:rsidR="00BF7B8E">
        <w:rPr>
          <w:sz w:val="28"/>
          <w:szCs w:val="28"/>
        </w:rPr>
        <w:t>й</w:t>
      </w:r>
      <w:r>
        <w:rPr>
          <w:sz w:val="28"/>
          <w:szCs w:val="28"/>
        </w:rPr>
        <w:t>;</w:t>
      </w:r>
    </w:p>
    <w:p w:rsidR="007D66BF" w:rsidRDefault="00BA051A" w:rsidP="009D2FB3">
      <w:pPr>
        <w:ind w:right="1" w:firstLine="567"/>
        <w:jc w:val="both"/>
        <w:rPr>
          <w:sz w:val="28"/>
          <w:szCs w:val="28"/>
        </w:rPr>
      </w:pPr>
      <w:r>
        <w:rPr>
          <w:sz w:val="28"/>
          <w:szCs w:val="28"/>
        </w:rPr>
        <w:t>7.9.5. анализировать информацию о состоянии у</w:t>
      </w:r>
      <w:r w:rsidR="007D66BF">
        <w:rPr>
          <w:sz w:val="28"/>
          <w:szCs w:val="28"/>
        </w:rPr>
        <w:t>словий и охраны труда, несчастных случа</w:t>
      </w:r>
      <w:r w:rsidR="00840BF7">
        <w:rPr>
          <w:sz w:val="28"/>
          <w:szCs w:val="28"/>
        </w:rPr>
        <w:t>ях</w:t>
      </w:r>
      <w:r w:rsidR="007D66BF">
        <w:rPr>
          <w:sz w:val="28"/>
          <w:szCs w:val="28"/>
        </w:rPr>
        <w:t xml:space="preserve"> на производстве и профессиональных заболеваниях;</w:t>
      </w:r>
    </w:p>
    <w:p w:rsidR="007D66BF" w:rsidRDefault="007D66BF" w:rsidP="009D2FB3">
      <w:pPr>
        <w:ind w:right="1" w:firstLine="567"/>
        <w:jc w:val="both"/>
        <w:rPr>
          <w:sz w:val="28"/>
          <w:szCs w:val="28"/>
        </w:rPr>
      </w:pPr>
      <w:r>
        <w:rPr>
          <w:sz w:val="28"/>
          <w:szCs w:val="28"/>
        </w:rPr>
        <w:t>7.9.6. предъявлять работодателю требования о приостановке работ в случаях непосредственной угрозы жизни и здоровью работников;</w:t>
      </w:r>
    </w:p>
    <w:p w:rsidR="007D66BF" w:rsidRDefault="007D66BF" w:rsidP="009D2FB3">
      <w:pPr>
        <w:ind w:right="1" w:firstLine="567"/>
        <w:jc w:val="both"/>
        <w:rPr>
          <w:sz w:val="28"/>
          <w:szCs w:val="28"/>
        </w:rPr>
      </w:pPr>
      <w:r>
        <w:rPr>
          <w:sz w:val="28"/>
          <w:szCs w:val="28"/>
        </w:rPr>
        <w:t xml:space="preserve">7.9.7. направлять работодателю </w:t>
      </w:r>
      <w:r w:rsidR="00985F77" w:rsidRPr="000935B6">
        <w:rPr>
          <w:sz w:val="28"/>
          <w:szCs w:val="28"/>
        </w:rPr>
        <w:t xml:space="preserve">обязательные для рассмотрения </w:t>
      </w:r>
      <w:r w:rsidRPr="000935B6">
        <w:rPr>
          <w:sz w:val="28"/>
          <w:szCs w:val="28"/>
        </w:rPr>
        <w:t>представления об устранении выявленных нарушений</w:t>
      </w:r>
      <w:r>
        <w:rPr>
          <w:sz w:val="28"/>
          <w:szCs w:val="28"/>
        </w:rPr>
        <w:t xml:space="preserve"> трудового законодательства и иных нормативных правовых актов, с</w:t>
      </w:r>
      <w:r w:rsidR="00985F77">
        <w:rPr>
          <w:sz w:val="28"/>
          <w:szCs w:val="28"/>
        </w:rPr>
        <w:t>одержащих нормы трудового права</w:t>
      </w:r>
      <w:r>
        <w:rPr>
          <w:sz w:val="28"/>
          <w:szCs w:val="28"/>
        </w:rPr>
        <w:t>;</w:t>
      </w:r>
    </w:p>
    <w:p w:rsidR="004922B0" w:rsidRDefault="004922B0" w:rsidP="009D2FB3">
      <w:pPr>
        <w:ind w:right="1" w:firstLine="567"/>
        <w:jc w:val="both"/>
        <w:rPr>
          <w:sz w:val="28"/>
          <w:szCs w:val="28"/>
        </w:rPr>
      </w:pPr>
      <w:r>
        <w:rPr>
          <w:sz w:val="28"/>
          <w:szCs w:val="28"/>
        </w:rPr>
        <w:t>7.9.</w:t>
      </w:r>
      <w:r w:rsidR="00E100B8">
        <w:rPr>
          <w:sz w:val="28"/>
          <w:szCs w:val="28"/>
        </w:rPr>
        <w:t>8</w:t>
      </w:r>
      <w:r>
        <w:rPr>
          <w:sz w:val="28"/>
          <w:szCs w:val="28"/>
        </w:rPr>
        <w:t xml:space="preserve">. принимать участие в рассмотрении трудовых споров, связанных с </w:t>
      </w:r>
      <w:r w:rsidR="009A4E7A">
        <w:rPr>
          <w:sz w:val="28"/>
          <w:szCs w:val="28"/>
        </w:rPr>
        <w:t>нарушением трудового</w:t>
      </w:r>
      <w:r>
        <w:rPr>
          <w:sz w:val="28"/>
          <w:szCs w:val="28"/>
        </w:rPr>
        <w:t xml:space="preserve"> законодательства и иных нормативных правовых актов, содержащих нормы трудового права;</w:t>
      </w:r>
    </w:p>
    <w:p w:rsidR="004922B0" w:rsidRDefault="004922B0" w:rsidP="009D2FB3">
      <w:pPr>
        <w:ind w:right="1" w:firstLine="567"/>
        <w:jc w:val="both"/>
        <w:rPr>
          <w:sz w:val="28"/>
          <w:szCs w:val="28"/>
        </w:rPr>
      </w:pPr>
      <w:r>
        <w:rPr>
          <w:sz w:val="28"/>
          <w:szCs w:val="28"/>
        </w:rPr>
        <w:t>7.9.</w:t>
      </w:r>
      <w:r w:rsidR="00E100B8">
        <w:rPr>
          <w:sz w:val="28"/>
          <w:szCs w:val="28"/>
        </w:rPr>
        <w:t>9</w:t>
      </w:r>
      <w:r w:rsidR="00C535E5">
        <w:rPr>
          <w:sz w:val="28"/>
          <w:szCs w:val="28"/>
        </w:rPr>
        <w:t>.</w:t>
      </w:r>
      <w:r>
        <w:rPr>
          <w:sz w:val="28"/>
          <w:szCs w:val="28"/>
        </w:rPr>
        <w:t xml:space="preserve"> принимать участие в разработке проектов нормативных правовых актов, устанавливающих нормативные требования охраны труда;</w:t>
      </w:r>
    </w:p>
    <w:p w:rsidR="0038116F" w:rsidRDefault="0038116F" w:rsidP="009D2FB3">
      <w:pPr>
        <w:ind w:right="1" w:firstLine="567"/>
        <w:jc w:val="both"/>
      </w:pPr>
      <w:r w:rsidRPr="005B7579">
        <w:rPr>
          <w:noProof/>
          <w:sz w:val="28"/>
          <w:szCs w:val="28"/>
        </w:rPr>
        <w:t>7.10</w:t>
      </w:r>
      <w:r w:rsidRPr="00F15986">
        <w:rPr>
          <w:b/>
          <w:bCs/>
        </w:rPr>
        <w:t xml:space="preserve"> </w:t>
      </w:r>
      <w:r w:rsidRPr="00F15986">
        <w:rPr>
          <w:b/>
          <w:bCs/>
          <w:sz w:val="28"/>
          <w:szCs w:val="28"/>
        </w:rPr>
        <w:t>Обязанности работодателя по соблюдению экологической безопасности:</w:t>
      </w:r>
    </w:p>
    <w:p w:rsidR="0038116F" w:rsidRPr="005B7579" w:rsidRDefault="0038116F" w:rsidP="009D2FB3">
      <w:pPr>
        <w:ind w:right="1" w:firstLine="567"/>
        <w:jc w:val="both"/>
        <w:rPr>
          <w:noProof/>
          <w:sz w:val="28"/>
          <w:szCs w:val="28"/>
        </w:rPr>
      </w:pPr>
      <w:r w:rsidRPr="005B7579">
        <w:rPr>
          <w:noProof/>
          <w:sz w:val="28"/>
          <w:szCs w:val="28"/>
        </w:rPr>
        <w:t>7.10.1.</w:t>
      </w:r>
      <w:r w:rsidR="00522ECA">
        <w:rPr>
          <w:noProof/>
          <w:sz w:val="28"/>
          <w:szCs w:val="28"/>
        </w:rPr>
        <w:t xml:space="preserve"> </w:t>
      </w:r>
      <w:r w:rsidR="00050ABC" w:rsidRPr="00E100B8">
        <w:rPr>
          <w:noProof/>
          <w:sz w:val="28"/>
          <w:szCs w:val="28"/>
        </w:rPr>
        <w:t>Организовать сбор, хранение и сдачу</w:t>
      </w:r>
      <w:r w:rsidR="00050ABC" w:rsidRPr="00050ABC">
        <w:rPr>
          <w:noProof/>
          <w:sz w:val="28"/>
          <w:szCs w:val="28"/>
        </w:rPr>
        <w:t xml:space="preserve"> </w:t>
      </w:r>
      <w:r w:rsidRPr="005B7579">
        <w:rPr>
          <w:noProof/>
          <w:sz w:val="28"/>
          <w:szCs w:val="28"/>
        </w:rPr>
        <w:t>отработанны</w:t>
      </w:r>
      <w:r w:rsidR="00050ABC">
        <w:rPr>
          <w:noProof/>
          <w:sz w:val="28"/>
          <w:szCs w:val="28"/>
        </w:rPr>
        <w:t>х</w:t>
      </w:r>
      <w:r w:rsidRPr="005B7579">
        <w:rPr>
          <w:noProof/>
          <w:sz w:val="28"/>
          <w:szCs w:val="28"/>
        </w:rPr>
        <w:t xml:space="preserve"> люминисцентны</w:t>
      </w:r>
      <w:r w:rsidR="00050ABC">
        <w:rPr>
          <w:noProof/>
          <w:sz w:val="28"/>
          <w:szCs w:val="28"/>
        </w:rPr>
        <w:t>х</w:t>
      </w:r>
      <w:r w:rsidRPr="005B7579">
        <w:rPr>
          <w:noProof/>
          <w:sz w:val="28"/>
          <w:szCs w:val="28"/>
        </w:rPr>
        <w:t xml:space="preserve"> ламп, одноразовы</w:t>
      </w:r>
      <w:r w:rsidR="00050ABC">
        <w:rPr>
          <w:noProof/>
          <w:sz w:val="28"/>
          <w:szCs w:val="28"/>
        </w:rPr>
        <w:t>х</w:t>
      </w:r>
      <w:r w:rsidRPr="005B7579">
        <w:rPr>
          <w:noProof/>
          <w:sz w:val="28"/>
          <w:szCs w:val="28"/>
        </w:rPr>
        <w:t xml:space="preserve"> шприц</w:t>
      </w:r>
      <w:r w:rsidR="00050ABC">
        <w:rPr>
          <w:noProof/>
          <w:sz w:val="28"/>
          <w:szCs w:val="28"/>
        </w:rPr>
        <w:t>ов и систем</w:t>
      </w:r>
      <w:r w:rsidRPr="005B7579">
        <w:rPr>
          <w:noProof/>
          <w:sz w:val="28"/>
          <w:szCs w:val="28"/>
        </w:rPr>
        <w:t>, ртутны</w:t>
      </w:r>
      <w:r w:rsidR="00050ABC">
        <w:rPr>
          <w:noProof/>
          <w:sz w:val="28"/>
          <w:szCs w:val="28"/>
        </w:rPr>
        <w:t>х</w:t>
      </w:r>
      <w:r w:rsidRPr="005B7579">
        <w:rPr>
          <w:noProof/>
          <w:sz w:val="28"/>
          <w:szCs w:val="28"/>
        </w:rPr>
        <w:t xml:space="preserve"> термометр</w:t>
      </w:r>
      <w:r w:rsidR="00050ABC">
        <w:rPr>
          <w:noProof/>
          <w:sz w:val="28"/>
          <w:szCs w:val="28"/>
        </w:rPr>
        <w:t>ов, лекарственных</w:t>
      </w:r>
      <w:r w:rsidRPr="005B7579">
        <w:rPr>
          <w:noProof/>
          <w:sz w:val="28"/>
          <w:szCs w:val="28"/>
        </w:rPr>
        <w:t xml:space="preserve"> препарат</w:t>
      </w:r>
      <w:r w:rsidR="00050ABC">
        <w:rPr>
          <w:noProof/>
          <w:sz w:val="28"/>
          <w:szCs w:val="28"/>
        </w:rPr>
        <w:t>ов с истекшим</w:t>
      </w:r>
      <w:r w:rsidRPr="005B7579">
        <w:rPr>
          <w:noProof/>
          <w:sz w:val="28"/>
          <w:szCs w:val="28"/>
        </w:rPr>
        <w:t xml:space="preserve"> срок</w:t>
      </w:r>
      <w:r w:rsidR="00050ABC">
        <w:rPr>
          <w:noProof/>
          <w:sz w:val="28"/>
          <w:szCs w:val="28"/>
        </w:rPr>
        <w:t>ом</w:t>
      </w:r>
      <w:r w:rsidRPr="005B7579">
        <w:rPr>
          <w:noProof/>
          <w:sz w:val="28"/>
          <w:szCs w:val="28"/>
        </w:rPr>
        <w:t xml:space="preserve"> годности и подлежащи</w:t>
      </w:r>
      <w:r w:rsidR="00050ABC">
        <w:rPr>
          <w:noProof/>
          <w:sz w:val="28"/>
          <w:szCs w:val="28"/>
        </w:rPr>
        <w:t>х</w:t>
      </w:r>
      <w:r w:rsidRPr="005B7579">
        <w:rPr>
          <w:noProof/>
          <w:sz w:val="28"/>
          <w:szCs w:val="28"/>
        </w:rPr>
        <w:t xml:space="preserve"> утилизации в централизованные пункты.</w:t>
      </w:r>
    </w:p>
    <w:p w:rsidR="0038116F" w:rsidRPr="005B7579" w:rsidRDefault="0038116F" w:rsidP="009D2FB3">
      <w:pPr>
        <w:ind w:right="1" w:firstLine="567"/>
        <w:jc w:val="both"/>
        <w:rPr>
          <w:noProof/>
          <w:sz w:val="28"/>
          <w:szCs w:val="28"/>
        </w:rPr>
      </w:pPr>
      <w:r w:rsidRPr="005B7579">
        <w:rPr>
          <w:noProof/>
          <w:sz w:val="28"/>
          <w:szCs w:val="28"/>
        </w:rPr>
        <w:t>7.10.2.</w:t>
      </w:r>
      <w:r w:rsidR="00522ECA">
        <w:rPr>
          <w:noProof/>
          <w:sz w:val="28"/>
          <w:szCs w:val="28"/>
        </w:rPr>
        <w:t xml:space="preserve"> </w:t>
      </w:r>
      <w:r w:rsidRPr="005B7579">
        <w:rPr>
          <w:noProof/>
          <w:sz w:val="28"/>
          <w:szCs w:val="28"/>
        </w:rPr>
        <w:t>Организовать сбор, хранение и сдачу непригодных к использованию автошин и аккумуляторов</w:t>
      </w:r>
      <w:r w:rsidR="00862092">
        <w:rPr>
          <w:noProof/>
          <w:sz w:val="28"/>
          <w:szCs w:val="28"/>
        </w:rPr>
        <w:t xml:space="preserve"> в установленном порядке</w:t>
      </w:r>
      <w:r w:rsidRPr="005B7579">
        <w:rPr>
          <w:noProof/>
          <w:sz w:val="28"/>
          <w:szCs w:val="28"/>
        </w:rPr>
        <w:t>.</w:t>
      </w:r>
    </w:p>
    <w:p w:rsidR="0038116F" w:rsidRPr="005B7579" w:rsidRDefault="0038116F" w:rsidP="009D2FB3">
      <w:pPr>
        <w:ind w:right="1" w:firstLine="567"/>
        <w:jc w:val="both"/>
        <w:rPr>
          <w:noProof/>
          <w:sz w:val="28"/>
          <w:szCs w:val="28"/>
        </w:rPr>
      </w:pPr>
      <w:r w:rsidRPr="005B7579">
        <w:rPr>
          <w:noProof/>
          <w:sz w:val="28"/>
          <w:szCs w:val="28"/>
        </w:rPr>
        <w:t>7.10.3</w:t>
      </w:r>
      <w:r w:rsidRPr="00E100B8">
        <w:rPr>
          <w:noProof/>
          <w:sz w:val="28"/>
          <w:szCs w:val="28"/>
        </w:rPr>
        <w:t>.</w:t>
      </w:r>
      <w:r w:rsidR="00522ECA" w:rsidRPr="00E100B8">
        <w:rPr>
          <w:noProof/>
          <w:sz w:val="28"/>
          <w:szCs w:val="28"/>
        </w:rPr>
        <w:t xml:space="preserve"> </w:t>
      </w:r>
      <w:r w:rsidR="00050ABC" w:rsidRPr="00E100B8">
        <w:rPr>
          <w:noProof/>
          <w:sz w:val="28"/>
          <w:szCs w:val="28"/>
        </w:rPr>
        <w:t>Проводить мероприятия по контролю</w:t>
      </w:r>
      <w:r w:rsidR="00050ABC">
        <w:rPr>
          <w:noProof/>
          <w:sz w:val="28"/>
          <w:szCs w:val="28"/>
        </w:rPr>
        <w:t xml:space="preserve"> </w:t>
      </w:r>
      <w:r w:rsidRPr="005B7579">
        <w:rPr>
          <w:noProof/>
          <w:sz w:val="28"/>
          <w:szCs w:val="28"/>
        </w:rPr>
        <w:t>уровня содержания углекислого газа (СО) в выхлопных газах автотранспорта организации.</w:t>
      </w:r>
    </w:p>
    <w:p w:rsidR="0038116F" w:rsidRPr="005B7579" w:rsidRDefault="0038116F" w:rsidP="009D2FB3">
      <w:pPr>
        <w:ind w:right="1" w:firstLine="567"/>
        <w:jc w:val="both"/>
        <w:rPr>
          <w:noProof/>
          <w:sz w:val="28"/>
          <w:szCs w:val="28"/>
        </w:rPr>
      </w:pPr>
      <w:r w:rsidRPr="005B7579">
        <w:rPr>
          <w:noProof/>
          <w:sz w:val="28"/>
          <w:szCs w:val="28"/>
        </w:rPr>
        <w:t>7.10.4. Обеспечить своевременный вывоз бытового мусора.</w:t>
      </w:r>
    </w:p>
    <w:p w:rsidR="0038116F" w:rsidRPr="005B7579" w:rsidRDefault="0038116F" w:rsidP="009D2FB3">
      <w:pPr>
        <w:ind w:right="1" w:firstLine="567"/>
        <w:jc w:val="both"/>
        <w:rPr>
          <w:noProof/>
          <w:sz w:val="28"/>
          <w:szCs w:val="28"/>
        </w:rPr>
      </w:pPr>
      <w:r w:rsidRPr="005B7579">
        <w:rPr>
          <w:noProof/>
          <w:sz w:val="28"/>
          <w:szCs w:val="28"/>
        </w:rPr>
        <w:t>7.10.5.</w:t>
      </w:r>
      <w:r w:rsidR="00522ECA">
        <w:rPr>
          <w:noProof/>
          <w:sz w:val="28"/>
          <w:szCs w:val="28"/>
        </w:rPr>
        <w:t xml:space="preserve"> </w:t>
      </w:r>
      <w:r w:rsidRPr="005B7579">
        <w:rPr>
          <w:noProof/>
          <w:sz w:val="28"/>
          <w:szCs w:val="28"/>
        </w:rPr>
        <w:t xml:space="preserve">Соблюдать экологические и санитарно-эпидемиологические требования при обращении с отходами производства и потребления, а также иными опасными </w:t>
      </w:r>
      <w:r w:rsidR="00050ABC">
        <w:rPr>
          <w:noProof/>
          <w:sz w:val="28"/>
          <w:szCs w:val="28"/>
        </w:rPr>
        <w:t xml:space="preserve">и </w:t>
      </w:r>
      <w:r w:rsidRPr="005B7579">
        <w:rPr>
          <w:noProof/>
          <w:sz w:val="28"/>
          <w:szCs w:val="28"/>
        </w:rPr>
        <w:t>вредными веществами.</w:t>
      </w:r>
    </w:p>
    <w:p w:rsidR="0038116F" w:rsidRPr="005B7579" w:rsidRDefault="0038116F" w:rsidP="009D2FB3">
      <w:pPr>
        <w:ind w:right="1" w:firstLine="567"/>
        <w:jc w:val="both"/>
        <w:rPr>
          <w:noProof/>
          <w:sz w:val="28"/>
          <w:szCs w:val="28"/>
        </w:rPr>
      </w:pPr>
      <w:r w:rsidRPr="005B7579">
        <w:rPr>
          <w:noProof/>
          <w:sz w:val="28"/>
          <w:szCs w:val="28"/>
        </w:rPr>
        <w:t>7.10.6.</w:t>
      </w:r>
      <w:r w:rsidR="00522ECA">
        <w:rPr>
          <w:noProof/>
          <w:sz w:val="28"/>
          <w:szCs w:val="28"/>
        </w:rPr>
        <w:t xml:space="preserve"> </w:t>
      </w:r>
      <w:r w:rsidRPr="005B7579">
        <w:rPr>
          <w:noProof/>
          <w:sz w:val="28"/>
          <w:szCs w:val="28"/>
        </w:rPr>
        <w:t xml:space="preserve">Не нарушать правила водопользования при </w:t>
      </w:r>
      <w:r w:rsidR="00E100B8">
        <w:rPr>
          <w:noProof/>
          <w:sz w:val="28"/>
          <w:szCs w:val="28"/>
        </w:rPr>
        <w:t>заборе</w:t>
      </w:r>
      <w:r w:rsidRPr="005B7579">
        <w:rPr>
          <w:noProof/>
          <w:sz w:val="28"/>
          <w:szCs w:val="28"/>
        </w:rPr>
        <w:t xml:space="preserve"> и при сбросе сточных вод.</w:t>
      </w:r>
    </w:p>
    <w:p w:rsidR="0081260B" w:rsidRDefault="0081260B" w:rsidP="009D2FB3">
      <w:pPr>
        <w:ind w:right="1" w:firstLine="567"/>
        <w:jc w:val="both"/>
        <w:rPr>
          <w:sz w:val="28"/>
          <w:szCs w:val="28"/>
        </w:rPr>
      </w:pPr>
    </w:p>
    <w:p w:rsidR="00C535E5" w:rsidRPr="005B7579" w:rsidRDefault="00C535E5" w:rsidP="009D2FB3">
      <w:pPr>
        <w:ind w:right="1" w:firstLine="567"/>
        <w:jc w:val="both"/>
        <w:rPr>
          <w:sz w:val="28"/>
          <w:szCs w:val="28"/>
        </w:rPr>
      </w:pPr>
    </w:p>
    <w:p w:rsidR="00016CAF" w:rsidRPr="003D0F2E" w:rsidRDefault="00016CAF" w:rsidP="00E757DD">
      <w:pPr>
        <w:pStyle w:val="5"/>
        <w:rPr>
          <w:b/>
          <w:color w:val="auto"/>
          <w:sz w:val="28"/>
        </w:rPr>
      </w:pPr>
      <w:r w:rsidRPr="003D0F2E">
        <w:rPr>
          <w:b/>
          <w:color w:val="auto"/>
          <w:sz w:val="28"/>
        </w:rPr>
        <w:t>Раздел 8. ОХРАНА ТРУДА ЖЕНЩИН.</w:t>
      </w:r>
    </w:p>
    <w:p w:rsidR="00CC12A8" w:rsidRDefault="00CC12A8" w:rsidP="009D2FB3">
      <w:pPr>
        <w:ind w:right="1" w:firstLine="567"/>
        <w:jc w:val="center"/>
        <w:rPr>
          <w:b/>
          <w:bCs/>
          <w:sz w:val="28"/>
          <w:szCs w:val="28"/>
        </w:rPr>
      </w:pPr>
    </w:p>
    <w:p w:rsidR="00016CAF" w:rsidRPr="002428D1" w:rsidRDefault="00016CAF" w:rsidP="009D2FB3">
      <w:pPr>
        <w:ind w:right="1" w:firstLine="567"/>
        <w:jc w:val="both"/>
        <w:rPr>
          <w:b/>
          <w:bCs/>
          <w:sz w:val="28"/>
          <w:szCs w:val="28"/>
        </w:rPr>
      </w:pPr>
      <w:r>
        <w:rPr>
          <w:sz w:val="28"/>
          <w:szCs w:val="28"/>
        </w:rPr>
        <w:t>8.1.</w:t>
      </w:r>
      <w:r w:rsidR="00ED100B">
        <w:rPr>
          <w:sz w:val="28"/>
          <w:szCs w:val="28"/>
        </w:rPr>
        <w:t xml:space="preserve"> </w:t>
      </w:r>
      <w:r>
        <w:rPr>
          <w:sz w:val="28"/>
          <w:szCs w:val="28"/>
        </w:rPr>
        <w:t xml:space="preserve">В целях сохранения в </w:t>
      </w:r>
      <w:r w:rsidR="0081260B">
        <w:rPr>
          <w:sz w:val="28"/>
          <w:szCs w:val="28"/>
        </w:rPr>
        <w:t>организациях</w:t>
      </w:r>
      <w:r>
        <w:rPr>
          <w:sz w:val="28"/>
          <w:szCs w:val="28"/>
        </w:rPr>
        <w:t xml:space="preserve"> здравоохранения квалифицированных женских кадров и предупреждения женской безработицы </w:t>
      </w:r>
      <w:r w:rsidRPr="002428D1">
        <w:rPr>
          <w:b/>
          <w:bCs/>
          <w:sz w:val="28"/>
          <w:szCs w:val="28"/>
        </w:rPr>
        <w:t>работодатель принимает на себя обязательства:</w:t>
      </w:r>
    </w:p>
    <w:p w:rsidR="00016CAF" w:rsidRPr="00603125" w:rsidRDefault="00016CAF" w:rsidP="009D2FB3">
      <w:pPr>
        <w:ind w:right="1" w:firstLine="567"/>
        <w:jc w:val="both"/>
        <w:rPr>
          <w:i/>
          <w:iCs/>
          <w:sz w:val="28"/>
          <w:szCs w:val="28"/>
        </w:rPr>
      </w:pPr>
      <w:r>
        <w:rPr>
          <w:sz w:val="28"/>
          <w:szCs w:val="28"/>
        </w:rPr>
        <w:t>8.1.1.</w:t>
      </w:r>
      <w:r w:rsidR="00ED100B">
        <w:rPr>
          <w:sz w:val="28"/>
          <w:szCs w:val="28"/>
        </w:rPr>
        <w:t xml:space="preserve"> </w:t>
      </w:r>
      <w:r>
        <w:rPr>
          <w:sz w:val="28"/>
          <w:szCs w:val="28"/>
        </w:rPr>
        <w:t xml:space="preserve">Запретить направление беременных женщин в служебные командировки, привлечение к сверхурочной работе, работе в ночное время, выходные и нерабочие праздничные дни </w:t>
      </w:r>
      <w:r w:rsidRPr="00603125">
        <w:rPr>
          <w:i/>
          <w:iCs/>
          <w:sz w:val="28"/>
          <w:szCs w:val="28"/>
        </w:rPr>
        <w:t>(ст.259 ТК РФ);</w:t>
      </w:r>
    </w:p>
    <w:p w:rsidR="00016CAF" w:rsidRDefault="00016CAF" w:rsidP="009D2FB3">
      <w:pPr>
        <w:ind w:right="1" w:firstLine="567"/>
        <w:jc w:val="both"/>
        <w:rPr>
          <w:sz w:val="28"/>
          <w:szCs w:val="28"/>
        </w:rPr>
      </w:pPr>
      <w:r>
        <w:rPr>
          <w:sz w:val="28"/>
          <w:szCs w:val="28"/>
        </w:rPr>
        <w:t>8.1.2.</w:t>
      </w:r>
      <w:r w:rsidR="00ED100B">
        <w:rPr>
          <w:sz w:val="28"/>
          <w:szCs w:val="28"/>
        </w:rPr>
        <w:t xml:space="preserve"> </w:t>
      </w:r>
      <w:r>
        <w:rPr>
          <w:sz w:val="28"/>
          <w:szCs w:val="28"/>
        </w:rPr>
        <w:t>Беременным женщинам</w:t>
      </w:r>
      <w:r w:rsidR="0081260B">
        <w:rPr>
          <w:sz w:val="28"/>
          <w:szCs w:val="28"/>
        </w:rPr>
        <w:t>,</w:t>
      </w:r>
      <w:r>
        <w:rPr>
          <w:sz w:val="28"/>
          <w:szCs w:val="28"/>
        </w:rPr>
        <w:t xml:space="preserve"> в соответствии с медицинским заключением и по их заявлению снижать нормы выработки, нормы обслуживания либо переводить </w:t>
      </w:r>
      <w:r w:rsidR="0081260B" w:rsidRPr="0081260B">
        <w:rPr>
          <w:sz w:val="28"/>
          <w:szCs w:val="28"/>
        </w:rPr>
        <w:t xml:space="preserve">этих женщин </w:t>
      </w:r>
      <w:r>
        <w:rPr>
          <w:sz w:val="28"/>
          <w:szCs w:val="28"/>
        </w:rPr>
        <w:t xml:space="preserve">на другую работу, исключающую воздействие неблагоприятных производственных факторов, с сохранением среднего заработка по прежней работе </w:t>
      </w:r>
      <w:r w:rsidRPr="00603125">
        <w:rPr>
          <w:i/>
          <w:iCs/>
          <w:sz w:val="28"/>
          <w:szCs w:val="28"/>
        </w:rPr>
        <w:t>(ст.254 ТК РФ);</w:t>
      </w:r>
    </w:p>
    <w:p w:rsidR="00016CAF" w:rsidRDefault="00016CAF" w:rsidP="009D2FB3">
      <w:pPr>
        <w:ind w:right="1" w:firstLine="567"/>
        <w:jc w:val="both"/>
        <w:rPr>
          <w:i/>
          <w:iCs/>
          <w:sz w:val="28"/>
          <w:szCs w:val="28"/>
        </w:rPr>
      </w:pPr>
      <w:r>
        <w:rPr>
          <w:sz w:val="28"/>
          <w:szCs w:val="28"/>
        </w:rPr>
        <w:t>8.1.3.</w:t>
      </w:r>
      <w:r w:rsidR="00ED100B">
        <w:rPr>
          <w:sz w:val="28"/>
          <w:szCs w:val="28"/>
        </w:rPr>
        <w:t xml:space="preserve"> </w:t>
      </w:r>
      <w:r>
        <w:rPr>
          <w:sz w:val="28"/>
          <w:szCs w:val="28"/>
        </w:rPr>
        <w:t xml:space="preserve">До предоставления беременной женщине другой работы, исключающей воздействие неблагоприятных производственных факторов, освобождать их </w:t>
      </w:r>
      <w:r w:rsidRPr="00CC12A8">
        <w:rPr>
          <w:sz w:val="28"/>
          <w:szCs w:val="28"/>
        </w:rPr>
        <w:t xml:space="preserve">от работы с сохранением среднего заработка за все пропущенные вследствие этого рабочие дни </w:t>
      </w:r>
      <w:r w:rsidR="008B7A44" w:rsidRPr="008B7A44">
        <w:rPr>
          <w:sz w:val="28"/>
          <w:szCs w:val="28"/>
        </w:rPr>
        <w:t xml:space="preserve">за счет средств работодателя </w:t>
      </w:r>
      <w:r w:rsidRPr="00603125">
        <w:rPr>
          <w:i/>
          <w:iCs/>
          <w:sz w:val="28"/>
          <w:szCs w:val="28"/>
        </w:rPr>
        <w:t>(ст.254 ТК РФ);</w:t>
      </w:r>
    </w:p>
    <w:p w:rsidR="008B7A44" w:rsidRPr="00CC12A8" w:rsidRDefault="008B7A44" w:rsidP="009D2FB3">
      <w:pPr>
        <w:ind w:right="1" w:firstLine="567"/>
        <w:jc w:val="both"/>
        <w:rPr>
          <w:sz w:val="28"/>
          <w:szCs w:val="28"/>
        </w:rPr>
      </w:pPr>
      <w:r>
        <w:rPr>
          <w:sz w:val="28"/>
          <w:szCs w:val="28"/>
        </w:rPr>
        <w:t xml:space="preserve">8.1.4. </w:t>
      </w:r>
      <w:r w:rsidRPr="008B7A44">
        <w:rPr>
          <w:sz w:val="28"/>
          <w:szCs w:val="28"/>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r>
        <w:rPr>
          <w:sz w:val="28"/>
          <w:szCs w:val="28"/>
        </w:rPr>
        <w:t xml:space="preserve"> </w:t>
      </w:r>
      <w:r w:rsidRPr="008B7A44">
        <w:rPr>
          <w:sz w:val="28"/>
          <w:szCs w:val="28"/>
        </w:rPr>
        <w:t>(ст.254 ТК РФ);</w:t>
      </w:r>
    </w:p>
    <w:p w:rsidR="00016CAF" w:rsidRPr="00603125" w:rsidRDefault="0011533A" w:rsidP="009D2FB3">
      <w:pPr>
        <w:ind w:right="1" w:firstLine="567"/>
        <w:jc w:val="both"/>
        <w:rPr>
          <w:i/>
          <w:iCs/>
          <w:sz w:val="28"/>
          <w:szCs w:val="28"/>
        </w:rPr>
      </w:pPr>
      <w:r w:rsidRPr="00CC12A8">
        <w:rPr>
          <w:sz w:val="28"/>
          <w:szCs w:val="28"/>
        </w:rPr>
        <w:t>8</w:t>
      </w:r>
      <w:r w:rsidR="00016CAF" w:rsidRPr="00CC12A8">
        <w:rPr>
          <w:sz w:val="28"/>
          <w:szCs w:val="28"/>
        </w:rPr>
        <w:t>.1.</w:t>
      </w:r>
      <w:r w:rsidR="008B7A44">
        <w:rPr>
          <w:sz w:val="28"/>
          <w:szCs w:val="28"/>
        </w:rPr>
        <w:t>5</w:t>
      </w:r>
      <w:r w:rsidR="00016CAF" w:rsidRPr="00CC12A8">
        <w:rPr>
          <w:sz w:val="28"/>
          <w:szCs w:val="28"/>
        </w:rPr>
        <w:t>.</w:t>
      </w:r>
      <w:r w:rsidR="00ED100B">
        <w:rPr>
          <w:sz w:val="28"/>
          <w:szCs w:val="28"/>
        </w:rPr>
        <w:t xml:space="preserve"> </w:t>
      </w:r>
      <w:r w:rsidR="00016CAF" w:rsidRPr="00CC12A8">
        <w:rPr>
          <w:sz w:val="28"/>
          <w:szCs w:val="28"/>
        </w:rPr>
        <w:t>Женщин, имеющих детей в возрасте до полутора лет, в случае невозможно</w:t>
      </w:r>
      <w:r w:rsidR="00016CAF" w:rsidRPr="00CC12A8">
        <w:rPr>
          <w:sz w:val="28"/>
          <w:szCs w:val="28"/>
        </w:rPr>
        <w:softHyphen/>
        <w:t xml:space="preserve">сти выполнения прежней работы переводить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 </w:t>
      </w:r>
      <w:r w:rsidR="00016CAF" w:rsidRPr="00603125">
        <w:rPr>
          <w:i/>
          <w:iCs/>
          <w:sz w:val="28"/>
          <w:szCs w:val="28"/>
        </w:rPr>
        <w:t>(ст.</w:t>
      </w:r>
      <w:r w:rsidR="00016CAF" w:rsidRPr="00603125">
        <w:rPr>
          <w:i/>
          <w:iCs/>
          <w:noProof/>
          <w:sz w:val="28"/>
          <w:szCs w:val="28"/>
        </w:rPr>
        <w:t xml:space="preserve"> 254 </w:t>
      </w:r>
      <w:r w:rsidR="00016CAF" w:rsidRPr="00603125">
        <w:rPr>
          <w:i/>
          <w:iCs/>
          <w:sz w:val="28"/>
          <w:szCs w:val="28"/>
        </w:rPr>
        <w:t>ТК РФ);</w:t>
      </w:r>
    </w:p>
    <w:p w:rsidR="00016CAF" w:rsidRPr="00603125" w:rsidRDefault="00ED100B" w:rsidP="009D2FB3">
      <w:pPr>
        <w:ind w:right="1" w:firstLine="567"/>
        <w:jc w:val="both"/>
        <w:rPr>
          <w:i/>
          <w:iCs/>
          <w:sz w:val="28"/>
          <w:szCs w:val="28"/>
        </w:rPr>
      </w:pPr>
      <w:r>
        <w:rPr>
          <w:sz w:val="28"/>
          <w:szCs w:val="28"/>
        </w:rPr>
        <w:t>8.1.</w:t>
      </w:r>
      <w:r w:rsidR="008B7A44">
        <w:rPr>
          <w:sz w:val="28"/>
          <w:szCs w:val="28"/>
        </w:rPr>
        <w:t>6</w:t>
      </w:r>
      <w:r>
        <w:rPr>
          <w:sz w:val="28"/>
          <w:szCs w:val="28"/>
        </w:rPr>
        <w:t>. Н</w:t>
      </w:r>
      <w:r w:rsidR="00016CAF" w:rsidRPr="00CC12A8">
        <w:rPr>
          <w:sz w:val="28"/>
          <w:szCs w:val="28"/>
        </w:rPr>
        <w:t xml:space="preserve">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в соответствии с медицинским заключением. При этом женщины, имеющие детей в </w:t>
      </w:r>
      <w:r w:rsidR="00347AF1" w:rsidRPr="00CC12A8">
        <w:rPr>
          <w:sz w:val="28"/>
          <w:szCs w:val="28"/>
        </w:rPr>
        <w:t>возрасте</w:t>
      </w:r>
      <w:r w:rsidR="00016CAF" w:rsidRPr="00CC12A8">
        <w:rPr>
          <w:sz w:val="28"/>
          <w:szCs w:val="28"/>
        </w:rPr>
        <w:t xml:space="preserve">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Указанные гарантии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w:t>
      </w:r>
      <w:r>
        <w:rPr>
          <w:sz w:val="28"/>
          <w:szCs w:val="28"/>
        </w:rPr>
        <w:t xml:space="preserve">ким заключением </w:t>
      </w:r>
      <w:r w:rsidR="00531ADA">
        <w:rPr>
          <w:i/>
          <w:iCs/>
          <w:sz w:val="28"/>
          <w:szCs w:val="28"/>
        </w:rPr>
        <w:t>(ст.259 ТК РФ</w:t>
      </w:r>
      <w:r w:rsidRPr="00603125">
        <w:rPr>
          <w:i/>
          <w:iCs/>
          <w:sz w:val="28"/>
          <w:szCs w:val="28"/>
        </w:rPr>
        <w:t>).</w:t>
      </w:r>
      <w:r w:rsidR="00016CAF" w:rsidRPr="00603125">
        <w:rPr>
          <w:i/>
          <w:iCs/>
          <w:sz w:val="28"/>
          <w:szCs w:val="28"/>
        </w:rPr>
        <w:t xml:space="preserve"> </w:t>
      </w:r>
    </w:p>
    <w:p w:rsidR="00016CAF" w:rsidRPr="00CC12A8" w:rsidRDefault="00016CAF" w:rsidP="009D2FB3">
      <w:pPr>
        <w:ind w:right="1" w:firstLine="567"/>
        <w:jc w:val="both"/>
        <w:rPr>
          <w:sz w:val="28"/>
          <w:szCs w:val="28"/>
        </w:rPr>
      </w:pPr>
      <w:r w:rsidRPr="00CC12A8">
        <w:rPr>
          <w:sz w:val="28"/>
          <w:szCs w:val="28"/>
        </w:rPr>
        <w:t>8.1.</w:t>
      </w:r>
      <w:r w:rsidR="008B7A44">
        <w:rPr>
          <w:sz w:val="28"/>
          <w:szCs w:val="28"/>
        </w:rPr>
        <w:t>7</w:t>
      </w:r>
      <w:r w:rsidRPr="00CC12A8">
        <w:rPr>
          <w:sz w:val="28"/>
          <w:szCs w:val="28"/>
        </w:rPr>
        <w:t>.</w:t>
      </w:r>
      <w:r w:rsidR="00635CD2">
        <w:rPr>
          <w:sz w:val="28"/>
          <w:szCs w:val="28"/>
        </w:rPr>
        <w:t xml:space="preserve"> </w:t>
      </w:r>
      <w:r w:rsidRPr="00CC12A8">
        <w:rPr>
          <w:sz w:val="28"/>
          <w:szCs w:val="28"/>
        </w:rPr>
        <w:t xml:space="preserve">Не допускать расторжение трудового договора по инициативе работодателя с беременными женщинами, за исключением случаев ликвидации организации </w:t>
      </w:r>
      <w:r w:rsidRPr="00603125">
        <w:rPr>
          <w:i/>
          <w:iCs/>
          <w:sz w:val="28"/>
          <w:szCs w:val="28"/>
        </w:rPr>
        <w:t>(ст.261 ТК РФ).</w:t>
      </w:r>
      <w:r w:rsidRPr="00CC12A8">
        <w:rPr>
          <w:sz w:val="28"/>
          <w:szCs w:val="28"/>
        </w:rPr>
        <w:t xml:space="preserve"> </w:t>
      </w:r>
    </w:p>
    <w:p w:rsidR="00016CAF" w:rsidRPr="00CC12A8" w:rsidRDefault="00016CAF" w:rsidP="009D2FB3">
      <w:pPr>
        <w:ind w:right="1" w:firstLine="567"/>
        <w:jc w:val="both"/>
        <w:rPr>
          <w:sz w:val="28"/>
          <w:szCs w:val="28"/>
        </w:rPr>
      </w:pPr>
      <w:r w:rsidRPr="00CC12A8">
        <w:rPr>
          <w:sz w:val="28"/>
          <w:szCs w:val="28"/>
        </w:rPr>
        <w:t>8.1.</w:t>
      </w:r>
      <w:r w:rsidR="008B7A44">
        <w:rPr>
          <w:sz w:val="28"/>
          <w:szCs w:val="28"/>
        </w:rPr>
        <w:t>8</w:t>
      </w:r>
      <w:r w:rsidRPr="00CC12A8">
        <w:rPr>
          <w:sz w:val="28"/>
          <w:szCs w:val="28"/>
        </w:rPr>
        <w:t>.</w:t>
      </w:r>
      <w:r w:rsidR="00635CD2">
        <w:rPr>
          <w:sz w:val="28"/>
          <w:szCs w:val="28"/>
        </w:rPr>
        <w:t xml:space="preserve"> </w:t>
      </w:r>
      <w:r w:rsidRPr="00CC12A8">
        <w:rPr>
          <w:sz w:val="28"/>
          <w:szCs w:val="28"/>
        </w:rPr>
        <w:t xml:space="preserve">Продлять срок действия трудового договора до окончания беременности в случае истечения срочного трудового договора в период </w:t>
      </w:r>
      <w:r w:rsidRPr="00CC12A8">
        <w:rPr>
          <w:sz w:val="28"/>
          <w:szCs w:val="28"/>
        </w:rPr>
        <w:lastRenderedPageBreak/>
        <w:t>беременности женщины по ее письменному заявлению и при предоставлении медицинской справки, подтве</w:t>
      </w:r>
      <w:r w:rsidR="00ED100B">
        <w:rPr>
          <w:sz w:val="28"/>
          <w:szCs w:val="28"/>
        </w:rPr>
        <w:t>рждающей состояние беременности.</w:t>
      </w:r>
      <w:r w:rsidRPr="00CC12A8">
        <w:rPr>
          <w:sz w:val="28"/>
          <w:szCs w:val="28"/>
        </w:rPr>
        <w:t xml:space="preserve">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016CAF" w:rsidRPr="00603125" w:rsidRDefault="00ED100B" w:rsidP="009D2FB3">
      <w:pPr>
        <w:ind w:right="1" w:firstLine="567"/>
        <w:jc w:val="both"/>
        <w:rPr>
          <w:i/>
          <w:iCs/>
          <w:sz w:val="28"/>
          <w:szCs w:val="28"/>
        </w:rPr>
      </w:pPr>
      <w:r>
        <w:rPr>
          <w:sz w:val="28"/>
          <w:szCs w:val="28"/>
        </w:rPr>
        <w:t>Допускается увольнение</w:t>
      </w:r>
      <w:r w:rsidR="00016CAF" w:rsidRPr="00CC12A8">
        <w:rPr>
          <w:sz w:val="28"/>
          <w:szCs w:val="28"/>
        </w:rPr>
        <w:t xml:space="preserve"> женщин</w:t>
      </w:r>
      <w:r>
        <w:rPr>
          <w:sz w:val="28"/>
          <w:szCs w:val="28"/>
        </w:rPr>
        <w:t>ы</w:t>
      </w:r>
      <w:r w:rsidR="00016CAF" w:rsidRPr="00CC12A8">
        <w:rPr>
          <w:sz w:val="28"/>
          <w:szCs w:val="28"/>
        </w:rPr>
        <w:t xml:space="preserve">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работу, которую женщина может выполнять с учетом ее состояния здоровья</w:t>
      </w:r>
      <w:r w:rsidR="00143233" w:rsidRPr="00CC12A8">
        <w:rPr>
          <w:sz w:val="28"/>
          <w:szCs w:val="28"/>
        </w:rPr>
        <w:t xml:space="preserve"> </w:t>
      </w:r>
      <w:r w:rsidR="00016CAF" w:rsidRPr="00603125">
        <w:rPr>
          <w:i/>
          <w:iCs/>
          <w:sz w:val="28"/>
          <w:szCs w:val="28"/>
        </w:rPr>
        <w:t>(ст. 261 ТК РФ).</w:t>
      </w:r>
    </w:p>
    <w:p w:rsidR="00016CAF" w:rsidRPr="00CC12A8" w:rsidRDefault="00016CAF" w:rsidP="009D2FB3">
      <w:pPr>
        <w:ind w:right="1" w:firstLine="567"/>
        <w:jc w:val="both"/>
        <w:rPr>
          <w:sz w:val="28"/>
          <w:szCs w:val="28"/>
        </w:rPr>
      </w:pPr>
      <w:r w:rsidRPr="00CC12A8">
        <w:rPr>
          <w:sz w:val="28"/>
          <w:szCs w:val="28"/>
        </w:rPr>
        <w:t>8.1.</w:t>
      </w:r>
      <w:r w:rsidR="008B7A44">
        <w:rPr>
          <w:sz w:val="28"/>
          <w:szCs w:val="28"/>
        </w:rPr>
        <w:t>9</w:t>
      </w:r>
      <w:r w:rsidRPr="00CC12A8">
        <w:rPr>
          <w:sz w:val="28"/>
          <w:szCs w:val="28"/>
        </w:rPr>
        <w:t>.</w:t>
      </w:r>
      <w:r w:rsidR="00AC4395">
        <w:rPr>
          <w:sz w:val="28"/>
          <w:szCs w:val="28"/>
        </w:rPr>
        <w:t xml:space="preserve"> </w:t>
      </w:r>
      <w:r w:rsidRPr="00CC12A8">
        <w:rPr>
          <w:sz w:val="28"/>
          <w:szCs w:val="28"/>
        </w:rPr>
        <w:t xml:space="preserve">Не допускать </w:t>
      </w:r>
      <w:r w:rsidR="00143233" w:rsidRPr="00CC12A8">
        <w:rPr>
          <w:sz w:val="28"/>
          <w:szCs w:val="28"/>
        </w:rPr>
        <w:t xml:space="preserve">расторжения </w:t>
      </w:r>
      <w:r w:rsidRPr="00CC12A8">
        <w:rPr>
          <w:sz w:val="28"/>
          <w:szCs w:val="28"/>
        </w:rPr>
        <w:t xml:space="preserve">трудового договора с женщинами, имеющими детей в возрасте до трех лет, одинокими матерями, воспитывающими ребенка в возрасте до 14 лет (ребенка-инвалида до18 лет), другими лицами, воспитывающими указанных детей без матери (за исключением увольнения по основаниям, предусмотренным пунктами 1, 5-8, 10 или 11 части первой статьи 81 или пунктом 2 статьи 336 ТК РФ) </w:t>
      </w:r>
      <w:r w:rsidRPr="00603125">
        <w:rPr>
          <w:i/>
          <w:iCs/>
          <w:sz w:val="28"/>
          <w:szCs w:val="28"/>
        </w:rPr>
        <w:t>(ст.261 ТК РФ).</w:t>
      </w:r>
      <w:r w:rsidRPr="00CC12A8">
        <w:rPr>
          <w:sz w:val="28"/>
          <w:szCs w:val="28"/>
        </w:rPr>
        <w:t xml:space="preserve"> </w:t>
      </w:r>
    </w:p>
    <w:p w:rsidR="00946561" w:rsidRDefault="00016CAF" w:rsidP="009D2FB3">
      <w:pPr>
        <w:ind w:right="1" w:firstLine="567"/>
        <w:jc w:val="both"/>
        <w:rPr>
          <w:sz w:val="28"/>
          <w:szCs w:val="28"/>
        </w:rPr>
      </w:pPr>
      <w:r w:rsidRPr="00CC12A8">
        <w:rPr>
          <w:sz w:val="28"/>
          <w:szCs w:val="28"/>
        </w:rPr>
        <w:t>8.1.</w:t>
      </w:r>
      <w:r w:rsidR="008B7A44">
        <w:rPr>
          <w:sz w:val="28"/>
          <w:szCs w:val="28"/>
        </w:rPr>
        <w:t>10</w:t>
      </w:r>
      <w:r w:rsidRPr="00CC12A8">
        <w:rPr>
          <w:sz w:val="28"/>
          <w:szCs w:val="28"/>
        </w:rPr>
        <w:t>. По согласованию с профсоюзным комитетом в случае необходимости выдавать бере</w:t>
      </w:r>
      <w:r w:rsidRPr="00CC12A8">
        <w:rPr>
          <w:sz w:val="28"/>
          <w:szCs w:val="28"/>
        </w:rPr>
        <w:softHyphen/>
        <w:t>менным женщинам путевки в санатории и дома отдыха бесплатно или на льготных условиях, а также оказывать им материальную помощь.</w:t>
      </w:r>
    </w:p>
    <w:p w:rsidR="00016CAF" w:rsidRPr="00CC12A8" w:rsidRDefault="00143233" w:rsidP="009D2FB3">
      <w:pPr>
        <w:ind w:right="1" w:firstLine="567"/>
        <w:jc w:val="both"/>
        <w:rPr>
          <w:sz w:val="28"/>
          <w:szCs w:val="28"/>
        </w:rPr>
      </w:pPr>
      <w:r w:rsidRPr="00CC12A8">
        <w:rPr>
          <w:sz w:val="28"/>
          <w:szCs w:val="28"/>
        </w:rPr>
        <w:t>8</w:t>
      </w:r>
      <w:r w:rsidR="00946561">
        <w:rPr>
          <w:sz w:val="28"/>
          <w:szCs w:val="28"/>
        </w:rPr>
        <w:t>.1.1</w:t>
      </w:r>
      <w:r w:rsidR="008B7A44">
        <w:rPr>
          <w:sz w:val="28"/>
          <w:szCs w:val="28"/>
        </w:rPr>
        <w:t>1</w:t>
      </w:r>
      <w:r w:rsidR="007F030F" w:rsidRPr="00CC12A8">
        <w:rPr>
          <w:sz w:val="28"/>
          <w:szCs w:val="28"/>
        </w:rPr>
        <w:t>.</w:t>
      </w:r>
      <w:r w:rsidR="00AC4395">
        <w:rPr>
          <w:sz w:val="28"/>
          <w:szCs w:val="28"/>
        </w:rPr>
        <w:t xml:space="preserve"> </w:t>
      </w:r>
      <w:r w:rsidR="007F030F" w:rsidRPr="00CC12A8">
        <w:rPr>
          <w:sz w:val="28"/>
          <w:szCs w:val="28"/>
        </w:rPr>
        <w:t>Проводить профилактические осмотры работающих женщин (при наличии их письменных заявлений) с целью раннего выявления онкологических заболеваний.</w:t>
      </w:r>
    </w:p>
    <w:p w:rsidR="00016CAF" w:rsidRPr="00CC12A8" w:rsidRDefault="004F0E23" w:rsidP="009D2FB3">
      <w:pPr>
        <w:ind w:right="1" w:firstLine="567"/>
        <w:jc w:val="both"/>
        <w:rPr>
          <w:sz w:val="28"/>
          <w:szCs w:val="28"/>
        </w:rPr>
      </w:pPr>
      <w:r>
        <w:rPr>
          <w:sz w:val="28"/>
          <w:szCs w:val="28"/>
        </w:rPr>
        <w:t>8.1.1</w:t>
      </w:r>
      <w:r w:rsidR="008B7A44">
        <w:rPr>
          <w:sz w:val="28"/>
          <w:szCs w:val="28"/>
        </w:rPr>
        <w:t>2</w:t>
      </w:r>
      <w:r w:rsidR="00016CAF" w:rsidRPr="00CC12A8">
        <w:rPr>
          <w:sz w:val="28"/>
          <w:szCs w:val="28"/>
        </w:rPr>
        <w:t>.</w:t>
      </w:r>
      <w:r w:rsidR="00AC4395">
        <w:rPr>
          <w:sz w:val="28"/>
          <w:szCs w:val="28"/>
        </w:rPr>
        <w:t xml:space="preserve"> </w:t>
      </w:r>
      <w:r w:rsidR="004551F4">
        <w:rPr>
          <w:sz w:val="28"/>
          <w:szCs w:val="28"/>
        </w:rPr>
        <w:t xml:space="preserve"> </w:t>
      </w:r>
      <w:r w:rsidR="00016CAF" w:rsidRPr="00CC12A8">
        <w:rPr>
          <w:sz w:val="28"/>
          <w:szCs w:val="28"/>
        </w:rPr>
        <w:t>Женщинам, работающим в сельской местности:</w:t>
      </w:r>
    </w:p>
    <w:p w:rsidR="00016CAF" w:rsidRPr="00C91AB6" w:rsidRDefault="00016CAF" w:rsidP="009D2FB3">
      <w:pPr>
        <w:ind w:right="1" w:firstLine="567"/>
        <w:jc w:val="both"/>
        <w:rPr>
          <w:i/>
          <w:iCs/>
          <w:spacing w:val="-20"/>
          <w:sz w:val="28"/>
          <w:szCs w:val="28"/>
        </w:rPr>
      </w:pPr>
      <w:r w:rsidRPr="00CC12A8">
        <w:rPr>
          <w:sz w:val="28"/>
          <w:szCs w:val="28"/>
        </w:rPr>
        <w:t xml:space="preserve">- </w:t>
      </w:r>
      <w:r w:rsidR="00AC4395">
        <w:rPr>
          <w:sz w:val="28"/>
          <w:szCs w:val="28"/>
        </w:rPr>
        <w:t xml:space="preserve"> </w:t>
      </w:r>
      <w:r w:rsidRPr="00CC12A8">
        <w:rPr>
          <w:sz w:val="28"/>
          <w:szCs w:val="28"/>
        </w:rPr>
        <w:t xml:space="preserve">устанавливается </w:t>
      </w:r>
      <w:r w:rsidR="00AC4395">
        <w:rPr>
          <w:sz w:val="28"/>
          <w:szCs w:val="28"/>
        </w:rPr>
        <w:t xml:space="preserve">сокращенная рабочая неделя </w:t>
      </w:r>
      <w:r w:rsidR="00AC4395" w:rsidRPr="00264E3D">
        <w:rPr>
          <w:sz w:val="28"/>
          <w:szCs w:val="28"/>
        </w:rPr>
        <w:t>(</w:t>
      </w:r>
      <w:r w:rsidRPr="00264E3D">
        <w:rPr>
          <w:sz w:val="28"/>
          <w:szCs w:val="28"/>
        </w:rPr>
        <w:t xml:space="preserve">продолжительность рабочего времени </w:t>
      </w:r>
      <w:r w:rsidR="00AC4395" w:rsidRPr="00264E3D">
        <w:rPr>
          <w:sz w:val="28"/>
          <w:szCs w:val="28"/>
        </w:rPr>
        <w:t xml:space="preserve">не более </w:t>
      </w:r>
      <w:r w:rsidR="00264E3D" w:rsidRPr="00264E3D">
        <w:rPr>
          <w:sz w:val="28"/>
          <w:szCs w:val="28"/>
        </w:rPr>
        <w:t>36</w:t>
      </w:r>
      <w:r w:rsidRPr="00264E3D">
        <w:rPr>
          <w:sz w:val="28"/>
          <w:szCs w:val="28"/>
        </w:rPr>
        <w:t xml:space="preserve"> </w:t>
      </w:r>
      <w:r w:rsidR="009A4E7A" w:rsidRPr="00264E3D">
        <w:rPr>
          <w:sz w:val="28"/>
          <w:szCs w:val="28"/>
        </w:rPr>
        <w:t>часов) без</w:t>
      </w:r>
      <w:r w:rsidRPr="00264E3D">
        <w:rPr>
          <w:sz w:val="28"/>
          <w:szCs w:val="28"/>
        </w:rPr>
        <w:t xml:space="preserve"> уменьшения оплаты</w:t>
      </w:r>
      <w:r w:rsidRPr="00CC12A8">
        <w:rPr>
          <w:sz w:val="28"/>
          <w:szCs w:val="28"/>
        </w:rPr>
        <w:t xml:space="preserve"> труда </w:t>
      </w:r>
      <w:r w:rsidRPr="00C91AB6">
        <w:rPr>
          <w:i/>
          <w:iCs/>
          <w:spacing w:val="-20"/>
          <w:sz w:val="28"/>
          <w:szCs w:val="28"/>
        </w:rPr>
        <w:t>(</w:t>
      </w:r>
      <w:r w:rsidR="000730ED" w:rsidRPr="00C91AB6">
        <w:rPr>
          <w:i/>
          <w:iCs/>
          <w:sz w:val="28"/>
          <w:szCs w:val="28"/>
        </w:rPr>
        <w:t>постановление Верховного Совета РСФСР от 01.11.1990г.  №298/3-1 "О неотложных мерах по улучшению положения женщин, семьи, охраны материнства и детства на селе"</w:t>
      </w:r>
      <w:r w:rsidRPr="00C91AB6">
        <w:rPr>
          <w:i/>
          <w:iCs/>
          <w:spacing w:val="-20"/>
          <w:sz w:val="28"/>
          <w:szCs w:val="28"/>
        </w:rPr>
        <w:t>).</w:t>
      </w:r>
    </w:p>
    <w:p w:rsidR="00016CAF" w:rsidRDefault="00016CAF" w:rsidP="009D2FB3">
      <w:pPr>
        <w:ind w:right="1" w:firstLine="567"/>
        <w:jc w:val="both"/>
        <w:rPr>
          <w:sz w:val="28"/>
          <w:szCs w:val="28"/>
        </w:rPr>
      </w:pPr>
      <w:r w:rsidRPr="00CC12A8">
        <w:rPr>
          <w:sz w:val="28"/>
          <w:szCs w:val="28"/>
        </w:rPr>
        <w:t>- предоставляется, по их письменному заявлению, один дополнительный выходной день в месяц, без</w:t>
      </w:r>
      <w:r>
        <w:rPr>
          <w:sz w:val="28"/>
          <w:szCs w:val="28"/>
        </w:rPr>
        <w:t xml:space="preserve"> сохранения заработной платы </w:t>
      </w:r>
      <w:r w:rsidRPr="00603125">
        <w:rPr>
          <w:i/>
          <w:iCs/>
          <w:sz w:val="28"/>
          <w:szCs w:val="28"/>
        </w:rPr>
        <w:t xml:space="preserve">(ст. 262 ТК РФ).                                                                                                                                                                                                                                                                                                                                                                                                        </w:t>
      </w:r>
    </w:p>
    <w:p w:rsidR="00016CAF" w:rsidRDefault="00016CAF" w:rsidP="009D2FB3">
      <w:pPr>
        <w:ind w:right="1" w:firstLine="567"/>
        <w:jc w:val="both"/>
        <w:rPr>
          <w:sz w:val="28"/>
          <w:szCs w:val="28"/>
        </w:rPr>
      </w:pPr>
    </w:p>
    <w:p w:rsidR="001A4B31" w:rsidRDefault="001A4B31" w:rsidP="009D2FB3">
      <w:pPr>
        <w:ind w:right="1" w:firstLine="567"/>
        <w:jc w:val="both"/>
        <w:rPr>
          <w:sz w:val="28"/>
          <w:szCs w:val="28"/>
        </w:rPr>
      </w:pPr>
    </w:p>
    <w:p w:rsidR="00016CAF" w:rsidRPr="00E757DD" w:rsidRDefault="00016CAF" w:rsidP="00E757DD">
      <w:pPr>
        <w:pStyle w:val="5"/>
        <w:rPr>
          <w:b/>
          <w:color w:val="auto"/>
          <w:sz w:val="28"/>
        </w:rPr>
      </w:pPr>
      <w:r w:rsidRPr="00E757DD">
        <w:rPr>
          <w:b/>
          <w:noProof/>
          <w:color w:val="auto"/>
          <w:sz w:val="28"/>
        </w:rPr>
        <w:t>Раздел 9.</w:t>
      </w:r>
      <w:r w:rsidRPr="00E757DD">
        <w:rPr>
          <w:b/>
          <w:color w:val="auto"/>
          <w:sz w:val="28"/>
        </w:rPr>
        <w:t xml:space="preserve"> КОМПЕНСАЦИЯ ВРЕДА,</w:t>
      </w:r>
      <w:r w:rsidR="00E757DD">
        <w:rPr>
          <w:b/>
          <w:color w:val="auto"/>
          <w:sz w:val="28"/>
        </w:rPr>
        <w:t xml:space="preserve"> </w:t>
      </w:r>
      <w:r w:rsidRPr="00E757DD">
        <w:rPr>
          <w:b/>
          <w:color w:val="auto"/>
          <w:sz w:val="28"/>
        </w:rPr>
        <w:t>ПРИЧИНЕННОГО ЗДОРОВЬЮ РАБОТНИКА.</w:t>
      </w:r>
    </w:p>
    <w:p w:rsidR="00CC12A8" w:rsidRDefault="00CC12A8" w:rsidP="009D2FB3">
      <w:pPr>
        <w:ind w:right="1" w:firstLine="567"/>
        <w:jc w:val="center"/>
        <w:rPr>
          <w:b/>
          <w:bCs/>
          <w:sz w:val="28"/>
          <w:szCs w:val="28"/>
        </w:rPr>
      </w:pPr>
    </w:p>
    <w:p w:rsidR="00016CAF" w:rsidRPr="002D3023" w:rsidRDefault="00016CAF" w:rsidP="009D2FB3">
      <w:pPr>
        <w:ind w:right="1" w:firstLine="567"/>
        <w:jc w:val="both"/>
        <w:rPr>
          <w:sz w:val="28"/>
          <w:szCs w:val="28"/>
        </w:rPr>
      </w:pPr>
      <w:r>
        <w:rPr>
          <w:sz w:val="28"/>
          <w:szCs w:val="28"/>
        </w:rPr>
        <w:t>9.1.</w:t>
      </w:r>
      <w:r w:rsidR="00310223">
        <w:rPr>
          <w:sz w:val="28"/>
          <w:szCs w:val="28"/>
        </w:rPr>
        <w:t xml:space="preserve"> </w:t>
      </w:r>
      <w:r>
        <w:rPr>
          <w:sz w:val="28"/>
          <w:szCs w:val="28"/>
        </w:rPr>
        <w:t>Работнику, полностью или частично утратившему трудоспособность в результате несчастного случая на производстве или профессионального заболевания, возмещается ущерб, причи</w:t>
      </w:r>
      <w:r>
        <w:rPr>
          <w:sz w:val="28"/>
          <w:szCs w:val="28"/>
        </w:rPr>
        <w:softHyphen/>
        <w:t xml:space="preserve">ненный увечьем либо иным </w:t>
      </w:r>
      <w:r>
        <w:rPr>
          <w:sz w:val="28"/>
          <w:szCs w:val="28"/>
        </w:rPr>
        <w:lastRenderedPageBreak/>
        <w:t>повреждением здоровья, в порядке и размерах, уста</w:t>
      </w:r>
      <w:r>
        <w:rPr>
          <w:sz w:val="28"/>
          <w:szCs w:val="28"/>
        </w:rPr>
        <w:softHyphen/>
        <w:t>новленных законода</w:t>
      </w:r>
      <w:r w:rsidR="00465706">
        <w:rPr>
          <w:sz w:val="28"/>
          <w:szCs w:val="28"/>
        </w:rPr>
        <w:t xml:space="preserve">тельством Российской Федерации </w:t>
      </w:r>
      <w:r w:rsidR="00465706" w:rsidRPr="00C91AB6">
        <w:rPr>
          <w:i/>
          <w:iCs/>
          <w:color w:val="000000" w:themeColor="text1"/>
          <w:sz w:val="28"/>
          <w:szCs w:val="28"/>
        </w:rPr>
        <w:t xml:space="preserve">(ст.ст.10-12 </w:t>
      </w:r>
      <w:r w:rsidR="001A4B31" w:rsidRPr="00C91AB6">
        <w:rPr>
          <w:i/>
          <w:iCs/>
          <w:color w:val="000000" w:themeColor="text1"/>
          <w:sz w:val="28"/>
          <w:szCs w:val="28"/>
        </w:rPr>
        <w:t>Федерального з</w:t>
      </w:r>
      <w:r w:rsidR="00465706" w:rsidRPr="00C91AB6">
        <w:rPr>
          <w:i/>
          <w:iCs/>
          <w:color w:val="000000" w:themeColor="text1"/>
          <w:sz w:val="28"/>
          <w:szCs w:val="28"/>
        </w:rPr>
        <w:t xml:space="preserve">акона </w:t>
      </w:r>
      <w:r w:rsidR="001A4B31" w:rsidRPr="00C91AB6">
        <w:rPr>
          <w:i/>
          <w:iCs/>
          <w:color w:val="000000" w:themeColor="text1"/>
          <w:sz w:val="28"/>
          <w:szCs w:val="28"/>
        </w:rPr>
        <w:t xml:space="preserve">от 24.07.1998 N 125-ФЗ </w:t>
      </w:r>
      <w:r w:rsidR="00465706" w:rsidRPr="00C91AB6">
        <w:rPr>
          <w:i/>
          <w:iCs/>
          <w:color w:val="000000" w:themeColor="text1"/>
          <w:sz w:val="28"/>
          <w:szCs w:val="28"/>
        </w:rPr>
        <w:t>“Об обязательном социальном страховании от несчастных случаев на производстве и профессиональных заболеваний”, ст. 184 ТК РФ)</w:t>
      </w:r>
      <w:r w:rsidR="00633807" w:rsidRPr="00C91AB6">
        <w:rPr>
          <w:i/>
          <w:iCs/>
          <w:color w:val="000000" w:themeColor="text1"/>
          <w:sz w:val="28"/>
          <w:szCs w:val="28"/>
        </w:rPr>
        <w:t>,</w:t>
      </w:r>
      <w:r w:rsidR="00465706" w:rsidRPr="00C91AB6">
        <w:rPr>
          <w:color w:val="000000" w:themeColor="text1"/>
          <w:sz w:val="28"/>
          <w:szCs w:val="28"/>
        </w:rPr>
        <w:t xml:space="preserve"> </w:t>
      </w:r>
      <w:r w:rsidR="00633807" w:rsidRPr="00C91AB6">
        <w:rPr>
          <w:color w:val="000000" w:themeColor="text1"/>
          <w:sz w:val="28"/>
          <w:szCs w:val="28"/>
        </w:rPr>
        <w:t>а</w:t>
      </w:r>
      <w:r w:rsidRPr="00C91AB6">
        <w:rPr>
          <w:color w:val="000000" w:themeColor="text1"/>
          <w:sz w:val="28"/>
          <w:szCs w:val="28"/>
        </w:rPr>
        <w:t xml:space="preserve"> также выплачивается единовременное пособие сверх установленного размера возмещения вреда</w:t>
      </w:r>
      <w:r w:rsidR="00465706" w:rsidRPr="00C91AB6">
        <w:rPr>
          <w:color w:val="000000" w:themeColor="text1"/>
          <w:sz w:val="28"/>
          <w:szCs w:val="28"/>
        </w:rPr>
        <w:t xml:space="preserve"> в размере </w:t>
      </w:r>
      <w:r w:rsidR="00C91AB6">
        <w:rPr>
          <w:color w:val="000000" w:themeColor="text1"/>
          <w:sz w:val="28"/>
          <w:szCs w:val="28"/>
        </w:rPr>
        <w:t xml:space="preserve"> </w:t>
      </w:r>
      <w:r w:rsidR="002D3023">
        <w:rPr>
          <w:color w:val="000000" w:themeColor="text1"/>
          <w:sz w:val="28"/>
          <w:szCs w:val="28"/>
        </w:rPr>
        <w:t>не более</w:t>
      </w:r>
      <w:r w:rsidR="00C91AB6">
        <w:rPr>
          <w:color w:val="000000" w:themeColor="text1"/>
          <w:sz w:val="28"/>
          <w:szCs w:val="28"/>
        </w:rPr>
        <w:t xml:space="preserve"> </w:t>
      </w:r>
      <w:r w:rsidR="002D3023">
        <w:rPr>
          <w:color w:val="000000" w:themeColor="text1"/>
          <w:sz w:val="28"/>
          <w:szCs w:val="28"/>
        </w:rPr>
        <w:t xml:space="preserve"> </w:t>
      </w:r>
      <w:r w:rsidR="00A72A9A" w:rsidRPr="002D3023">
        <w:rPr>
          <w:sz w:val="28"/>
          <w:szCs w:val="28"/>
        </w:rPr>
        <w:t>3000</w:t>
      </w:r>
      <w:r w:rsidR="00465706" w:rsidRPr="002D3023">
        <w:rPr>
          <w:sz w:val="28"/>
          <w:szCs w:val="28"/>
        </w:rPr>
        <w:t xml:space="preserve"> рублей</w:t>
      </w:r>
      <w:r w:rsidR="002D3023" w:rsidRPr="002D3023">
        <w:rPr>
          <w:sz w:val="28"/>
          <w:szCs w:val="28"/>
        </w:rPr>
        <w:t xml:space="preserve"> при наличии финансовых возможностей</w:t>
      </w:r>
      <w:r w:rsidR="00465706" w:rsidRPr="002D3023">
        <w:rPr>
          <w:sz w:val="28"/>
          <w:szCs w:val="28"/>
        </w:rPr>
        <w:t>.</w:t>
      </w:r>
    </w:p>
    <w:p w:rsidR="00016CAF" w:rsidRDefault="00DB5BD0" w:rsidP="009D2FB3">
      <w:pPr>
        <w:ind w:right="1" w:firstLine="567"/>
        <w:jc w:val="both"/>
        <w:rPr>
          <w:b/>
          <w:bCs/>
          <w:sz w:val="28"/>
          <w:szCs w:val="28"/>
        </w:rPr>
      </w:pPr>
      <w:r>
        <w:rPr>
          <w:b/>
          <w:bCs/>
          <w:sz w:val="28"/>
          <w:szCs w:val="28"/>
        </w:rPr>
        <w:t>Работодатель:</w:t>
      </w:r>
    </w:p>
    <w:p w:rsidR="00016CAF" w:rsidRPr="00603125" w:rsidRDefault="00016CAF" w:rsidP="009D2FB3">
      <w:pPr>
        <w:ind w:right="1" w:firstLine="567"/>
        <w:jc w:val="both"/>
        <w:rPr>
          <w:i/>
          <w:iCs/>
          <w:sz w:val="28"/>
          <w:szCs w:val="28"/>
        </w:rPr>
      </w:pPr>
      <w:r>
        <w:rPr>
          <w:sz w:val="28"/>
          <w:szCs w:val="28"/>
        </w:rPr>
        <w:t>9.2</w:t>
      </w:r>
      <w:r w:rsidR="00310223">
        <w:rPr>
          <w:sz w:val="28"/>
          <w:szCs w:val="28"/>
        </w:rPr>
        <w:t>. Н</w:t>
      </w:r>
      <w:r w:rsidR="000D70B4">
        <w:rPr>
          <w:sz w:val="28"/>
          <w:szCs w:val="28"/>
        </w:rPr>
        <w:t>есет</w:t>
      </w:r>
      <w:r>
        <w:rPr>
          <w:sz w:val="28"/>
          <w:szCs w:val="28"/>
        </w:rPr>
        <w:t xml:space="preserve">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w:t>
      </w:r>
      <w:r>
        <w:rPr>
          <w:sz w:val="28"/>
          <w:szCs w:val="28"/>
        </w:rPr>
        <w:softHyphen/>
        <w:t xml:space="preserve">занностей </w:t>
      </w:r>
      <w:r w:rsidRPr="00C91AB6">
        <w:rPr>
          <w:i/>
          <w:iCs/>
          <w:sz w:val="28"/>
          <w:szCs w:val="28"/>
        </w:rPr>
        <w:t xml:space="preserve">(п.3 ст.8 </w:t>
      </w:r>
      <w:r w:rsidR="001A4B31" w:rsidRPr="00C91AB6">
        <w:rPr>
          <w:i/>
          <w:iCs/>
          <w:sz w:val="28"/>
          <w:szCs w:val="28"/>
        </w:rPr>
        <w:t>Федерального закона от 24.07.1998 N 125-ФЗ</w:t>
      </w:r>
      <w:r w:rsidRPr="00C91AB6">
        <w:rPr>
          <w:i/>
          <w:iCs/>
          <w:sz w:val="28"/>
          <w:szCs w:val="28"/>
        </w:rPr>
        <w:t xml:space="preserve"> «Об обязательном социальном страховании от несчастных случаев на производстве и профессиональных заболеваний»).</w:t>
      </w:r>
      <w:r w:rsidRPr="00C91AB6">
        <w:rPr>
          <w:i/>
          <w:iCs/>
          <w:noProof/>
          <w:sz w:val="28"/>
          <w:szCs w:val="28"/>
        </w:rPr>
        <w:t xml:space="preserve">            </w:t>
      </w:r>
      <w:r w:rsidRPr="00D973AE">
        <w:rPr>
          <w:i/>
          <w:iCs/>
          <w:noProof/>
          <w:color w:val="FF0000"/>
          <w:sz w:val="28"/>
          <w:szCs w:val="28"/>
        </w:rPr>
        <w:t xml:space="preserve">   </w:t>
      </w:r>
    </w:p>
    <w:p w:rsidR="00016CAF" w:rsidRDefault="00016CAF" w:rsidP="009D2FB3">
      <w:pPr>
        <w:ind w:right="1" w:firstLine="567"/>
        <w:jc w:val="both"/>
        <w:rPr>
          <w:sz w:val="28"/>
          <w:szCs w:val="28"/>
        </w:rPr>
      </w:pPr>
      <w:r>
        <w:rPr>
          <w:sz w:val="28"/>
          <w:szCs w:val="28"/>
        </w:rPr>
        <w:t>9.3.</w:t>
      </w:r>
      <w:r w:rsidR="00310223">
        <w:rPr>
          <w:sz w:val="28"/>
          <w:szCs w:val="28"/>
        </w:rPr>
        <w:t xml:space="preserve"> </w:t>
      </w:r>
      <w:r w:rsidR="000D70B4">
        <w:rPr>
          <w:sz w:val="28"/>
          <w:szCs w:val="28"/>
        </w:rPr>
        <w:t>Своевременно осуществляет</w:t>
      </w:r>
      <w:r>
        <w:rPr>
          <w:sz w:val="28"/>
          <w:szCs w:val="28"/>
        </w:rPr>
        <w:t xml:space="preserve"> контроль за индексацией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FD2455" w:rsidRDefault="00633807" w:rsidP="009D2FB3">
      <w:pPr>
        <w:ind w:right="1" w:firstLine="567"/>
        <w:rPr>
          <w:b/>
          <w:bCs/>
          <w:sz w:val="28"/>
          <w:szCs w:val="28"/>
        </w:rPr>
      </w:pPr>
      <w:r>
        <w:rPr>
          <w:b/>
          <w:bCs/>
          <w:sz w:val="28"/>
          <w:szCs w:val="28"/>
        </w:rPr>
        <w:tab/>
      </w:r>
      <w:r w:rsidR="001A4B31">
        <w:rPr>
          <w:b/>
          <w:bCs/>
          <w:sz w:val="28"/>
          <w:szCs w:val="28"/>
        </w:rPr>
        <w:t xml:space="preserve">    </w:t>
      </w:r>
      <w:r w:rsidRPr="005B7579">
        <w:rPr>
          <w:b/>
          <w:bCs/>
          <w:sz w:val="28"/>
          <w:szCs w:val="28"/>
        </w:rPr>
        <w:t>Профсоюзный комитет обязуется</w:t>
      </w:r>
      <w:r>
        <w:rPr>
          <w:b/>
          <w:bCs/>
          <w:sz w:val="28"/>
          <w:szCs w:val="28"/>
        </w:rPr>
        <w:t>:</w:t>
      </w:r>
    </w:p>
    <w:p w:rsidR="00633807" w:rsidRDefault="00633807" w:rsidP="009D2FB3">
      <w:pPr>
        <w:ind w:right="1" w:firstLine="567"/>
        <w:jc w:val="both"/>
        <w:rPr>
          <w:sz w:val="28"/>
          <w:szCs w:val="28"/>
        </w:rPr>
      </w:pPr>
      <w:r>
        <w:rPr>
          <w:b/>
          <w:bCs/>
          <w:sz w:val="28"/>
          <w:szCs w:val="28"/>
        </w:rPr>
        <w:tab/>
      </w:r>
      <w:r w:rsidR="001A4B31">
        <w:rPr>
          <w:b/>
          <w:bCs/>
          <w:sz w:val="28"/>
          <w:szCs w:val="28"/>
        </w:rPr>
        <w:t xml:space="preserve">    </w:t>
      </w:r>
      <w:r w:rsidRPr="00633807">
        <w:rPr>
          <w:sz w:val="28"/>
          <w:szCs w:val="28"/>
        </w:rPr>
        <w:t>9.4.</w:t>
      </w:r>
      <w:r>
        <w:rPr>
          <w:sz w:val="28"/>
          <w:szCs w:val="28"/>
        </w:rPr>
        <w:t xml:space="preserve"> </w:t>
      </w:r>
      <w:r w:rsidR="00862092">
        <w:rPr>
          <w:sz w:val="28"/>
          <w:szCs w:val="28"/>
        </w:rPr>
        <w:t>Содействовать в получении компенсаций вреда, причиненного здоровью, з</w:t>
      </w:r>
      <w:r>
        <w:rPr>
          <w:sz w:val="28"/>
          <w:szCs w:val="28"/>
        </w:rPr>
        <w:t xml:space="preserve">ащищать права и законные интересы членов профессионального союза по вопросам возмещения вреда, причиненного их здоровью на производстве (работе) </w:t>
      </w:r>
      <w:r>
        <w:rPr>
          <w:i/>
          <w:iCs/>
          <w:sz w:val="28"/>
          <w:szCs w:val="28"/>
        </w:rPr>
        <w:t>(ст. 370 ТК РФ)</w:t>
      </w:r>
      <w:r>
        <w:rPr>
          <w:sz w:val="28"/>
          <w:szCs w:val="28"/>
        </w:rPr>
        <w:t xml:space="preserve">. </w:t>
      </w:r>
    </w:p>
    <w:p w:rsidR="007E14FB" w:rsidRDefault="007E14FB" w:rsidP="009D2FB3">
      <w:pPr>
        <w:ind w:right="1" w:firstLine="567"/>
        <w:rPr>
          <w:sz w:val="28"/>
          <w:szCs w:val="28"/>
        </w:rPr>
      </w:pPr>
    </w:p>
    <w:p w:rsidR="001A4B31" w:rsidRPr="00633807" w:rsidRDefault="001A4B31" w:rsidP="009D2FB3">
      <w:pPr>
        <w:ind w:right="1" w:firstLine="567"/>
        <w:rPr>
          <w:sz w:val="28"/>
          <w:szCs w:val="28"/>
        </w:rPr>
      </w:pPr>
    </w:p>
    <w:p w:rsidR="00586478" w:rsidRPr="00E757DD" w:rsidRDefault="00143233" w:rsidP="00E757DD">
      <w:pPr>
        <w:pStyle w:val="5"/>
        <w:rPr>
          <w:b/>
          <w:color w:val="auto"/>
          <w:sz w:val="28"/>
          <w:szCs w:val="28"/>
        </w:rPr>
      </w:pPr>
      <w:r w:rsidRPr="00E757DD">
        <w:rPr>
          <w:b/>
          <w:color w:val="auto"/>
          <w:sz w:val="28"/>
          <w:szCs w:val="28"/>
        </w:rPr>
        <w:t>Раздел 10</w:t>
      </w:r>
      <w:r w:rsidR="00586478" w:rsidRPr="00E757DD">
        <w:rPr>
          <w:b/>
          <w:color w:val="auto"/>
          <w:sz w:val="28"/>
          <w:szCs w:val="28"/>
        </w:rPr>
        <w:t xml:space="preserve">. ОБЕСПЕЧЕНИЕ СОЦИАЛЬНЫХ ГАРАНТИЙ </w:t>
      </w:r>
      <w:r w:rsidR="00E757DD" w:rsidRPr="00E757DD">
        <w:rPr>
          <w:b/>
          <w:color w:val="auto"/>
          <w:sz w:val="28"/>
          <w:szCs w:val="28"/>
        </w:rPr>
        <w:t>Р</w:t>
      </w:r>
      <w:r w:rsidR="00586478" w:rsidRPr="00E757DD">
        <w:rPr>
          <w:b/>
          <w:color w:val="auto"/>
          <w:sz w:val="28"/>
          <w:szCs w:val="28"/>
        </w:rPr>
        <w:t>АБОТНИКАМ.</w:t>
      </w:r>
    </w:p>
    <w:p w:rsidR="00143233" w:rsidRDefault="00143233" w:rsidP="009D2FB3">
      <w:pPr>
        <w:ind w:right="1" w:firstLine="567"/>
        <w:rPr>
          <w:b/>
          <w:bCs/>
          <w:sz w:val="28"/>
          <w:szCs w:val="28"/>
        </w:rPr>
      </w:pPr>
    </w:p>
    <w:p w:rsidR="00586478" w:rsidRDefault="00586478" w:rsidP="009D2FB3">
      <w:pPr>
        <w:ind w:right="1" w:firstLine="567"/>
        <w:rPr>
          <w:sz w:val="28"/>
          <w:szCs w:val="28"/>
        </w:rPr>
      </w:pPr>
      <w:r>
        <w:rPr>
          <w:b/>
          <w:bCs/>
          <w:sz w:val="28"/>
          <w:szCs w:val="28"/>
        </w:rPr>
        <w:t>1</w:t>
      </w:r>
      <w:r w:rsidR="000F5DF7">
        <w:rPr>
          <w:b/>
          <w:bCs/>
          <w:sz w:val="28"/>
          <w:szCs w:val="28"/>
        </w:rPr>
        <w:t>0</w:t>
      </w:r>
      <w:r>
        <w:rPr>
          <w:b/>
          <w:bCs/>
          <w:sz w:val="28"/>
          <w:szCs w:val="28"/>
        </w:rPr>
        <w:t>.1. Работодатель обязуется:</w:t>
      </w:r>
    </w:p>
    <w:p w:rsidR="00586478" w:rsidRPr="00EF2E9E" w:rsidRDefault="000F5DF7" w:rsidP="009D2FB3">
      <w:pPr>
        <w:ind w:right="1" w:firstLine="567"/>
        <w:jc w:val="both"/>
        <w:rPr>
          <w:i/>
          <w:iCs/>
          <w:noProof/>
          <w:sz w:val="28"/>
          <w:szCs w:val="28"/>
        </w:rPr>
      </w:pPr>
      <w:r w:rsidRPr="00EF2E9E">
        <w:rPr>
          <w:noProof/>
          <w:sz w:val="28"/>
          <w:szCs w:val="28"/>
        </w:rPr>
        <w:t>10</w:t>
      </w:r>
      <w:r w:rsidR="00586478" w:rsidRPr="00EF2E9E">
        <w:rPr>
          <w:noProof/>
          <w:sz w:val="28"/>
          <w:szCs w:val="28"/>
        </w:rPr>
        <w:t xml:space="preserve">.1.1. не реже двух раз в год </w:t>
      </w:r>
      <w:r w:rsidR="00B14C35">
        <w:rPr>
          <w:noProof/>
          <w:sz w:val="28"/>
          <w:szCs w:val="28"/>
        </w:rPr>
        <w:t>информировать</w:t>
      </w:r>
      <w:r w:rsidR="00586478" w:rsidRPr="00EF2E9E">
        <w:rPr>
          <w:noProof/>
          <w:sz w:val="28"/>
          <w:szCs w:val="28"/>
        </w:rPr>
        <w:t xml:space="preserve"> коллектив работников о </w:t>
      </w:r>
      <w:r w:rsidR="00810792" w:rsidRPr="00EF2E9E">
        <w:rPr>
          <w:noProof/>
          <w:sz w:val="28"/>
          <w:szCs w:val="28"/>
        </w:rPr>
        <w:t xml:space="preserve">выполнении коллективного договора, </w:t>
      </w:r>
      <w:r w:rsidR="00EF2E9E" w:rsidRPr="00EF2E9E">
        <w:rPr>
          <w:noProof/>
          <w:sz w:val="28"/>
          <w:szCs w:val="28"/>
        </w:rPr>
        <w:t xml:space="preserve">республиканских, </w:t>
      </w:r>
      <w:r w:rsidR="00810792" w:rsidRPr="00EF2E9E">
        <w:rPr>
          <w:noProof/>
          <w:sz w:val="28"/>
          <w:szCs w:val="28"/>
        </w:rPr>
        <w:t xml:space="preserve">территориальных и отраслевых соглашений, о результатах </w:t>
      </w:r>
      <w:r w:rsidR="00586478" w:rsidRPr="00EF2E9E">
        <w:rPr>
          <w:noProof/>
          <w:sz w:val="28"/>
          <w:szCs w:val="28"/>
        </w:rPr>
        <w:t>финансово-хозяйственной д</w:t>
      </w:r>
      <w:r w:rsidR="00810792" w:rsidRPr="00EF2E9E">
        <w:rPr>
          <w:noProof/>
          <w:sz w:val="28"/>
          <w:szCs w:val="28"/>
        </w:rPr>
        <w:t>еятельности организации, пред</w:t>
      </w:r>
      <w:r w:rsidR="00EF2E9E" w:rsidRPr="00EF2E9E">
        <w:rPr>
          <w:noProof/>
          <w:sz w:val="28"/>
          <w:szCs w:val="28"/>
        </w:rPr>
        <w:t>о</w:t>
      </w:r>
      <w:r w:rsidR="00810792" w:rsidRPr="00EF2E9E">
        <w:rPr>
          <w:noProof/>
          <w:sz w:val="28"/>
          <w:szCs w:val="28"/>
        </w:rPr>
        <w:t xml:space="preserve">ставлять работникам информацию о предстоящей реорганизации, реформировании, перепрофилировании или ликвидации организации </w:t>
      </w:r>
      <w:r w:rsidR="00B14C35">
        <w:rPr>
          <w:i/>
          <w:iCs/>
          <w:noProof/>
          <w:sz w:val="28"/>
          <w:szCs w:val="28"/>
        </w:rPr>
        <w:t>(п.2.14</w:t>
      </w:r>
      <w:r w:rsidR="00810792" w:rsidRPr="00EF2E9E">
        <w:rPr>
          <w:i/>
          <w:iCs/>
          <w:noProof/>
          <w:sz w:val="28"/>
          <w:szCs w:val="28"/>
        </w:rPr>
        <w:t xml:space="preserve"> Республиканского</w:t>
      </w:r>
      <w:r w:rsidR="00586478" w:rsidRPr="00EF2E9E">
        <w:rPr>
          <w:i/>
          <w:iCs/>
          <w:noProof/>
          <w:sz w:val="28"/>
          <w:szCs w:val="28"/>
        </w:rPr>
        <w:t xml:space="preserve"> соглашения);</w:t>
      </w:r>
    </w:p>
    <w:p w:rsidR="00586478" w:rsidRDefault="000F5DF7" w:rsidP="009D2FB3">
      <w:pPr>
        <w:ind w:right="1" w:firstLine="567"/>
        <w:jc w:val="both"/>
        <w:rPr>
          <w:sz w:val="28"/>
          <w:szCs w:val="28"/>
        </w:rPr>
      </w:pPr>
      <w:r>
        <w:rPr>
          <w:noProof/>
          <w:sz w:val="28"/>
          <w:szCs w:val="28"/>
        </w:rPr>
        <w:t>10</w:t>
      </w:r>
      <w:r w:rsidR="00586478">
        <w:rPr>
          <w:noProof/>
          <w:sz w:val="28"/>
          <w:szCs w:val="28"/>
        </w:rPr>
        <w:t xml:space="preserve">.1.2. </w:t>
      </w:r>
      <w:r w:rsidR="00586478">
        <w:rPr>
          <w:sz w:val="28"/>
          <w:szCs w:val="28"/>
        </w:rPr>
        <w:t xml:space="preserve">своевременно начислять и перечислять налоги и </w:t>
      </w:r>
      <w:r w:rsidR="00B14C35">
        <w:rPr>
          <w:sz w:val="28"/>
          <w:szCs w:val="28"/>
        </w:rPr>
        <w:t xml:space="preserve">страховые </w:t>
      </w:r>
      <w:r w:rsidR="00586478">
        <w:rPr>
          <w:sz w:val="28"/>
          <w:szCs w:val="28"/>
        </w:rPr>
        <w:t>взносы в соответствии с действующим законодательством;</w:t>
      </w:r>
    </w:p>
    <w:p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 xml:space="preserve">.1.3. </w:t>
      </w:r>
      <w:r w:rsidR="00586478" w:rsidRPr="00CC12A8">
        <w:rPr>
          <w:rFonts w:ascii="Times New Roman" w:hAnsi="Times New Roman" w:cs="Times New Roman"/>
          <w:sz w:val="28"/>
          <w:szCs w:val="28"/>
        </w:rPr>
        <w:t>проводить раб</w:t>
      </w:r>
      <w:r w:rsidR="00B14C35">
        <w:rPr>
          <w:rFonts w:ascii="Times New Roman" w:hAnsi="Times New Roman" w:cs="Times New Roman"/>
          <w:sz w:val="28"/>
          <w:szCs w:val="28"/>
        </w:rPr>
        <w:t>оту по реализации Федерального з</w:t>
      </w:r>
      <w:r w:rsidR="00586478" w:rsidRPr="00CC12A8">
        <w:rPr>
          <w:rFonts w:ascii="Times New Roman" w:hAnsi="Times New Roman" w:cs="Times New Roman"/>
          <w:sz w:val="28"/>
          <w:szCs w:val="28"/>
        </w:rPr>
        <w:t>акона</w:t>
      </w:r>
      <w:r w:rsidR="00B14C35" w:rsidRPr="00B14C35">
        <w:t xml:space="preserve"> </w:t>
      </w:r>
      <w:r w:rsidR="00B14C35" w:rsidRPr="00B14C35">
        <w:rPr>
          <w:rFonts w:ascii="Times New Roman" w:hAnsi="Times New Roman" w:cs="Times New Roman"/>
          <w:sz w:val="28"/>
          <w:szCs w:val="28"/>
        </w:rPr>
        <w:t>от 01.04.1996 N 27-ФЗ</w:t>
      </w:r>
      <w:r w:rsidR="00586478" w:rsidRPr="00CC12A8">
        <w:rPr>
          <w:rFonts w:ascii="Times New Roman" w:hAnsi="Times New Roman" w:cs="Times New Roman"/>
          <w:sz w:val="28"/>
          <w:szCs w:val="28"/>
        </w:rPr>
        <w:t xml:space="preserve"> “Об индивидуаль</w:t>
      </w:r>
      <w:r w:rsidR="00586478" w:rsidRPr="00CC12A8">
        <w:rPr>
          <w:rFonts w:ascii="Times New Roman" w:hAnsi="Times New Roman" w:cs="Times New Roman"/>
          <w:sz w:val="28"/>
          <w:szCs w:val="28"/>
        </w:rPr>
        <w:softHyphen/>
        <w:t>ном (персонифицированном) учете в системе государственного пенсионного стра</w:t>
      </w:r>
      <w:r w:rsidR="00586478" w:rsidRPr="00CC12A8">
        <w:rPr>
          <w:rFonts w:ascii="Times New Roman" w:hAnsi="Times New Roman" w:cs="Times New Roman"/>
          <w:sz w:val="28"/>
          <w:szCs w:val="28"/>
        </w:rPr>
        <w:softHyphen/>
        <w:t>хования</w:t>
      </w:r>
      <w:r w:rsidR="00586478">
        <w:rPr>
          <w:rFonts w:ascii="Times New Roman" w:hAnsi="Times New Roman" w:cs="Times New Roman"/>
          <w:sz w:val="28"/>
          <w:szCs w:val="28"/>
        </w:rPr>
        <w:t xml:space="preserve">”: </w:t>
      </w:r>
    </w:p>
    <w:p w:rsidR="00586478" w:rsidRPr="00603125"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sz w:val="28"/>
          <w:szCs w:val="28"/>
        </w:rPr>
        <w:t xml:space="preserve">осуществлять </w:t>
      </w:r>
      <w:r w:rsidR="00586478">
        <w:rPr>
          <w:rFonts w:ascii="Times New Roman" w:hAnsi="Times New Roman" w:cs="Times New Roman"/>
          <w:sz w:val="28"/>
          <w:szCs w:val="28"/>
        </w:rPr>
        <w:t xml:space="preserve">качественную и своевременную подготовку сведений о </w:t>
      </w:r>
      <w:r>
        <w:rPr>
          <w:rFonts w:ascii="Times New Roman" w:hAnsi="Times New Roman" w:cs="Times New Roman"/>
          <w:sz w:val="28"/>
          <w:szCs w:val="28"/>
        </w:rPr>
        <w:t>продолжительности стажа</w:t>
      </w:r>
      <w:r w:rsidR="00586478">
        <w:rPr>
          <w:rFonts w:ascii="Times New Roman" w:hAnsi="Times New Roman" w:cs="Times New Roman"/>
          <w:sz w:val="28"/>
          <w:szCs w:val="28"/>
        </w:rPr>
        <w:t xml:space="preserve"> и </w:t>
      </w:r>
      <w:r>
        <w:rPr>
          <w:rFonts w:ascii="Times New Roman" w:hAnsi="Times New Roman" w:cs="Times New Roman"/>
          <w:sz w:val="28"/>
          <w:szCs w:val="28"/>
        </w:rPr>
        <w:t xml:space="preserve">размере заработной </w:t>
      </w:r>
      <w:proofErr w:type="gramStart"/>
      <w:r>
        <w:rPr>
          <w:rFonts w:ascii="Times New Roman" w:hAnsi="Times New Roman" w:cs="Times New Roman"/>
          <w:sz w:val="28"/>
          <w:szCs w:val="28"/>
        </w:rPr>
        <w:t xml:space="preserve">платы </w:t>
      </w:r>
      <w:r w:rsidR="00586478">
        <w:rPr>
          <w:rFonts w:ascii="Times New Roman" w:hAnsi="Times New Roman" w:cs="Times New Roman"/>
          <w:sz w:val="28"/>
          <w:szCs w:val="28"/>
        </w:rPr>
        <w:t xml:space="preserve"> работников</w:t>
      </w:r>
      <w:proofErr w:type="gramEnd"/>
      <w:r w:rsidR="00586478">
        <w:rPr>
          <w:rFonts w:ascii="Times New Roman" w:hAnsi="Times New Roman" w:cs="Times New Roman"/>
          <w:sz w:val="28"/>
          <w:szCs w:val="28"/>
        </w:rPr>
        <w:t xml:space="preserve"> для государственного пенсионного обеспечения, включая льготное, а также полное и своевременное перечисление страховых</w:t>
      </w:r>
      <w:r w:rsidR="00170E03">
        <w:rPr>
          <w:rFonts w:ascii="Times New Roman" w:hAnsi="Times New Roman" w:cs="Times New Roman"/>
          <w:sz w:val="28"/>
          <w:szCs w:val="28"/>
        </w:rPr>
        <w:t xml:space="preserve"> взносов</w:t>
      </w:r>
      <w:r w:rsidR="007E14FB">
        <w:rPr>
          <w:rFonts w:ascii="Times New Roman" w:hAnsi="Times New Roman" w:cs="Times New Roman"/>
          <w:sz w:val="28"/>
          <w:szCs w:val="28"/>
        </w:rPr>
        <w:t xml:space="preserve"> в</w:t>
      </w:r>
      <w:r w:rsidR="00586478">
        <w:rPr>
          <w:rFonts w:ascii="Times New Roman" w:hAnsi="Times New Roman" w:cs="Times New Roman"/>
          <w:sz w:val="28"/>
          <w:szCs w:val="28"/>
        </w:rPr>
        <w:t xml:space="preserve"> Пе</w:t>
      </w:r>
      <w:r w:rsidR="00170E03">
        <w:rPr>
          <w:rFonts w:ascii="Times New Roman" w:hAnsi="Times New Roman" w:cs="Times New Roman"/>
          <w:sz w:val="28"/>
          <w:szCs w:val="28"/>
        </w:rPr>
        <w:t>нсионный фонд</w:t>
      </w:r>
      <w:r w:rsidR="00586478">
        <w:rPr>
          <w:rFonts w:ascii="Times New Roman" w:hAnsi="Times New Roman" w:cs="Times New Roman"/>
          <w:sz w:val="28"/>
          <w:szCs w:val="28"/>
        </w:rPr>
        <w:t xml:space="preserve"> Российской Федера</w:t>
      </w:r>
      <w:r w:rsidR="00170E03">
        <w:rPr>
          <w:rFonts w:ascii="Times New Roman" w:hAnsi="Times New Roman" w:cs="Times New Roman"/>
          <w:sz w:val="28"/>
          <w:szCs w:val="28"/>
        </w:rPr>
        <w:t>ции</w:t>
      </w:r>
      <w:r w:rsidR="008F0802">
        <w:rPr>
          <w:rFonts w:ascii="Times New Roman" w:hAnsi="Times New Roman" w:cs="Times New Roman"/>
          <w:sz w:val="28"/>
          <w:szCs w:val="28"/>
        </w:rPr>
        <w:t xml:space="preserve"> </w:t>
      </w:r>
      <w:r>
        <w:rPr>
          <w:rFonts w:ascii="Times New Roman" w:hAnsi="Times New Roman" w:cs="Times New Roman"/>
          <w:i/>
          <w:iCs/>
          <w:sz w:val="28"/>
          <w:szCs w:val="28"/>
        </w:rPr>
        <w:t>(п.6</w:t>
      </w:r>
      <w:r w:rsidR="00170E03" w:rsidRPr="00603125">
        <w:rPr>
          <w:rFonts w:ascii="Times New Roman" w:hAnsi="Times New Roman" w:cs="Times New Roman"/>
          <w:i/>
          <w:iCs/>
          <w:sz w:val="28"/>
          <w:szCs w:val="28"/>
        </w:rPr>
        <w:t>.15 Республиканского</w:t>
      </w:r>
      <w:r w:rsidR="00586478" w:rsidRPr="00603125">
        <w:rPr>
          <w:rFonts w:ascii="Times New Roman" w:hAnsi="Times New Roman" w:cs="Times New Roman"/>
          <w:i/>
          <w:iCs/>
          <w:sz w:val="28"/>
          <w:szCs w:val="28"/>
        </w:rPr>
        <w:t xml:space="preserve"> соглашения); </w:t>
      </w:r>
    </w:p>
    <w:p w:rsidR="009105CB" w:rsidRDefault="00B14C35"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sidRPr="009105CB">
        <w:rPr>
          <w:rFonts w:ascii="Times New Roman" w:hAnsi="Times New Roman" w:cs="Times New Roman"/>
          <w:sz w:val="28"/>
          <w:szCs w:val="28"/>
        </w:rPr>
        <w:lastRenderedPageBreak/>
        <w:t xml:space="preserve">ежемесячно </w:t>
      </w:r>
      <w:r w:rsidR="00586478" w:rsidRPr="009105CB">
        <w:rPr>
          <w:rFonts w:ascii="Times New Roman" w:hAnsi="Times New Roman" w:cs="Times New Roman"/>
          <w:sz w:val="28"/>
          <w:szCs w:val="28"/>
        </w:rPr>
        <w:t xml:space="preserve">информировать застрахованных лиц, работающих у них, о </w:t>
      </w:r>
      <w:r w:rsidRPr="009105CB">
        <w:rPr>
          <w:rFonts w:ascii="Times New Roman" w:hAnsi="Times New Roman" w:cs="Times New Roman"/>
          <w:sz w:val="28"/>
          <w:szCs w:val="28"/>
        </w:rPr>
        <w:t>перечисленных страх</w:t>
      </w:r>
      <w:r w:rsidR="005B04D3">
        <w:rPr>
          <w:rFonts w:ascii="Times New Roman" w:hAnsi="Times New Roman" w:cs="Times New Roman"/>
          <w:sz w:val="28"/>
          <w:szCs w:val="28"/>
        </w:rPr>
        <w:t xml:space="preserve">овых взносах </w:t>
      </w:r>
      <w:r w:rsidR="008F0802" w:rsidRPr="009105CB">
        <w:rPr>
          <w:rFonts w:ascii="Times New Roman" w:hAnsi="Times New Roman" w:cs="Times New Roman"/>
          <w:sz w:val="28"/>
          <w:szCs w:val="28"/>
        </w:rPr>
        <w:t>через расчетные листки по заработной плате</w:t>
      </w:r>
      <w:r w:rsidRPr="009105CB">
        <w:rPr>
          <w:rFonts w:ascii="Times New Roman" w:hAnsi="Times New Roman" w:cs="Times New Roman"/>
          <w:sz w:val="28"/>
          <w:szCs w:val="28"/>
        </w:rPr>
        <w:t xml:space="preserve"> </w:t>
      </w:r>
      <w:r w:rsidR="00170E03" w:rsidRPr="009105CB">
        <w:rPr>
          <w:rFonts w:ascii="Times New Roman" w:hAnsi="Times New Roman" w:cs="Times New Roman"/>
          <w:i/>
          <w:iCs/>
          <w:sz w:val="28"/>
          <w:szCs w:val="28"/>
        </w:rPr>
        <w:t>(п.</w:t>
      </w:r>
      <w:r w:rsidR="008F0802" w:rsidRPr="009105CB">
        <w:rPr>
          <w:rFonts w:ascii="Times New Roman" w:hAnsi="Times New Roman" w:cs="Times New Roman"/>
          <w:i/>
          <w:iCs/>
          <w:sz w:val="28"/>
          <w:szCs w:val="28"/>
        </w:rPr>
        <w:t>6</w:t>
      </w:r>
      <w:r w:rsidR="00170E03" w:rsidRPr="009105CB">
        <w:rPr>
          <w:rFonts w:ascii="Times New Roman" w:hAnsi="Times New Roman" w:cs="Times New Roman"/>
          <w:i/>
          <w:iCs/>
          <w:sz w:val="28"/>
          <w:szCs w:val="28"/>
        </w:rPr>
        <w:t>.15 Республиканского</w:t>
      </w:r>
      <w:r w:rsidR="00586478" w:rsidRPr="009105CB">
        <w:rPr>
          <w:rFonts w:ascii="Times New Roman" w:hAnsi="Times New Roman" w:cs="Times New Roman"/>
          <w:i/>
          <w:iCs/>
          <w:sz w:val="28"/>
          <w:szCs w:val="28"/>
        </w:rPr>
        <w:t xml:space="preserve"> соглашения);</w:t>
      </w:r>
    </w:p>
    <w:p w:rsidR="00586478" w:rsidRPr="009105CB" w:rsidRDefault="009105CB" w:rsidP="009D2FB3">
      <w:pPr>
        <w:pStyle w:val="ConsNormal"/>
        <w:widowControl/>
        <w:numPr>
          <w:ilvl w:val="0"/>
          <w:numId w:val="5"/>
        </w:numPr>
        <w:tabs>
          <w:tab w:val="clear" w:pos="1069"/>
          <w:tab w:val="num" w:pos="0"/>
        </w:tabs>
        <w:ind w:left="0" w:right="1" w:firstLine="567"/>
        <w:jc w:val="both"/>
        <w:rPr>
          <w:rFonts w:ascii="Times New Roman" w:hAnsi="Times New Roman" w:cs="Times New Roman"/>
          <w:i/>
          <w:iCs/>
          <w:sz w:val="28"/>
          <w:szCs w:val="28"/>
        </w:rPr>
      </w:pPr>
      <w:r>
        <w:rPr>
          <w:rFonts w:ascii="Times New Roman" w:hAnsi="Times New Roman" w:cs="Times New Roman"/>
          <w:iCs/>
          <w:sz w:val="28"/>
          <w:szCs w:val="28"/>
        </w:rPr>
        <w:t>при возникновении спорных ситуаций по льготному пенсионному обеспечению работников организуют совместно с профсоюзным комитетом проведение независимой экспертизы условий труда технической инспекцией труда профсоюзов</w:t>
      </w:r>
      <w:r w:rsidR="001D4F61">
        <w:rPr>
          <w:rFonts w:ascii="Times New Roman" w:hAnsi="Times New Roman" w:cs="Times New Roman"/>
          <w:iCs/>
          <w:sz w:val="28"/>
          <w:szCs w:val="28"/>
        </w:rPr>
        <w:t xml:space="preserve"> </w:t>
      </w:r>
      <w:r w:rsidR="001D4F61" w:rsidRPr="001D4F61">
        <w:rPr>
          <w:rFonts w:ascii="Times New Roman" w:hAnsi="Times New Roman" w:cs="Times New Roman"/>
          <w:i/>
          <w:iCs/>
          <w:sz w:val="28"/>
          <w:szCs w:val="28"/>
        </w:rPr>
        <w:t>(п.6.16 Республиканского соглашения)</w:t>
      </w:r>
      <w:r w:rsidRPr="001D4F61">
        <w:rPr>
          <w:rFonts w:ascii="Times New Roman" w:hAnsi="Times New Roman" w:cs="Times New Roman"/>
          <w:i/>
          <w:iCs/>
          <w:sz w:val="28"/>
          <w:szCs w:val="28"/>
        </w:rPr>
        <w:t>;</w:t>
      </w:r>
      <w:r w:rsidR="00586478" w:rsidRPr="009105CB">
        <w:rPr>
          <w:rFonts w:ascii="Times New Roman" w:hAnsi="Times New Roman" w:cs="Times New Roman"/>
          <w:i/>
          <w:iCs/>
          <w:sz w:val="28"/>
          <w:szCs w:val="28"/>
        </w:rPr>
        <w:t xml:space="preserve"> </w:t>
      </w:r>
    </w:p>
    <w:p w:rsidR="00586478" w:rsidRDefault="00236C8D"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Приказом главного врача</w:t>
      </w:r>
      <w:r w:rsidR="007A494E">
        <w:rPr>
          <w:rFonts w:ascii="Times New Roman" w:hAnsi="Times New Roman" w:cs="Times New Roman"/>
          <w:sz w:val="28"/>
          <w:szCs w:val="28"/>
        </w:rPr>
        <w:t xml:space="preserve"> по согласованию с профсоюзным комитетом</w:t>
      </w:r>
      <w:r>
        <w:rPr>
          <w:rFonts w:ascii="Times New Roman" w:hAnsi="Times New Roman" w:cs="Times New Roman"/>
          <w:sz w:val="28"/>
          <w:szCs w:val="28"/>
        </w:rPr>
        <w:t xml:space="preserve"> утвердить </w:t>
      </w:r>
      <w:proofErr w:type="gramStart"/>
      <w:r w:rsidR="00586478">
        <w:rPr>
          <w:rFonts w:ascii="Times New Roman" w:hAnsi="Times New Roman" w:cs="Times New Roman"/>
          <w:sz w:val="28"/>
          <w:szCs w:val="28"/>
        </w:rPr>
        <w:t>со</w:t>
      </w:r>
      <w:r>
        <w:rPr>
          <w:rFonts w:ascii="Times New Roman" w:hAnsi="Times New Roman" w:cs="Times New Roman"/>
          <w:sz w:val="28"/>
          <w:szCs w:val="28"/>
        </w:rPr>
        <w:t xml:space="preserve">став </w:t>
      </w:r>
      <w:r w:rsidR="00586478">
        <w:rPr>
          <w:rFonts w:ascii="Times New Roman" w:hAnsi="Times New Roman" w:cs="Times New Roman"/>
          <w:sz w:val="28"/>
          <w:szCs w:val="28"/>
        </w:rPr>
        <w:t xml:space="preserve"> комисси</w:t>
      </w:r>
      <w:r>
        <w:rPr>
          <w:rFonts w:ascii="Times New Roman" w:hAnsi="Times New Roman" w:cs="Times New Roman"/>
          <w:sz w:val="28"/>
          <w:szCs w:val="28"/>
        </w:rPr>
        <w:t>и</w:t>
      </w:r>
      <w:proofErr w:type="gramEnd"/>
      <w:r w:rsidR="00586478">
        <w:rPr>
          <w:rFonts w:ascii="Times New Roman" w:hAnsi="Times New Roman" w:cs="Times New Roman"/>
          <w:sz w:val="28"/>
          <w:szCs w:val="28"/>
        </w:rPr>
        <w:t xml:space="preserve"> по персонифицированному учету </w:t>
      </w:r>
      <w:r w:rsidR="00586478" w:rsidRPr="00603125">
        <w:rPr>
          <w:rFonts w:ascii="Times New Roman" w:hAnsi="Times New Roman" w:cs="Times New Roman"/>
          <w:b/>
          <w:bCs/>
          <w:sz w:val="28"/>
          <w:szCs w:val="28"/>
        </w:rPr>
        <w:t xml:space="preserve"> </w:t>
      </w:r>
      <w:r w:rsidR="00586478">
        <w:rPr>
          <w:rFonts w:ascii="Times New Roman" w:hAnsi="Times New Roman" w:cs="Times New Roman"/>
          <w:sz w:val="28"/>
          <w:szCs w:val="28"/>
        </w:rPr>
        <w:t>и обеспечить ее работу</w:t>
      </w:r>
      <w:r>
        <w:rPr>
          <w:rFonts w:ascii="Times New Roman" w:hAnsi="Times New Roman" w:cs="Times New Roman"/>
          <w:sz w:val="28"/>
          <w:szCs w:val="28"/>
        </w:rPr>
        <w:t>.</w:t>
      </w:r>
    </w:p>
    <w:p w:rsidR="00586478" w:rsidRDefault="00586478" w:rsidP="009D2FB3">
      <w:pPr>
        <w:pStyle w:val="ConsNormal"/>
        <w:widowControl/>
        <w:numPr>
          <w:ilvl w:val="0"/>
          <w:numId w:val="5"/>
        </w:numPr>
        <w:tabs>
          <w:tab w:val="clear" w:pos="1069"/>
        </w:tabs>
        <w:ind w:left="0" w:right="1"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архивных документов, </w:t>
      </w:r>
      <w:r w:rsidR="00C657EA">
        <w:rPr>
          <w:rFonts w:ascii="Times New Roman" w:hAnsi="Times New Roman" w:cs="Times New Roman"/>
          <w:sz w:val="28"/>
          <w:szCs w:val="28"/>
        </w:rPr>
        <w:t xml:space="preserve">необходимых </w:t>
      </w:r>
      <w:r>
        <w:rPr>
          <w:rFonts w:ascii="Times New Roman" w:hAnsi="Times New Roman" w:cs="Times New Roman"/>
          <w:sz w:val="28"/>
          <w:szCs w:val="28"/>
        </w:rPr>
        <w:t>работ</w:t>
      </w:r>
      <w:r>
        <w:rPr>
          <w:rFonts w:ascii="Times New Roman" w:hAnsi="Times New Roman" w:cs="Times New Roman"/>
          <w:sz w:val="28"/>
          <w:szCs w:val="28"/>
        </w:rPr>
        <w:softHyphen/>
        <w:t xml:space="preserve">никам </w:t>
      </w:r>
      <w:r w:rsidR="00C657EA">
        <w:rPr>
          <w:rFonts w:ascii="Times New Roman" w:hAnsi="Times New Roman" w:cs="Times New Roman"/>
          <w:sz w:val="28"/>
          <w:szCs w:val="28"/>
        </w:rPr>
        <w:t>при оформлении</w:t>
      </w:r>
      <w:r>
        <w:rPr>
          <w:rFonts w:ascii="Times New Roman" w:hAnsi="Times New Roman" w:cs="Times New Roman"/>
          <w:sz w:val="28"/>
          <w:szCs w:val="28"/>
        </w:rPr>
        <w:t xml:space="preserve"> пенсии, инвалидности, </w:t>
      </w:r>
      <w:r w:rsidR="00C657EA">
        <w:rPr>
          <w:rFonts w:ascii="Times New Roman" w:hAnsi="Times New Roman" w:cs="Times New Roman"/>
          <w:sz w:val="28"/>
          <w:szCs w:val="28"/>
        </w:rPr>
        <w:t xml:space="preserve">а также для </w:t>
      </w:r>
      <w:r>
        <w:rPr>
          <w:rFonts w:ascii="Times New Roman" w:hAnsi="Times New Roman" w:cs="Times New Roman"/>
          <w:sz w:val="28"/>
          <w:szCs w:val="28"/>
        </w:rPr>
        <w:t>получени</w:t>
      </w:r>
      <w:r w:rsidR="00C657EA">
        <w:rPr>
          <w:rFonts w:ascii="Times New Roman" w:hAnsi="Times New Roman" w:cs="Times New Roman"/>
          <w:sz w:val="28"/>
          <w:szCs w:val="28"/>
        </w:rPr>
        <w:t>я</w:t>
      </w:r>
      <w:r>
        <w:rPr>
          <w:rFonts w:ascii="Times New Roman" w:hAnsi="Times New Roman" w:cs="Times New Roman"/>
          <w:sz w:val="28"/>
          <w:szCs w:val="28"/>
        </w:rPr>
        <w:t xml:space="preserve"> дополнительных льгот</w:t>
      </w:r>
      <w:r w:rsidR="00C657EA">
        <w:rPr>
          <w:rFonts w:ascii="Times New Roman" w:hAnsi="Times New Roman" w:cs="Times New Roman"/>
          <w:sz w:val="28"/>
          <w:szCs w:val="28"/>
        </w:rPr>
        <w:t xml:space="preserve"> </w:t>
      </w:r>
      <w:r w:rsidR="00C657EA" w:rsidRPr="00C657EA">
        <w:rPr>
          <w:rFonts w:ascii="Times New Roman" w:hAnsi="Times New Roman" w:cs="Times New Roman"/>
          <w:i/>
          <w:sz w:val="28"/>
          <w:szCs w:val="28"/>
        </w:rPr>
        <w:t>(п.6.15. Республиканского соглашения</w:t>
      </w:r>
      <w:r w:rsidR="00C657EA">
        <w:rPr>
          <w:rFonts w:ascii="Times New Roman" w:hAnsi="Times New Roman" w:cs="Times New Roman"/>
          <w:sz w:val="28"/>
          <w:szCs w:val="28"/>
        </w:rPr>
        <w:t>)</w:t>
      </w:r>
      <w:r>
        <w:rPr>
          <w:rFonts w:ascii="Times New Roman" w:hAnsi="Times New Roman" w:cs="Times New Roman"/>
          <w:sz w:val="28"/>
          <w:szCs w:val="28"/>
        </w:rPr>
        <w:t>;</w:t>
      </w:r>
    </w:p>
    <w:p w:rsidR="00586478" w:rsidRDefault="000F5DF7" w:rsidP="009D2FB3">
      <w:pPr>
        <w:pStyle w:val="ConsNormal"/>
        <w:widowControl/>
        <w:ind w:right="1" w:firstLine="567"/>
        <w:jc w:val="both"/>
        <w:rPr>
          <w:rFonts w:ascii="Times New Roman" w:hAnsi="Times New Roman" w:cs="Times New Roman"/>
          <w:sz w:val="28"/>
          <w:szCs w:val="28"/>
        </w:rPr>
      </w:pPr>
      <w:r>
        <w:rPr>
          <w:rFonts w:ascii="Times New Roman" w:hAnsi="Times New Roman" w:cs="Times New Roman"/>
          <w:sz w:val="28"/>
          <w:szCs w:val="28"/>
        </w:rPr>
        <w:t>10</w:t>
      </w:r>
      <w:r w:rsidR="00586478">
        <w:rPr>
          <w:rFonts w:ascii="Times New Roman" w:hAnsi="Times New Roman" w:cs="Times New Roman"/>
          <w:sz w:val="28"/>
          <w:szCs w:val="28"/>
        </w:rPr>
        <w:t>.1.4. обеспечивать права работников на обязательное социальное страхо</w:t>
      </w:r>
      <w:r w:rsidR="00586478">
        <w:rPr>
          <w:rFonts w:ascii="Times New Roman" w:hAnsi="Times New Roman" w:cs="Times New Roman"/>
          <w:sz w:val="28"/>
          <w:szCs w:val="28"/>
        </w:rPr>
        <w:softHyphen/>
        <w:t xml:space="preserve">вание </w:t>
      </w:r>
      <w:r w:rsidR="00586478" w:rsidRPr="00603125">
        <w:rPr>
          <w:rFonts w:ascii="Times New Roman" w:hAnsi="Times New Roman" w:cs="Times New Roman"/>
          <w:i/>
          <w:iCs/>
          <w:sz w:val="28"/>
          <w:szCs w:val="28"/>
        </w:rPr>
        <w:t>(ст.2 ТК РФ);</w:t>
      </w:r>
      <w:r w:rsidR="00586478">
        <w:rPr>
          <w:rFonts w:ascii="Times New Roman" w:hAnsi="Times New Roman" w:cs="Times New Roman"/>
          <w:sz w:val="28"/>
          <w:szCs w:val="28"/>
        </w:rPr>
        <w:t xml:space="preserve"> </w:t>
      </w:r>
      <w:r w:rsidR="00236C8D">
        <w:rPr>
          <w:rFonts w:ascii="Times New Roman" w:hAnsi="Times New Roman" w:cs="Times New Roman"/>
          <w:sz w:val="28"/>
          <w:szCs w:val="28"/>
        </w:rPr>
        <w:t xml:space="preserve">приказом главного врача </w:t>
      </w:r>
      <w:r w:rsidR="007A494E">
        <w:rPr>
          <w:rFonts w:ascii="Times New Roman" w:hAnsi="Times New Roman" w:cs="Times New Roman"/>
          <w:sz w:val="28"/>
          <w:szCs w:val="28"/>
        </w:rPr>
        <w:t>по согласованию с профсоюзным комитетом</w:t>
      </w:r>
      <w:r w:rsidR="00236C8D">
        <w:rPr>
          <w:rFonts w:ascii="Times New Roman" w:hAnsi="Times New Roman" w:cs="Times New Roman"/>
          <w:sz w:val="28"/>
          <w:szCs w:val="28"/>
        </w:rPr>
        <w:t xml:space="preserve"> </w:t>
      </w:r>
      <w:r w:rsidR="00586478">
        <w:rPr>
          <w:rFonts w:ascii="Times New Roman" w:hAnsi="Times New Roman" w:cs="Times New Roman"/>
          <w:sz w:val="28"/>
          <w:szCs w:val="28"/>
        </w:rPr>
        <w:t xml:space="preserve">создать комиссию по социальному </w:t>
      </w:r>
      <w:proofErr w:type="gramStart"/>
      <w:r w:rsidR="00586478">
        <w:rPr>
          <w:rFonts w:ascii="Times New Roman" w:hAnsi="Times New Roman" w:cs="Times New Roman"/>
          <w:sz w:val="28"/>
          <w:szCs w:val="28"/>
        </w:rPr>
        <w:t>страхованию  и</w:t>
      </w:r>
      <w:proofErr w:type="gramEnd"/>
      <w:r w:rsidR="00586478">
        <w:rPr>
          <w:rFonts w:ascii="Times New Roman" w:hAnsi="Times New Roman" w:cs="Times New Roman"/>
          <w:sz w:val="28"/>
          <w:szCs w:val="28"/>
        </w:rPr>
        <w:t xml:space="preserve"> обеспечить ее работу;</w:t>
      </w:r>
    </w:p>
    <w:p w:rsidR="002C2CB4" w:rsidRPr="00EA6AF5" w:rsidRDefault="000F5DF7" w:rsidP="009D2FB3">
      <w:pPr>
        <w:ind w:right="1" w:firstLine="567"/>
        <w:jc w:val="both"/>
        <w:rPr>
          <w:noProof/>
          <w:sz w:val="28"/>
          <w:szCs w:val="28"/>
        </w:rPr>
      </w:pPr>
      <w:r w:rsidRPr="00EA6AF5">
        <w:rPr>
          <w:noProof/>
          <w:sz w:val="28"/>
          <w:szCs w:val="28"/>
        </w:rPr>
        <w:t>10</w:t>
      </w:r>
      <w:r w:rsidR="00586478" w:rsidRPr="00EA6AF5">
        <w:rPr>
          <w:noProof/>
          <w:sz w:val="28"/>
          <w:szCs w:val="28"/>
        </w:rPr>
        <w:t>.1.</w:t>
      </w:r>
      <w:r w:rsidR="00143233" w:rsidRPr="00EA6AF5">
        <w:rPr>
          <w:noProof/>
          <w:sz w:val="28"/>
          <w:szCs w:val="28"/>
        </w:rPr>
        <w:t>5</w:t>
      </w:r>
      <w:r w:rsidR="00586478" w:rsidRPr="00EA6AF5">
        <w:rPr>
          <w:noProof/>
          <w:sz w:val="28"/>
          <w:szCs w:val="28"/>
        </w:rPr>
        <w:t>.</w:t>
      </w:r>
      <w:r w:rsidR="00855A57" w:rsidRPr="00EA6AF5">
        <w:rPr>
          <w:noProof/>
          <w:sz w:val="28"/>
          <w:szCs w:val="28"/>
        </w:rPr>
        <w:t>1.</w:t>
      </w:r>
      <w:r w:rsidR="002C2CB4" w:rsidRPr="00EA6AF5">
        <w:rPr>
          <w:noProof/>
          <w:sz w:val="28"/>
          <w:szCs w:val="28"/>
        </w:rPr>
        <w:t xml:space="preserve"> </w:t>
      </w:r>
      <w:r w:rsidR="00855A57" w:rsidRPr="00EA6AF5">
        <w:rPr>
          <w:noProof/>
          <w:sz w:val="28"/>
          <w:szCs w:val="28"/>
        </w:rPr>
        <w:t>Проводить полную (</w:t>
      </w:r>
      <w:r w:rsidR="001E58C9" w:rsidRPr="00EA6AF5">
        <w:rPr>
          <w:noProof/>
          <w:sz w:val="28"/>
          <w:szCs w:val="28"/>
        </w:rPr>
        <w:t>стопроцентную</w:t>
      </w:r>
      <w:r w:rsidR="00855A57" w:rsidRPr="00EA6AF5">
        <w:rPr>
          <w:noProof/>
          <w:sz w:val="28"/>
          <w:szCs w:val="28"/>
        </w:rPr>
        <w:t>)</w:t>
      </w:r>
      <w:r w:rsidR="002C2CB4" w:rsidRPr="00EA6AF5">
        <w:rPr>
          <w:noProof/>
          <w:sz w:val="28"/>
          <w:szCs w:val="28"/>
        </w:rPr>
        <w:t xml:space="preserve"> </w:t>
      </w:r>
      <w:r w:rsidR="001E58C9" w:rsidRPr="00EA6AF5">
        <w:rPr>
          <w:noProof/>
          <w:sz w:val="28"/>
          <w:szCs w:val="28"/>
        </w:rPr>
        <w:t xml:space="preserve">ежегодную </w:t>
      </w:r>
      <w:r w:rsidR="002C2CB4" w:rsidRPr="00EA6AF5">
        <w:rPr>
          <w:noProof/>
          <w:sz w:val="28"/>
          <w:szCs w:val="28"/>
        </w:rPr>
        <w:t>диспансеризацию  работников здравоохра</w:t>
      </w:r>
      <w:r w:rsidR="00304422" w:rsidRPr="00EA6AF5">
        <w:rPr>
          <w:noProof/>
          <w:sz w:val="28"/>
          <w:szCs w:val="28"/>
        </w:rPr>
        <w:t>нения</w:t>
      </w:r>
      <w:r w:rsidR="001E58C9" w:rsidRPr="00EA6AF5">
        <w:rPr>
          <w:noProof/>
          <w:sz w:val="28"/>
          <w:szCs w:val="28"/>
        </w:rPr>
        <w:t xml:space="preserve"> в соответствии с действующим законодательством</w:t>
      </w:r>
      <w:r w:rsidR="00304422" w:rsidRPr="00EA6AF5">
        <w:rPr>
          <w:noProof/>
          <w:sz w:val="28"/>
          <w:szCs w:val="28"/>
        </w:rPr>
        <w:t>.</w:t>
      </w:r>
      <w:r w:rsidR="002C2CB4" w:rsidRPr="00EA6AF5">
        <w:rPr>
          <w:noProof/>
          <w:sz w:val="28"/>
          <w:szCs w:val="28"/>
        </w:rPr>
        <w:t xml:space="preserve"> </w:t>
      </w:r>
    </w:p>
    <w:p w:rsidR="00855A57" w:rsidRPr="00E00CC9" w:rsidRDefault="002C2CB4" w:rsidP="009D2FB3">
      <w:pPr>
        <w:ind w:right="1" w:firstLine="567"/>
        <w:jc w:val="both"/>
        <w:rPr>
          <w:noProof/>
          <w:sz w:val="28"/>
          <w:szCs w:val="28"/>
        </w:rPr>
      </w:pPr>
      <w:r w:rsidRPr="00EA6AF5">
        <w:rPr>
          <w:noProof/>
          <w:sz w:val="28"/>
          <w:szCs w:val="28"/>
        </w:rPr>
        <w:t>По результатам диспансеризации обеспечивать проведение мероприятий по оздоровлению и реабилитации в соответствии с медицинскими показаниями</w:t>
      </w:r>
      <w:r w:rsidR="00820D48" w:rsidRPr="00EA6AF5">
        <w:rPr>
          <w:noProof/>
          <w:sz w:val="28"/>
          <w:szCs w:val="28"/>
        </w:rPr>
        <w:t xml:space="preserve"> </w:t>
      </w:r>
      <w:r w:rsidR="00820D48" w:rsidRPr="00EA6AF5">
        <w:rPr>
          <w:i/>
          <w:iCs/>
          <w:noProof/>
          <w:sz w:val="28"/>
          <w:szCs w:val="28"/>
        </w:rPr>
        <w:t>(п.7.4 О</w:t>
      </w:r>
      <w:r w:rsidR="00304422" w:rsidRPr="00EA6AF5">
        <w:rPr>
          <w:i/>
          <w:iCs/>
          <w:noProof/>
          <w:sz w:val="28"/>
          <w:szCs w:val="28"/>
        </w:rPr>
        <w:t>траслевого соглашения</w:t>
      </w:r>
      <w:r w:rsidR="00820D48" w:rsidRPr="00EA6AF5">
        <w:rPr>
          <w:i/>
          <w:iCs/>
          <w:noProof/>
          <w:sz w:val="28"/>
          <w:szCs w:val="28"/>
        </w:rPr>
        <w:t>)</w:t>
      </w:r>
      <w:r w:rsidRPr="00EA6AF5">
        <w:rPr>
          <w:noProof/>
          <w:sz w:val="28"/>
          <w:szCs w:val="28"/>
        </w:rPr>
        <w:t>;</w:t>
      </w:r>
    </w:p>
    <w:p w:rsidR="00855A57" w:rsidRPr="00E00CC9" w:rsidRDefault="001A4F1A" w:rsidP="009D2FB3">
      <w:pPr>
        <w:ind w:right="1" w:firstLine="567"/>
        <w:jc w:val="both"/>
        <w:rPr>
          <w:noProof/>
          <w:sz w:val="28"/>
          <w:szCs w:val="28"/>
        </w:rPr>
      </w:pPr>
      <w:r w:rsidRPr="00E00CC9">
        <w:rPr>
          <w:noProof/>
          <w:sz w:val="28"/>
          <w:szCs w:val="28"/>
        </w:rPr>
        <w:t xml:space="preserve">10.1.5.2. </w:t>
      </w:r>
      <w:r w:rsidR="002C2CB4" w:rsidRPr="00E00CC9">
        <w:rPr>
          <w:noProof/>
          <w:sz w:val="28"/>
          <w:szCs w:val="28"/>
        </w:rPr>
        <w:t>Обеспечивать внеочередное обслуживание работников</w:t>
      </w:r>
      <w:r w:rsidR="007E14FB" w:rsidRPr="007E14FB">
        <w:rPr>
          <w:noProof/>
          <w:sz w:val="28"/>
          <w:szCs w:val="28"/>
        </w:rPr>
        <w:t xml:space="preserve"> </w:t>
      </w:r>
      <w:r w:rsidR="007E14FB">
        <w:rPr>
          <w:noProof/>
          <w:sz w:val="28"/>
          <w:szCs w:val="28"/>
        </w:rPr>
        <w:t>сво</w:t>
      </w:r>
      <w:r w:rsidR="002902E1">
        <w:rPr>
          <w:noProof/>
          <w:sz w:val="28"/>
          <w:szCs w:val="28"/>
        </w:rPr>
        <w:t>ей</w:t>
      </w:r>
      <w:r w:rsidR="007E14FB">
        <w:rPr>
          <w:noProof/>
          <w:sz w:val="28"/>
          <w:szCs w:val="28"/>
        </w:rPr>
        <w:t xml:space="preserve"> и </w:t>
      </w:r>
      <w:r w:rsidR="007E14FB" w:rsidRPr="00E00CC9">
        <w:rPr>
          <w:noProof/>
          <w:sz w:val="28"/>
          <w:szCs w:val="28"/>
        </w:rPr>
        <w:t>люб</w:t>
      </w:r>
      <w:r w:rsidR="007E14FB">
        <w:rPr>
          <w:noProof/>
          <w:sz w:val="28"/>
          <w:szCs w:val="28"/>
        </w:rPr>
        <w:t>о</w:t>
      </w:r>
      <w:r w:rsidR="002902E1">
        <w:rPr>
          <w:noProof/>
          <w:sz w:val="28"/>
          <w:szCs w:val="28"/>
        </w:rPr>
        <w:t>й</w:t>
      </w:r>
      <w:r w:rsidR="007E14FB">
        <w:rPr>
          <w:noProof/>
          <w:sz w:val="28"/>
          <w:szCs w:val="28"/>
        </w:rPr>
        <w:t xml:space="preserve"> друго</w:t>
      </w:r>
      <w:r w:rsidR="002902E1">
        <w:rPr>
          <w:noProof/>
          <w:sz w:val="28"/>
          <w:szCs w:val="28"/>
        </w:rPr>
        <w:t>й организации</w:t>
      </w:r>
      <w:r w:rsidR="007E14FB" w:rsidRPr="00E00CC9">
        <w:rPr>
          <w:noProof/>
          <w:sz w:val="28"/>
          <w:szCs w:val="28"/>
        </w:rPr>
        <w:t xml:space="preserve"> здравоохранения</w:t>
      </w:r>
      <w:r w:rsidR="002902E1" w:rsidRPr="002902E1">
        <w:t xml:space="preserve"> </w:t>
      </w:r>
      <w:r w:rsidR="002902E1" w:rsidRPr="002902E1">
        <w:rPr>
          <w:noProof/>
          <w:sz w:val="28"/>
          <w:szCs w:val="28"/>
        </w:rPr>
        <w:t xml:space="preserve">Республики Башкортостан </w:t>
      </w:r>
      <w:r w:rsidR="002C2CB4" w:rsidRPr="00E00CC9">
        <w:rPr>
          <w:noProof/>
          <w:sz w:val="28"/>
          <w:szCs w:val="28"/>
        </w:rPr>
        <w:t>при прохождении врачебного приема и диагностического исследован</w:t>
      </w:r>
      <w:r w:rsidR="007E14FB">
        <w:rPr>
          <w:noProof/>
          <w:sz w:val="28"/>
          <w:szCs w:val="28"/>
        </w:rPr>
        <w:t>ия</w:t>
      </w:r>
      <w:r w:rsidR="002C2CB4" w:rsidRPr="00E00CC9">
        <w:rPr>
          <w:noProof/>
          <w:sz w:val="28"/>
          <w:szCs w:val="28"/>
        </w:rPr>
        <w:t xml:space="preserve"> (с указанием о наличии данного права у</w:t>
      </w:r>
      <w:r w:rsidRPr="00E00CC9">
        <w:rPr>
          <w:noProof/>
          <w:sz w:val="28"/>
          <w:szCs w:val="28"/>
        </w:rPr>
        <w:t xml:space="preserve"> </w:t>
      </w:r>
      <w:r w:rsidR="002C2CB4" w:rsidRPr="00E00CC9">
        <w:rPr>
          <w:noProof/>
          <w:sz w:val="28"/>
          <w:szCs w:val="28"/>
        </w:rPr>
        <w:t>работников здравоохранения в тексте соответствующего объявления, вывешимаего в учреждении здравоохранения)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rsidR="002C2CB4" w:rsidRPr="00E00CC9" w:rsidRDefault="001A4F1A" w:rsidP="009D2FB3">
      <w:pPr>
        <w:ind w:right="1" w:firstLine="567"/>
        <w:jc w:val="both"/>
        <w:rPr>
          <w:noProof/>
          <w:sz w:val="28"/>
          <w:szCs w:val="28"/>
        </w:rPr>
      </w:pPr>
      <w:r w:rsidRPr="00E00CC9">
        <w:rPr>
          <w:noProof/>
          <w:sz w:val="28"/>
          <w:szCs w:val="28"/>
        </w:rPr>
        <w:t>10.1.5.3. Обеспечивать работникам</w:t>
      </w:r>
      <w:r w:rsidR="007E14FB">
        <w:rPr>
          <w:noProof/>
          <w:sz w:val="28"/>
          <w:szCs w:val="28"/>
        </w:rPr>
        <w:t xml:space="preserve"> свое</w:t>
      </w:r>
      <w:r w:rsidR="002902E1">
        <w:rPr>
          <w:noProof/>
          <w:sz w:val="28"/>
          <w:szCs w:val="28"/>
        </w:rPr>
        <w:t>й</w:t>
      </w:r>
      <w:r w:rsidR="007E14FB">
        <w:rPr>
          <w:noProof/>
          <w:sz w:val="28"/>
          <w:szCs w:val="28"/>
        </w:rPr>
        <w:t xml:space="preserve"> и любо</w:t>
      </w:r>
      <w:r w:rsidR="002902E1">
        <w:rPr>
          <w:noProof/>
          <w:sz w:val="28"/>
          <w:szCs w:val="28"/>
        </w:rPr>
        <w:t>й</w:t>
      </w:r>
      <w:r w:rsidR="007E14FB">
        <w:rPr>
          <w:noProof/>
          <w:sz w:val="28"/>
          <w:szCs w:val="28"/>
        </w:rPr>
        <w:t xml:space="preserve"> друго</w:t>
      </w:r>
      <w:r w:rsidR="002902E1">
        <w:rPr>
          <w:noProof/>
          <w:sz w:val="28"/>
          <w:szCs w:val="28"/>
        </w:rPr>
        <w:t>й</w:t>
      </w:r>
      <w:r w:rsidR="007E14FB">
        <w:rPr>
          <w:noProof/>
          <w:sz w:val="28"/>
          <w:szCs w:val="28"/>
        </w:rPr>
        <w:t xml:space="preserve"> </w:t>
      </w:r>
      <w:r w:rsidR="002902E1">
        <w:rPr>
          <w:noProof/>
          <w:sz w:val="28"/>
          <w:szCs w:val="28"/>
        </w:rPr>
        <w:t>организации</w:t>
      </w:r>
      <w:r w:rsidRPr="00E00CC9">
        <w:rPr>
          <w:noProof/>
          <w:sz w:val="28"/>
          <w:szCs w:val="28"/>
        </w:rPr>
        <w:t xml:space="preserve"> здравоохранения </w:t>
      </w:r>
      <w:r w:rsidR="007E14FB">
        <w:rPr>
          <w:noProof/>
          <w:sz w:val="28"/>
          <w:szCs w:val="28"/>
        </w:rPr>
        <w:t xml:space="preserve">Республики Башкортостан </w:t>
      </w:r>
      <w:r w:rsidRPr="00E00CC9">
        <w:rPr>
          <w:noProof/>
          <w:sz w:val="28"/>
          <w:szCs w:val="28"/>
        </w:rPr>
        <w:t>возможность бесплатного внеочередного обследования по медицинским показаниям</w:t>
      </w:r>
      <w:r w:rsidR="002B6D9B">
        <w:rPr>
          <w:noProof/>
          <w:sz w:val="28"/>
          <w:szCs w:val="28"/>
        </w:rPr>
        <w:t>,</w:t>
      </w:r>
      <w:r w:rsidRPr="00E00CC9">
        <w:rPr>
          <w:noProof/>
          <w:sz w:val="28"/>
          <w:szCs w:val="28"/>
        </w:rPr>
        <w:t xml:space="preserve"> в т.ч. ультразвуковые исследования</w:t>
      </w:r>
      <w:r w:rsidR="00820D48" w:rsidRPr="00E00CC9">
        <w:rPr>
          <w:noProof/>
          <w:sz w:val="28"/>
          <w:szCs w:val="28"/>
        </w:rPr>
        <w:t xml:space="preserve"> </w:t>
      </w:r>
      <w:r w:rsidR="00820D48" w:rsidRPr="00E00CC9">
        <w:rPr>
          <w:i/>
          <w:iCs/>
          <w:noProof/>
          <w:sz w:val="28"/>
          <w:szCs w:val="28"/>
        </w:rPr>
        <w:t xml:space="preserve">(п.7.4 </w:t>
      </w:r>
      <w:r w:rsidR="002B6D9B" w:rsidRPr="002B6D9B">
        <w:rPr>
          <w:i/>
          <w:iCs/>
          <w:noProof/>
          <w:sz w:val="28"/>
          <w:szCs w:val="28"/>
        </w:rPr>
        <w:t>Отраслевого соглашения</w:t>
      </w:r>
      <w:r w:rsidR="00820D48" w:rsidRPr="00E00CC9">
        <w:rPr>
          <w:i/>
          <w:iCs/>
          <w:noProof/>
          <w:sz w:val="28"/>
          <w:szCs w:val="28"/>
        </w:rPr>
        <w:t>)</w:t>
      </w:r>
      <w:r w:rsidRPr="00E00CC9">
        <w:rPr>
          <w:noProof/>
          <w:sz w:val="28"/>
          <w:szCs w:val="28"/>
        </w:rPr>
        <w:t>;</w:t>
      </w:r>
    </w:p>
    <w:p w:rsidR="00CB5C81" w:rsidRPr="00EF12C4" w:rsidRDefault="00707D3E" w:rsidP="009D2FB3">
      <w:pPr>
        <w:ind w:right="1" w:firstLine="567"/>
        <w:jc w:val="both"/>
        <w:rPr>
          <w:i/>
          <w:iCs/>
          <w:noProof/>
          <w:sz w:val="28"/>
          <w:szCs w:val="28"/>
        </w:rPr>
      </w:pPr>
      <w:r>
        <w:rPr>
          <w:noProof/>
          <w:sz w:val="28"/>
          <w:szCs w:val="28"/>
        </w:rPr>
        <w:t>10.1.6.1</w:t>
      </w:r>
      <w:r w:rsidR="00E157F0">
        <w:rPr>
          <w:noProof/>
          <w:sz w:val="28"/>
          <w:szCs w:val="28"/>
        </w:rPr>
        <w:t>.  У</w:t>
      </w:r>
      <w:r w:rsidR="00CB5C81" w:rsidRPr="00EF12C4">
        <w:rPr>
          <w:noProof/>
          <w:sz w:val="28"/>
          <w:szCs w:val="28"/>
        </w:rPr>
        <w:t xml:space="preserve">читывать </w:t>
      </w:r>
      <w:r w:rsidR="00E157F0" w:rsidRPr="00E157F0">
        <w:rPr>
          <w:noProof/>
          <w:sz w:val="28"/>
          <w:szCs w:val="28"/>
        </w:rPr>
        <w:t xml:space="preserve">мнение </w:t>
      </w:r>
      <w:r w:rsidR="00E157F0">
        <w:rPr>
          <w:noProof/>
          <w:sz w:val="28"/>
          <w:szCs w:val="28"/>
        </w:rPr>
        <w:t xml:space="preserve">профсоюзного комитета </w:t>
      </w:r>
      <w:r w:rsidR="00E157F0" w:rsidRPr="00E157F0">
        <w:rPr>
          <w:noProof/>
          <w:sz w:val="28"/>
          <w:szCs w:val="28"/>
        </w:rPr>
        <w:t>при принятии решений об изменении подчиненности объектов социально-культурного назначения, передаче в аренду зданий, помещений, сооружений, оборудования, изменении типа бюджетного учреждения</w:t>
      </w:r>
      <w:r w:rsidR="00E157F0">
        <w:rPr>
          <w:noProof/>
          <w:sz w:val="28"/>
          <w:szCs w:val="28"/>
        </w:rPr>
        <w:t xml:space="preserve"> </w:t>
      </w:r>
      <w:r w:rsidR="00717E21" w:rsidRPr="00EF12C4">
        <w:rPr>
          <w:i/>
          <w:iCs/>
          <w:sz w:val="28"/>
          <w:szCs w:val="28"/>
        </w:rPr>
        <w:t>(п.</w:t>
      </w:r>
      <w:r w:rsidR="00E157F0">
        <w:rPr>
          <w:i/>
          <w:iCs/>
          <w:sz w:val="28"/>
          <w:szCs w:val="28"/>
        </w:rPr>
        <w:t>6</w:t>
      </w:r>
      <w:r w:rsidR="00717E21" w:rsidRPr="00EF12C4">
        <w:rPr>
          <w:i/>
          <w:iCs/>
          <w:sz w:val="28"/>
          <w:szCs w:val="28"/>
        </w:rPr>
        <w:t>.</w:t>
      </w:r>
      <w:r w:rsidR="00E157F0">
        <w:rPr>
          <w:i/>
          <w:iCs/>
          <w:sz w:val="28"/>
          <w:szCs w:val="28"/>
        </w:rPr>
        <w:t>20</w:t>
      </w:r>
      <w:r w:rsidR="00717E21" w:rsidRPr="00EF12C4">
        <w:rPr>
          <w:i/>
          <w:iCs/>
          <w:sz w:val="28"/>
          <w:szCs w:val="28"/>
        </w:rPr>
        <w:t xml:space="preserve"> Республиканского соглашения)</w:t>
      </w:r>
      <w:r w:rsidR="00CB5C81" w:rsidRPr="00EF12C4">
        <w:rPr>
          <w:i/>
          <w:iCs/>
          <w:noProof/>
          <w:sz w:val="28"/>
          <w:szCs w:val="28"/>
        </w:rPr>
        <w:t>;</w:t>
      </w:r>
    </w:p>
    <w:p w:rsidR="00586478" w:rsidRPr="003F1EC0" w:rsidRDefault="000F5DF7" w:rsidP="009D2FB3">
      <w:pPr>
        <w:ind w:right="1" w:firstLine="567"/>
        <w:jc w:val="both"/>
        <w:rPr>
          <w:sz w:val="28"/>
          <w:szCs w:val="28"/>
        </w:rPr>
      </w:pPr>
      <w:r w:rsidRPr="003F1EC0">
        <w:rPr>
          <w:noProof/>
          <w:sz w:val="28"/>
          <w:szCs w:val="28"/>
        </w:rPr>
        <w:t>10</w:t>
      </w:r>
      <w:r w:rsidR="00586478" w:rsidRPr="003F1EC0">
        <w:rPr>
          <w:noProof/>
          <w:sz w:val="28"/>
          <w:szCs w:val="28"/>
        </w:rPr>
        <w:t>.1.</w:t>
      </w:r>
      <w:r w:rsidR="00E72462" w:rsidRPr="003F1EC0">
        <w:rPr>
          <w:noProof/>
          <w:sz w:val="28"/>
          <w:szCs w:val="28"/>
        </w:rPr>
        <w:t>7</w:t>
      </w:r>
      <w:r w:rsidR="00586478" w:rsidRPr="003F1EC0">
        <w:rPr>
          <w:noProof/>
          <w:sz w:val="28"/>
          <w:szCs w:val="28"/>
        </w:rPr>
        <w:t>.</w:t>
      </w:r>
      <w:r w:rsidR="00A37D2A" w:rsidRPr="003F1EC0">
        <w:rPr>
          <w:noProof/>
          <w:sz w:val="28"/>
          <w:szCs w:val="28"/>
        </w:rPr>
        <w:t xml:space="preserve"> </w:t>
      </w:r>
      <w:r w:rsidR="008C0AE3" w:rsidRPr="003F1EC0">
        <w:rPr>
          <w:sz w:val="28"/>
          <w:szCs w:val="28"/>
        </w:rPr>
        <w:t>О</w:t>
      </w:r>
      <w:r w:rsidR="00586478" w:rsidRPr="003F1EC0">
        <w:rPr>
          <w:sz w:val="28"/>
          <w:szCs w:val="28"/>
        </w:rPr>
        <w:t xml:space="preserve">казывать содействие нуждающимся работникам в выделении </w:t>
      </w:r>
      <w:r w:rsidR="00CB1845" w:rsidRPr="003F1EC0">
        <w:rPr>
          <w:sz w:val="28"/>
          <w:szCs w:val="28"/>
        </w:rPr>
        <w:t xml:space="preserve">земельных участков под индивидуальное жилищное строительство или </w:t>
      </w:r>
      <w:r w:rsidR="00586478" w:rsidRPr="003F1EC0">
        <w:rPr>
          <w:sz w:val="28"/>
          <w:szCs w:val="28"/>
        </w:rPr>
        <w:t>садово-огородных участков;</w:t>
      </w:r>
    </w:p>
    <w:p w:rsidR="00586478" w:rsidRPr="003F1EC0" w:rsidRDefault="000F5DF7" w:rsidP="009D2FB3">
      <w:pPr>
        <w:ind w:right="1" w:firstLine="567"/>
        <w:jc w:val="both"/>
        <w:rPr>
          <w:sz w:val="28"/>
          <w:szCs w:val="28"/>
        </w:rPr>
      </w:pPr>
      <w:r w:rsidRPr="003F1EC0">
        <w:rPr>
          <w:noProof/>
          <w:sz w:val="28"/>
          <w:szCs w:val="28"/>
        </w:rPr>
        <w:t>10</w:t>
      </w:r>
      <w:r w:rsidR="00586478" w:rsidRPr="003F1EC0">
        <w:rPr>
          <w:noProof/>
          <w:sz w:val="28"/>
          <w:szCs w:val="28"/>
        </w:rPr>
        <w:t>.1.</w:t>
      </w:r>
      <w:r w:rsidR="00E72462" w:rsidRPr="003F1EC0">
        <w:rPr>
          <w:noProof/>
          <w:sz w:val="28"/>
          <w:szCs w:val="28"/>
        </w:rPr>
        <w:t>8</w:t>
      </w:r>
      <w:r w:rsidR="00586478" w:rsidRPr="003F1EC0">
        <w:rPr>
          <w:noProof/>
          <w:sz w:val="28"/>
          <w:szCs w:val="28"/>
        </w:rPr>
        <w:t>.</w:t>
      </w:r>
      <w:r w:rsidR="00A37D2A" w:rsidRPr="003F1EC0">
        <w:rPr>
          <w:noProof/>
          <w:sz w:val="28"/>
          <w:szCs w:val="28"/>
        </w:rPr>
        <w:t xml:space="preserve"> </w:t>
      </w:r>
      <w:r w:rsidR="008C0AE3" w:rsidRPr="003F1EC0">
        <w:rPr>
          <w:sz w:val="28"/>
          <w:szCs w:val="28"/>
        </w:rPr>
        <w:t>В</w:t>
      </w:r>
      <w:r w:rsidR="00586478" w:rsidRPr="003F1EC0">
        <w:rPr>
          <w:sz w:val="28"/>
          <w:szCs w:val="28"/>
        </w:rPr>
        <w:t>ыделять транспортные средства работникам учреждения для их хозяйст</w:t>
      </w:r>
      <w:r w:rsidR="00586478" w:rsidRPr="003F1EC0">
        <w:rPr>
          <w:sz w:val="28"/>
          <w:szCs w:val="28"/>
        </w:rPr>
        <w:softHyphen/>
        <w:t>венно-бытовых нужд по тарифам, согласованным с профсоюзны</w:t>
      </w:r>
      <w:r w:rsidR="002D295E" w:rsidRPr="003F1EC0">
        <w:rPr>
          <w:sz w:val="28"/>
          <w:szCs w:val="28"/>
        </w:rPr>
        <w:t xml:space="preserve">м </w:t>
      </w:r>
      <w:r w:rsidR="00586478" w:rsidRPr="003F1EC0">
        <w:rPr>
          <w:sz w:val="28"/>
          <w:szCs w:val="28"/>
        </w:rPr>
        <w:t>комитетом;</w:t>
      </w:r>
    </w:p>
    <w:p w:rsidR="00586478" w:rsidRPr="003F1EC0" w:rsidRDefault="000F5DF7" w:rsidP="009D2FB3">
      <w:pPr>
        <w:ind w:right="1" w:firstLine="567"/>
        <w:jc w:val="both"/>
        <w:rPr>
          <w:sz w:val="28"/>
          <w:szCs w:val="28"/>
        </w:rPr>
      </w:pPr>
      <w:r w:rsidRPr="003F1EC0">
        <w:rPr>
          <w:sz w:val="28"/>
          <w:szCs w:val="28"/>
        </w:rPr>
        <w:t>10</w:t>
      </w:r>
      <w:r w:rsidR="00586478" w:rsidRPr="003F1EC0">
        <w:rPr>
          <w:sz w:val="28"/>
          <w:szCs w:val="28"/>
        </w:rPr>
        <w:t>.1.</w:t>
      </w:r>
      <w:r w:rsidR="00E72462" w:rsidRPr="003F1EC0">
        <w:rPr>
          <w:sz w:val="28"/>
          <w:szCs w:val="28"/>
        </w:rPr>
        <w:t>9</w:t>
      </w:r>
      <w:r w:rsidR="00586478" w:rsidRPr="003F1EC0">
        <w:rPr>
          <w:sz w:val="28"/>
          <w:szCs w:val="28"/>
        </w:rPr>
        <w:t>.</w:t>
      </w:r>
      <w:r w:rsidR="00A37D2A" w:rsidRPr="003F1EC0">
        <w:rPr>
          <w:sz w:val="28"/>
          <w:szCs w:val="28"/>
        </w:rPr>
        <w:t xml:space="preserve"> </w:t>
      </w:r>
      <w:r w:rsidR="008C0AE3" w:rsidRPr="003F1EC0">
        <w:rPr>
          <w:sz w:val="28"/>
          <w:szCs w:val="28"/>
        </w:rPr>
        <w:t>П</w:t>
      </w:r>
      <w:r w:rsidR="00586478" w:rsidRPr="003F1EC0">
        <w:rPr>
          <w:sz w:val="28"/>
          <w:szCs w:val="28"/>
        </w:rPr>
        <w:t xml:space="preserve">ри наличии </w:t>
      </w:r>
      <w:r w:rsidR="008C0AE3" w:rsidRPr="003F1EC0">
        <w:rPr>
          <w:sz w:val="28"/>
          <w:szCs w:val="28"/>
        </w:rPr>
        <w:t xml:space="preserve">финансовых возможностей </w:t>
      </w:r>
      <w:r w:rsidR="00586478" w:rsidRPr="003F1EC0">
        <w:rPr>
          <w:sz w:val="28"/>
          <w:szCs w:val="28"/>
        </w:rPr>
        <w:t xml:space="preserve">выплачивать </w:t>
      </w:r>
      <w:r w:rsidR="003D5A37" w:rsidRPr="003F1EC0">
        <w:rPr>
          <w:sz w:val="28"/>
          <w:szCs w:val="28"/>
        </w:rPr>
        <w:t>работ</w:t>
      </w:r>
      <w:r w:rsidR="00586478" w:rsidRPr="003F1EC0">
        <w:rPr>
          <w:sz w:val="28"/>
          <w:szCs w:val="28"/>
        </w:rPr>
        <w:t>нику при</w:t>
      </w:r>
      <w:r w:rsidR="007A4C3E" w:rsidRPr="003F1EC0">
        <w:rPr>
          <w:sz w:val="28"/>
          <w:szCs w:val="28"/>
        </w:rPr>
        <w:t xml:space="preserve"> </w:t>
      </w:r>
      <w:r w:rsidR="00586478" w:rsidRPr="003F1EC0">
        <w:rPr>
          <w:sz w:val="28"/>
          <w:szCs w:val="28"/>
        </w:rPr>
        <w:t xml:space="preserve">расторжении трудового договора в связи с уходом на пенсию единовременное </w:t>
      </w:r>
      <w:r w:rsidR="00586478" w:rsidRPr="003F1EC0">
        <w:rPr>
          <w:sz w:val="28"/>
          <w:szCs w:val="28"/>
        </w:rPr>
        <w:lastRenderedPageBreak/>
        <w:t xml:space="preserve">пособие </w:t>
      </w:r>
      <w:r w:rsidR="009F26B1" w:rsidRPr="003F1EC0">
        <w:rPr>
          <w:sz w:val="28"/>
          <w:szCs w:val="28"/>
        </w:rPr>
        <w:t xml:space="preserve">(материальная помощь) </w:t>
      </w:r>
      <w:r w:rsidR="00586478" w:rsidRPr="003F1EC0">
        <w:rPr>
          <w:sz w:val="28"/>
          <w:szCs w:val="28"/>
        </w:rPr>
        <w:t>в размере</w:t>
      </w:r>
      <w:r w:rsidR="003F1EC0" w:rsidRPr="003F1EC0">
        <w:rPr>
          <w:sz w:val="28"/>
          <w:szCs w:val="28"/>
        </w:rPr>
        <w:t xml:space="preserve"> до</w:t>
      </w:r>
      <w:r w:rsidR="00586478" w:rsidRPr="003F1EC0">
        <w:rPr>
          <w:sz w:val="28"/>
          <w:szCs w:val="28"/>
        </w:rPr>
        <w:t xml:space="preserve"> </w:t>
      </w:r>
      <w:r w:rsidR="005B04D3" w:rsidRPr="003F1EC0">
        <w:rPr>
          <w:sz w:val="28"/>
          <w:szCs w:val="28"/>
        </w:rPr>
        <w:t>5</w:t>
      </w:r>
      <w:r w:rsidR="00A72A9A" w:rsidRPr="003F1EC0">
        <w:rPr>
          <w:sz w:val="28"/>
          <w:szCs w:val="28"/>
        </w:rPr>
        <w:t>000</w:t>
      </w:r>
      <w:r w:rsidR="00586478" w:rsidRPr="003F1EC0">
        <w:rPr>
          <w:sz w:val="28"/>
          <w:szCs w:val="28"/>
        </w:rPr>
        <w:t xml:space="preserve"> рублей (при условии работы в ЛПУ не менее</w:t>
      </w:r>
      <w:r w:rsidR="00A72A9A" w:rsidRPr="003F1EC0">
        <w:rPr>
          <w:noProof/>
          <w:sz w:val="28"/>
          <w:szCs w:val="28"/>
        </w:rPr>
        <w:t xml:space="preserve"> 30</w:t>
      </w:r>
      <w:r w:rsidR="00586478" w:rsidRPr="003F1EC0">
        <w:rPr>
          <w:sz w:val="28"/>
          <w:szCs w:val="28"/>
        </w:rPr>
        <w:t xml:space="preserve"> лет);</w:t>
      </w:r>
    </w:p>
    <w:p w:rsidR="00890026" w:rsidRPr="00683CB9" w:rsidRDefault="000F5DF7" w:rsidP="009D2FB3">
      <w:pPr>
        <w:ind w:right="1" w:firstLine="567"/>
        <w:jc w:val="both"/>
        <w:rPr>
          <w:i/>
          <w:iCs/>
          <w:noProof/>
          <w:sz w:val="28"/>
          <w:szCs w:val="28"/>
        </w:rPr>
      </w:pPr>
      <w:r w:rsidRPr="00683CB9">
        <w:rPr>
          <w:noProof/>
          <w:sz w:val="28"/>
          <w:szCs w:val="28"/>
        </w:rPr>
        <w:t>10</w:t>
      </w:r>
      <w:r w:rsidR="00E72462">
        <w:rPr>
          <w:noProof/>
          <w:sz w:val="28"/>
          <w:szCs w:val="28"/>
        </w:rPr>
        <w:t>.1.10</w:t>
      </w:r>
      <w:r w:rsidR="00586478" w:rsidRPr="00683CB9">
        <w:rPr>
          <w:noProof/>
          <w:sz w:val="28"/>
          <w:szCs w:val="28"/>
        </w:rPr>
        <w:t>.</w:t>
      </w:r>
      <w:r w:rsidR="008C0AE3" w:rsidRPr="00683CB9">
        <w:rPr>
          <w:noProof/>
          <w:sz w:val="28"/>
          <w:szCs w:val="28"/>
        </w:rPr>
        <w:t xml:space="preserve"> О</w:t>
      </w:r>
      <w:r w:rsidR="00890026" w:rsidRPr="00683CB9">
        <w:rPr>
          <w:noProof/>
          <w:sz w:val="28"/>
          <w:szCs w:val="28"/>
        </w:rPr>
        <w:t xml:space="preserve">беспечивать специалистам право на повышение (усовершенствование) квалификации не реже 1 раза в 5 лет. Также, по взаимному согласию сторон трудового договора, обеспечивать переподготовку работника.  При этом за работниками сохраняется средняя заработная плата по основному месту работы, а иногородним слушателям, направляемым на обучение с отрывом от работы, сохраняется заработная плата по основному месту работы и выплачиваются суточные по нормам, установленным при командировках на территории Российской Федерации. Оплата проезда слушателей к месту учебы и обратно, суточных за время нахождения в пути осуществляются за счет средств организации по месту основной работы. На время обучения слушатели обеспечиваются общежитием гостиничного типа с оплатой расходов за счет направляющей стороны. </w:t>
      </w:r>
      <w:r w:rsidR="00890026" w:rsidRPr="00683CB9">
        <w:rPr>
          <w:i/>
          <w:iCs/>
          <w:noProof/>
          <w:sz w:val="28"/>
          <w:szCs w:val="28"/>
        </w:rPr>
        <w:t xml:space="preserve">(п.10.2.2 </w:t>
      </w:r>
      <w:r w:rsidR="00A37D2A" w:rsidRPr="00683CB9">
        <w:rPr>
          <w:i/>
          <w:iCs/>
          <w:noProof/>
          <w:sz w:val="28"/>
          <w:szCs w:val="28"/>
        </w:rPr>
        <w:t>Отраслевого соглашения</w:t>
      </w:r>
      <w:r w:rsidR="00890026" w:rsidRPr="00683CB9">
        <w:rPr>
          <w:i/>
          <w:iCs/>
          <w:noProof/>
          <w:sz w:val="28"/>
          <w:szCs w:val="28"/>
        </w:rPr>
        <w:t>)</w:t>
      </w:r>
      <w:r w:rsidR="00A37D2A" w:rsidRPr="00683CB9">
        <w:rPr>
          <w:i/>
          <w:iCs/>
          <w:noProof/>
          <w:sz w:val="28"/>
          <w:szCs w:val="28"/>
        </w:rPr>
        <w:t>.</w:t>
      </w:r>
    </w:p>
    <w:p w:rsidR="00890026" w:rsidRPr="00273CF3" w:rsidRDefault="00890026" w:rsidP="009D2FB3">
      <w:pPr>
        <w:ind w:right="1" w:firstLine="567"/>
        <w:jc w:val="both"/>
        <w:rPr>
          <w:noProof/>
          <w:sz w:val="28"/>
          <w:szCs w:val="28"/>
        </w:rPr>
      </w:pPr>
      <w:r w:rsidRPr="00683CB9">
        <w:rPr>
          <w:i/>
          <w:iCs/>
          <w:noProof/>
          <w:sz w:val="28"/>
          <w:szCs w:val="28"/>
        </w:rPr>
        <w:t>Примечание: под средней заработной платой по основному месту работы следует понимать среднюю заработную плату, выплачиваемую работнику в организационно-правовом образовании (организации), включая работу по совместительству, совмещению и пр. Порядок исчисления средней заработной платы регулируется ст.139 Трудового кодекса Российской Федерации (Письмо Министерства труда и социальной защиты населения Республики Башкорто</w:t>
      </w:r>
      <w:r w:rsidR="008C0AE3" w:rsidRPr="00683CB9">
        <w:rPr>
          <w:i/>
          <w:iCs/>
          <w:noProof/>
          <w:sz w:val="28"/>
          <w:szCs w:val="28"/>
        </w:rPr>
        <w:t>стан от 06.12.2007г. №26-4828 )</w:t>
      </w:r>
      <w:r w:rsidRPr="00683CB9">
        <w:rPr>
          <w:i/>
          <w:iCs/>
          <w:sz w:val="28"/>
          <w:szCs w:val="28"/>
        </w:rPr>
        <w:t>;</w:t>
      </w:r>
    </w:p>
    <w:p w:rsidR="000927CD" w:rsidRDefault="00E72462" w:rsidP="009D2FB3">
      <w:pPr>
        <w:ind w:right="1" w:firstLine="567"/>
        <w:jc w:val="both"/>
        <w:rPr>
          <w:sz w:val="28"/>
          <w:szCs w:val="28"/>
        </w:rPr>
      </w:pPr>
      <w:r>
        <w:rPr>
          <w:sz w:val="28"/>
          <w:szCs w:val="28"/>
        </w:rPr>
        <w:t>10.1.11</w:t>
      </w:r>
      <w:r w:rsidR="000927CD">
        <w:rPr>
          <w:sz w:val="28"/>
          <w:szCs w:val="28"/>
        </w:rPr>
        <w:t xml:space="preserve">. </w:t>
      </w:r>
      <w:r w:rsidR="006033BA">
        <w:rPr>
          <w:sz w:val="28"/>
          <w:szCs w:val="28"/>
        </w:rPr>
        <w:t>Е</w:t>
      </w:r>
      <w:r w:rsidR="00214F47">
        <w:rPr>
          <w:sz w:val="28"/>
          <w:szCs w:val="28"/>
        </w:rPr>
        <w:t>жегодно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214F47">
        <w:rPr>
          <w:sz w:val="28"/>
          <w:szCs w:val="28"/>
        </w:rPr>
        <w:t>.</w:t>
      </w:r>
    </w:p>
    <w:p w:rsidR="00D574E0" w:rsidRPr="00CC12A8" w:rsidRDefault="000F5DF7" w:rsidP="009D2FB3">
      <w:pPr>
        <w:ind w:right="1" w:firstLine="567"/>
        <w:jc w:val="both"/>
        <w:rPr>
          <w:sz w:val="28"/>
          <w:szCs w:val="28"/>
        </w:rPr>
      </w:pPr>
      <w:r>
        <w:rPr>
          <w:sz w:val="28"/>
          <w:szCs w:val="28"/>
        </w:rPr>
        <w:t>10</w:t>
      </w:r>
      <w:r w:rsidR="00586478">
        <w:rPr>
          <w:sz w:val="28"/>
          <w:szCs w:val="28"/>
        </w:rPr>
        <w:t>.1.</w:t>
      </w:r>
      <w:r w:rsidR="00E72462">
        <w:rPr>
          <w:sz w:val="28"/>
          <w:szCs w:val="28"/>
        </w:rPr>
        <w:t>12</w:t>
      </w:r>
      <w:r w:rsidR="00586478">
        <w:rPr>
          <w:sz w:val="28"/>
          <w:szCs w:val="28"/>
        </w:rPr>
        <w:t xml:space="preserve">. </w:t>
      </w:r>
      <w:r w:rsidR="006033BA">
        <w:rPr>
          <w:sz w:val="28"/>
          <w:szCs w:val="28"/>
        </w:rPr>
        <w:t>В</w:t>
      </w:r>
      <w:r w:rsidR="00D574E0">
        <w:rPr>
          <w:sz w:val="28"/>
          <w:szCs w:val="28"/>
        </w:rPr>
        <w:t>о исполнение Закона Республики Башкортостан</w:t>
      </w:r>
      <w:r w:rsidR="0030069B">
        <w:rPr>
          <w:sz w:val="28"/>
          <w:szCs w:val="28"/>
        </w:rPr>
        <w:t xml:space="preserve"> </w:t>
      </w:r>
      <w:r w:rsidR="0030069B" w:rsidRPr="0030069B">
        <w:rPr>
          <w:sz w:val="28"/>
          <w:szCs w:val="28"/>
        </w:rPr>
        <w:t>от 29.11.2005 N 238-з</w:t>
      </w:r>
      <w:r w:rsidR="00D574E0">
        <w:rPr>
          <w:sz w:val="28"/>
          <w:szCs w:val="28"/>
        </w:rPr>
        <w:t xml:space="preserve"> «</w:t>
      </w:r>
      <w:r w:rsidR="00D574E0" w:rsidRPr="00CC12A8">
        <w:rPr>
          <w:sz w:val="28"/>
          <w:szCs w:val="28"/>
        </w:rPr>
        <w:t>О мерах социальной поддержки специалистов, проживающих и работающих в сельской местности и рабочих поселках»:</w:t>
      </w:r>
    </w:p>
    <w:p w:rsidR="00D574E0" w:rsidRDefault="00D574E0" w:rsidP="009D2FB3">
      <w:pPr>
        <w:ind w:right="1" w:firstLine="567"/>
        <w:jc w:val="both"/>
        <w:rPr>
          <w:sz w:val="28"/>
          <w:szCs w:val="28"/>
        </w:rPr>
      </w:pPr>
      <w:r>
        <w:rPr>
          <w:sz w:val="28"/>
          <w:szCs w:val="28"/>
        </w:rPr>
        <w:t xml:space="preserve">- </w:t>
      </w:r>
      <w:r w:rsidR="00B1414F">
        <w:rPr>
          <w:sz w:val="28"/>
          <w:szCs w:val="28"/>
        </w:rPr>
        <w:t xml:space="preserve">оказывать </w:t>
      </w:r>
      <w:r w:rsidR="00586478">
        <w:rPr>
          <w:sz w:val="28"/>
          <w:szCs w:val="28"/>
        </w:rPr>
        <w:t xml:space="preserve">специалистам, работающим и проживающим в сельской местности и рабочих поселках, </w:t>
      </w:r>
      <w:r w:rsidR="00B1414F">
        <w:rPr>
          <w:sz w:val="28"/>
          <w:szCs w:val="28"/>
        </w:rPr>
        <w:t xml:space="preserve">содействие в сборе и оформлении документов для </w:t>
      </w:r>
      <w:r w:rsidR="00586478">
        <w:rPr>
          <w:sz w:val="28"/>
          <w:szCs w:val="28"/>
        </w:rPr>
        <w:t>предос</w:t>
      </w:r>
      <w:r w:rsidR="00586478">
        <w:rPr>
          <w:sz w:val="28"/>
          <w:szCs w:val="28"/>
        </w:rPr>
        <w:softHyphen/>
        <w:t>тавл</w:t>
      </w:r>
      <w:r w:rsidR="00B1414F">
        <w:rPr>
          <w:sz w:val="28"/>
          <w:szCs w:val="28"/>
        </w:rPr>
        <w:t xml:space="preserve">ения </w:t>
      </w:r>
      <w:r w:rsidR="00B1414F" w:rsidRPr="00B1414F">
        <w:rPr>
          <w:sz w:val="28"/>
          <w:szCs w:val="28"/>
        </w:rPr>
        <w:t>ежемесячной компенсационной выплаты</w:t>
      </w:r>
      <w:r w:rsidR="00B1414F">
        <w:rPr>
          <w:sz w:val="28"/>
          <w:szCs w:val="28"/>
        </w:rPr>
        <w:t xml:space="preserve"> </w:t>
      </w:r>
      <w:r w:rsidR="00586478">
        <w:rPr>
          <w:sz w:val="28"/>
          <w:szCs w:val="28"/>
        </w:rPr>
        <w:t>по</w:t>
      </w:r>
      <w:r w:rsidR="00B1414F">
        <w:rPr>
          <w:sz w:val="28"/>
          <w:szCs w:val="28"/>
        </w:rPr>
        <w:t xml:space="preserve"> компенсации расходов на</w:t>
      </w:r>
      <w:r w:rsidR="00586478">
        <w:rPr>
          <w:sz w:val="28"/>
          <w:szCs w:val="28"/>
        </w:rPr>
        <w:t xml:space="preserve"> оплат</w:t>
      </w:r>
      <w:r w:rsidR="00B1414F">
        <w:rPr>
          <w:sz w:val="28"/>
          <w:szCs w:val="28"/>
        </w:rPr>
        <w:t>у</w:t>
      </w:r>
      <w:r w:rsidR="00586478">
        <w:rPr>
          <w:sz w:val="28"/>
          <w:szCs w:val="28"/>
        </w:rPr>
        <w:t xml:space="preserve"> жилья и коммунальных услуг</w:t>
      </w:r>
      <w:r>
        <w:rPr>
          <w:sz w:val="28"/>
          <w:szCs w:val="28"/>
        </w:rPr>
        <w:t>;</w:t>
      </w:r>
    </w:p>
    <w:p w:rsidR="00586478" w:rsidRDefault="00D574E0" w:rsidP="009D2FB3">
      <w:pPr>
        <w:ind w:right="1" w:firstLine="567"/>
        <w:jc w:val="both"/>
        <w:rPr>
          <w:sz w:val="28"/>
          <w:szCs w:val="28"/>
        </w:rPr>
      </w:pPr>
      <w:r>
        <w:rPr>
          <w:sz w:val="28"/>
          <w:szCs w:val="28"/>
        </w:rPr>
        <w:t xml:space="preserve">- </w:t>
      </w:r>
      <w:r w:rsidR="00236C8D">
        <w:rPr>
          <w:sz w:val="28"/>
          <w:szCs w:val="28"/>
        </w:rPr>
        <w:t xml:space="preserve">приказом главного врача </w:t>
      </w:r>
      <w:r w:rsidR="00905045">
        <w:rPr>
          <w:sz w:val="28"/>
          <w:szCs w:val="28"/>
        </w:rPr>
        <w:t xml:space="preserve"> по согласованию с профсоюзным комитетом </w:t>
      </w:r>
      <w:r>
        <w:rPr>
          <w:sz w:val="28"/>
          <w:szCs w:val="28"/>
        </w:rPr>
        <w:t xml:space="preserve">создать Комиссию по </w:t>
      </w:r>
      <w:r w:rsidR="00B1414F">
        <w:rPr>
          <w:sz w:val="28"/>
          <w:szCs w:val="28"/>
        </w:rPr>
        <w:t xml:space="preserve">определению </w:t>
      </w:r>
      <w:r w:rsidR="00E2354C">
        <w:rPr>
          <w:sz w:val="28"/>
          <w:szCs w:val="28"/>
        </w:rPr>
        <w:t xml:space="preserve">круга лиц, имеющих право на </w:t>
      </w:r>
      <w:r>
        <w:rPr>
          <w:sz w:val="28"/>
          <w:szCs w:val="28"/>
        </w:rPr>
        <w:t>предоставле</w:t>
      </w:r>
      <w:r w:rsidR="00E2354C">
        <w:rPr>
          <w:sz w:val="28"/>
          <w:szCs w:val="28"/>
        </w:rPr>
        <w:t>ние</w:t>
      </w:r>
      <w:r>
        <w:rPr>
          <w:sz w:val="28"/>
          <w:szCs w:val="28"/>
        </w:rPr>
        <w:t xml:space="preserve"> мер социальной поддержки</w:t>
      </w:r>
      <w:r w:rsidR="00586478">
        <w:rPr>
          <w:sz w:val="28"/>
          <w:szCs w:val="28"/>
        </w:rPr>
        <w:t xml:space="preserve"> </w:t>
      </w:r>
      <w:r>
        <w:rPr>
          <w:sz w:val="28"/>
          <w:szCs w:val="28"/>
        </w:rPr>
        <w:t>в соответствии с Приказом Министерства здравоохранения Республики Башкортостан от 19.10.</w:t>
      </w:r>
      <w:r w:rsidRPr="00CC12A8">
        <w:rPr>
          <w:sz w:val="28"/>
          <w:szCs w:val="28"/>
        </w:rPr>
        <w:t>2006г №977-Д «О реализации Закона Республики Башкортостан «О мерах социальной поддержки специалистов, проживающих и работающих в сельской местности и рабочих поселках»</w:t>
      </w:r>
      <w:r w:rsidR="00586478" w:rsidRPr="00603125">
        <w:rPr>
          <w:b/>
          <w:bCs/>
          <w:sz w:val="28"/>
          <w:szCs w:val="28"/>
        </w:rPr>
        <w:t>.</w:t>
      </w:r>
      <w:r>
        <w:rPr>
          <w:sz w:val="28"/>
          <w:szCs w:val="28"/>
        </w:rPr>
        <w:t xml:space="preserve"> </w:t>
      </w:r>
    </w:p>
    <w:p w:rsidR="00D574E0" w:rsidRPr="00603125" w:rsidRDefault="00D574E0" w:rsidP="009D2FB3">
      <w:pPr>
        <w:ind w:right="1" w:firstLine="567"/>
        <w:jc w:val="both"/>
        <w:rPr>
          <w:i/>
          <w:iCs/>
          <w:sz w:val="28"/>
          <w:szCs w:val="28"/>
        </w:rPr>
      </w:pPr>
      <w:r>
        <w:rPr>
          <w:sz w:val="28"/>
          <w:szCs w:val="28"/>
        </w:rPr>
        <w:t xml:space="preserve">Организационно – техническое обеспечение деятельности указанной комиссии осуществляется </w:t>
      </w:r>
      <w:r w:rsidRPr="00C91AB6">
        <w:rPr>
          <w:sz w:val="28"/>
          <w:szCs w:val="28"/>
        </w:rPr>
        <w:t xml:space="preserve">работодателем </w:t>
      </w:r>
      <w:r w:rsidRPr="00C91AB6">
        <w:rPr>
          <w:i/>
          <w:iCs/>
          <w:sz w:val="28"/>
          <w:szCs w:val="28"/>
        </w:rPr>
        <w:t>(</w:t>
      </w:r>
      <w:r w:rsidR="00214F47" w:rsidRPr="00C91AB6">
        <w:rPr>
          <w:i/>
          <w:iCs/>
          <w:sz w:val="28"/>
          <w:szCs w:val="28"/>
        </w:rPr>
        <w:t>Приказ Министерства здравоохранения Республики Башкортостан от 19.10.2006г №977-Д).</w:t>
      </w:r>
    </w:p>
    <w:p w:rsidR="00586478" w:rsidRDefault="000F5DF7" w:rsidP="009D2FB3">
      <w:pPr>
        <w:ind w:right="1" w:firstLine="567"/>
        <w:jc w:val="both"/>
        <w:rPr>
          <w:sz w:val="28"/>
          <w:szCs w:val="28"/>
        </w:rPr>
      </w:pPr>
      <w:r>
        <w:rPr>
          <w:sz w:val="28"/>
          <w:szCs w:val="28"/>
        </w:rPr>
        <w:t>10</w:t>
      </w:r>
      <w:r w:rsidR="00586478">
        <w:rPr>
          <w:sz w:val="28"/>
          <w:szCs w:val="28"/>
        </w:rPr>
        <w:t>.2.</w:t>
      </w:r>
      <w:r w:rsidR="00F57EDC">
        <w:rPr>
          <w:sz w:val="28"/>
          <w:szCs w:val="28"/>
        </w:rPr>
        <w:t xml:space="preserve"> </w:t>
      </w:r>
      <w:r w:rsidR="00586478">
        <w:rPr>
          <w:sz w:val="28"/>
          <w:szCs w:val="28"/>
        </w:rPr>
        <w:t xml:space="preserve">Трудовые споры, возникающие между работником и работодателем по вопросам применения </w:t>
      </w:r>
      <w:r w:rsidR="006074F0">
        <w:rPr>
          <w:sz w:val="28"/>
          <w:szCs w:val="28"/>
        </w:rPr>
        <w:t xml:space="preserve">трудового </w:t>
      </w:r>
      <w:r w:rsidR="00586478">
        <w:rPr>
          <w:sz w:val="28"/>
          <w:szCs w:val="28"/>
        </w:rPr>
        <w:t>законодатель</w:t>
      </w:r>
      <w:r w:rsidR="006074F0">
        <w:rPr>
          <w:sz w:val="28"/>
          <w:szCs w:val="28"/>
        </w:rPr>
        <w:t>ства</w:t>
      </w:r>
      <w:r w:rsidR="00586478">
        <w:rPr>
          <w:sz w:val="28"/>
          <w:szCs w:val="28"/>
        </w:rPr>
        <w:t>, кол</w:t>
      </w:r>
      <w:r w:rsidR="00586478">
        <w:rPr>
          <w:sz w:val="28"/>
          <w:szCs w:val="28"/>
        </w:rPr>
        <w:softHyphen/>
        <w:t>лективного договора</w:t>
      </w:r>
      <w:r w:rsidR="006074F0">
        <w:rPr>
          <w:sz w:val="28"/>
          <w:szCs w:val="28"/>
        </w:rPr>
        <w:t xml:space="preserve">, </w:t>
      </w:r>
      <w:r w:rsidR="00586478">
        <w:rPr>
          <w:sz w:val="28"/>
          <w:szCs w:val="28"/>
        </w:rPr>
        <w:t>соглашений, а также условий трудового до</w:t>
      </w:r>
      <w:r w:rsidR="00586478">
        <w:rPr>
          <w:sz w:val="28"/>
          <w:szCs w:val="28"/>
        </w:rPr>
        <w:softHyphen/>
        <w:t xml:space="preserve">говора, </w:t>
      </w:r>
      <w:r w:rsidR="00E757DD">
        <w:rPr>
          <w:sz w:val="28"/>
          <w:szCs w:val="28"/>
        </w:rPr>
        <w:t>рассматриваются</w:t>
      </w:r>
      <w:r w:rsidR="00E757DD">
        <w:rPr>
          <w:noProof/>
          <w:sz w:val="28"/>
          <w:szCs w:val="28"/>
        </w:rPr>
        <w:t xml:space="preserve"> </w:t>
      </w:r>
      <w:r w:rsidR="00E757DD">
        <w:rPr>
          <w:sz w:val="28"/>
          <w:szCs w:val="28"/>
        </w:rPr>
        <w:t>в</w:t>
      </w:r>
      <w:r w:rsidR="00586478">
        <w:rPr>
          <w:sz w:val="28"/>
          <w:szCs w:val="28"/>
        </w:rPr>
        <w:t xml:space="preserve"> соответствии со статьями</w:t>
      </w:r>
      <w:r w:rsidR="00586478">
        <w:rPr>
          <w:noProof/>
          <w:sz w:val="28"/>
          <w:szCs w:val="28"/>
        </w:rPr>
        <w:t xml:space="preserve"> 381 – 390 ТК </w:t>
      </w:r>
      <w:r w:rsidR="00586478">
        <w:rPr>
          <w:sz w:val="28"/>
          <w:szCs w:val="28"/>
        </w:rPr>
        <w:t xml:space="preserve">РФ. </w:t>
      </w:r>
      <w:r w:rsidR="00F57EDC">
        <w:rPr>
          <w:sz w:val="28"/>
          <w:szCs w:val="28"/>
        </w:rPr>
        <w:t>В этих целях</w:t>
      </w:r>
      <w:r w:rsidR="00586478">
        <w:rPr>
          <w:sz w:val="28"/>
          <w:szCs w:val="28"/>
        </w:rPr>
        <w:t xml:space="preserve"> стороны обязуются:</w:t>
      </w:r>
    </w:p>
    <w:p w:rsidR="00586478" w:rsidRPr="00603125" w:rsidRDefault="00236C8D" w:rsidP="009D2FB3">
      <w:pPr>
        <w:numPr>
          <w:ilvl w:val="0"/>
          <w:numId w:val="5"/>
        </w:numPr>
        <w:tabs>
          <w:tab w:val="clear" w:pos="1069"/>
          <w:tab w:val="num" w:pos="0"/>
        </w:tabs>
        <w:ind w:left="0" w:right="1" w:firstLine="567"/>
        <w:jc w:val="both"/>
        <w:rPr>
          <w:b/>
          <w:bCs/>
          <w:i/>
          <w:iCs/>
          <w:sz w:val="28"/>
          <w:szCs w:val="28"/>
        </w:rPr>
      </w:pPr>
      <w:r>
        <w:rPr>
          <w:sz w:val="28"/>
          <w:szCs w:val="28"/>
        </w:rPr>
        <w:lastRenderedPageBreak/>
        <w:t xml:space="preserve">приказом главного </w:t>
      </w:r>
      <w:proofErr w:type="gramStart"/>
      <w:r>
        <w:rPr>
          <w:sz w:val="28"/>
          <w:szCs w:val="28"/>
        </w:rPr>
        <w:t>врача</w:t>
      </w:r>
      <w:r w:rsidR="0071244F">
        <w:rPr>
          <w:sz w:val="28"/>
          <w:szCs w:val="28"/>
        </w:rPr>
        <w:t xml:space="preserve">  по</w:t>
      </w:r>
      <w:proofErr w:type="gramEnd"/>
      <w:r w:rsidR="0071244F">
        <w:rPr>
          <w:sz w:val="28"/>
          <w:szCs w:val="28"/>
        </w:rPr>
        <w:t xml:space="preserve"> согласованию с профсоюзным комитетом,</w:t>
      </w:r>
      <w:r>
        <w:rPr>
          <w:sz w:val="28"/>
          <w:szCs w:val="28"/>
        </w:rPr>
        <w:t xml:space="preserve"> </w:t>
      </w:r>
      <w:r w:rsidR="00586478">
        <w:rPr>
          <w:sz w:val="28"/>
          <w:szCs w:val="28"/>
        </w:rPr>
        <w:t xml:space="preserve">создать комиссию по трудовым спорам (далее – КТС) в составе </w:t>
      </w:r>
      <w:r w:rsidR="00A72A9A">
        <w:rPr>
          <w:sz w:val="28"/>
          <w:szCs w:val="28"/>
        </w:rPr>
        <w:t xml:space="preserve">10 </w:t>
      </w:r>
      <w:r w:rsidR="00586478">
        <w:rPr>
          <w:sz w:val="28"/>
          <w:szCs w:val="28"/>
        </w:rPr>
        <w:t xml:space="preserve">человек на паритетной основе: </w:t>
      </w:r>
      <w:r w:rsidR="00A72A9A">
        <w:rPr>
          <w:sz w:val="28"/>
          <w:szCs w:val="28"/>
        </w:rPr>
        <w:t>5</w:t>
      </w:r>
      <w:r w:rsidR="00586478">
        <w:rPr>
          <w:sz w:val="28"/>
          <w:szCs w:val="28"/>
        </w:rPr>
        <w:t xml:space="preserve"> представителей от работодателя и </w:t>
      </w:r>
      <w:r w:rsidR="00A72A9A">
        <w:rPr>
          <w:sz w:val="28"/>
          <w:szCs w:val="28"/>
        </w:rPr>
        <w:t>5</w:t>
      </w:r>
      <w:r w:rsidR="00586478">
        <w:rPr>
          <w:sz w:val="28"/>
          <w:szCs w:val="28"/>
        </w:rPr>
        <w:t xml:space="preserve"> представителей от работников. Состав комиссии</w:t>
      </w:r>
      <w:r>
        <w:rPr>
          <w:sz w:val="28"/>
          <w:szCs w:val="28"/>
        </w:rPr>
        <w:t>.</w:t>
      </w:r>
    </w:p>
    <w:p w:rsidR="00586478" w:rsidRDefault="00586478" w:rsidP="009D2FB3">
      <w:pPr>
        <w:numPr>
          <w:ilvl w:val="0"/>
          <w:numId w:val="5"/>
        </w:numPr>
        <w:tabs>
          <w:tab w:val="clear" w:pos="1069"/>
          <w:tab w:val="num" w:pos="0"/>
        </w:tabs>
        <w:ind w:left="0" w:right="1" w:firstLine="567"/>
        <w:jc w:val="both"/>
        <w:rPr>
          <w:noProof/>
          <w:sz w:val="28"/>
          <w:szCs w:val="28"/>
        </w:rPr>
      </w:pPr>
      <w:r>
        <w:rPr>
          <w:sz w:val="28"/>
          <w:szCs w:val="28"/>
        </w:rPr>
        <w:t xml:space="preserve">разработать, </w:t>
      </w:r>
      <w:r w:rsidR="00E757DD">
        <w:rPr>
          <w:sz w:val="28"/>
          <w:szCs w:val="28"/>
        </w:rPr>
        <w:t>утвердить и</w:t>
      </w:r>
      <w:r>
        <w:rPr>
          <w:sz w:val="28"/>
          <w:szCs w:val="28"/>
        </w:rPr>
        <w:t xml:space="preserve"> </w:t>
      </w:r>
      <w:r w:rsidR="0075304A">
        <w:rPr>
          <w:sz w:val="28"/>
          <w:szCs w:val="28"/>
        </w:rPr>
        <w:t>довести до сведения работников П</w:t>
      </w:r>
      <w:r>
        <w:rPr>
          <w:sz w:val="28"/>
          <w:szCs w:val="28"/>
        </w:rPr>
        <w:t>оложение о КТС.</w:t>
      </w:r>
    </w:p>
    <w:p w:rsidR="00586478" w:rsidRPr="00603125" w:rsidRDefault="00586478" w:rsidP="009D2FB3">
      <w:pPr>
        <w:ind w:right="1" w:firstLine="567"/>
        <w:jc w:val="both"/>
        <w:rPr>
          <w:i/>
          <w:iCs/>
          <w:noProof/>
          <w:sz w:val="28"/>
          <w:szCs w:val="28"/>
        </w:rPr>
      </w:pPr>
      <w:r>
        <w:rPr>
          <w:sz w:val="28"/>
          <w:szCs w:val="28"/>
        </w:rPr>
        <w:t xml:space="preserve">Организационно – техническое обеспечение деятельности КТС осуществляется работодателем </w:t>
      </w:r>
      <w:r w:rsidRPr="00603125">
        <w:rPr>
          <w:i/>
          <w:iCs/>
          <w:sz w:val="28"/>
          <w:szCs w:val="28"/>
        </w:rPr>
        <w:t xml:space="preserve">(ч.4 ст.384 </w:t>
      </w:r>
      <w:r w:rsidRPr="00603125">
        <w:rPr>
          <w:i/>
          <w:iCs/>
          <w:noProof/>
          <w:sz w:val="28"/>
          <w:szCs w:val="28"/>
        </w:rPr>
        <w:t xml:space="preserve">ТК </w:t>
      </w:r>
      <w:r w:rsidRPr="00603125">
        <w:rPr>
          <w:i/>
          <w:iCs/>
          <w:sz w:val="28"/>
          <w:szCs w:val="28"/>
        </w:rPr>
        <w:t>РФ).</w:t>
      </w:r>
    </w:p>
    <w:p w:rsidR="00552BC1" w:rsidRDefault="00552BC1" w:rsidP="009D2FB3">
      <w:pPr>
        <w:ind w:right="1" w:firstLine="567"/>
        <w:rPr>
          <w:b/>
          <w:bCs/>
          <w:sz w:val="28"/>
          <w:szCs w:val="28"/>
        </w:rPr>
      </w:pPr>
    </w:p>
    <w:p w:rsidR="00586478" w:rsidRDefault="000F5DF7" w:rsidP="009D2FB3">
      <w:pPr>
        <w:ind w:right="1" w:firstLine="567"/>
        <w:rPr>
          <w:b/>
          <w:bCs/>
          <w:noProof/>
          <w:sz w:val="28"/>
          <w:szCs w:val="28"/>
        </w:rPr>
      </w:pPr>
      <w:r>
        <w:rPr>
          <w:b/>
          <w:bCs/>
          <w:sz w:val="28"/>
          <w:szCs w:val="28"/>
        </w:rPr>
        <w:t>10</w:t>
      </w:r>
      <w:r w:rsidR="00586478">
        <w:rPr>
          <w:b/>
          <w:bCs/>
          <w:sz w:val="28"/>
          <w:szCs w:val="28"/>
        </w:rPr>
        <w:t>.3.</w:t>
      </w:r>
      <w:r w:rsidR="00F57EDC">
        <w:rPr>
          <w:b/>
          <w:bCs/>
          <w:sz w:val="28"/>
          <w:szCs w:val="28"/>
        </w:rPr>
        <w:t xml:space="preserve"> </w:t>
      </w:r>
      <w:r w:rsidR="00586478">
        <w:rPr>
          <w:b/>
          <w:bCs/>
          <w:sz w:val="28"/>
          <w:szCs w:val="28"/>
        </w:rPr>
        <w:t>Профсоюзный комитет обязуется</w:t>
      </w:r>
      <w:r w:rsidR="00586478">
        <w:rPr>
          <w:b/>
          <w:bCs/>
          <w:noProof/>
          <w:sz w:val="28"/>
          <w:szCs w:val="28"/>
        </w:rPr>
        <w:t>:</w:t>
      </w:r>
    </w:p>
    <w:p w:rsidR="00586478" w:rsidRDefault="000F5DF7" w:rsidP="009D2FB3">
      <w:pPr>
        <w:ind w:right="1" w:firstLine="567"/>
        <w:jc w:val="both"/>
        <w:rPr>
          <w:sz w:val="28"/>
          <w:szCs w:val="28"/>
        </w:rPr>
      </w:pPr>
      <w:r>
        <w:rPr>
          <w:sz w:val="28"/>
          <w:szCs w:val="28"/>
        </w:rPr>
        <w:t>10</w:t>
      </w:r>
      <w:r w:rsidR="006074F0">
        <w:rPr>
          <w:sz w:val="28"/>
          <w:szCs w:val="28"/>
        </w:rPr>
        <w:t>.3.1. О</w:t>
      </w:r>
      <w:r w:rsidR="00586478">
        <w:rPr>
          <w:sz w:val="28"/>
          <w:szCs w:val="28"/>
        </w:rPr>
        <w:t xml:space="preserve">беспечивать контроль за выполнением законодательства по назначению и выплате пособий за счет средств социального страхования; </w:t>
      </w:r>
    </w:p>
    <w:p w:rsidR="00586478" w:rsidRDefault="000F5DF7" w:rsidP="009D2FB3">
      <w:pPr>
        <w:ind w:right="1" w:firstLine="567"/>
        <w:jc w:val="both"/>
        <w:rPr>
          <w:sz w:val="28"/>
          <w:szCs w:val="28"/>
        </w:rPr>
      </w:pPr>
      <w:r>
        <w:rPr>
          <w:sz w:val="28"/>
          <w:szCs w:val="28"/>
        </w:rPr>
        <w:t>10</w:t>
      </w:r>
      <w:r w:rsidR="00586478">
        <w:rPr>
          <w:sz w:val="28"/>
          <w:szCs w:val="28"/>
        </w:rPr>
        <w:t>.3.2.</w:t>
      </w:r>
      <w:r w:rsidR="006074F0">
        <w:rPr>
          <w:sz w:val="28"/>
          <w:szCs w:val="28"/>
        </w:rPr>
        <w:t xml:space="preserve"> О</w:t>
      </w:r>
      <w:r w:rsidR="0075304A">
        <w:rPr>
          <w:sz w:val="28"/>
          <w:szCs w:val="28"/>
        </w:rPr>
        <w:t>казывать содействие в оздоровлении работников и членов их семей;</w:t>
      </w:r>
    </w:p>
    <w:p w:rsidR="00586478" w:rsidRDefault="000F5DF7" w:rsidP="009D2FB3">
      <w:pPr>
        <w:ind w:right="1" w:firstLine="567"/>
        <w:jc w:val="both"/>
        <w:rPr>
          <w:sz w:val="28"/>
          <w:szCs w:val="28"/>
        </w:rPr>
      </w:pPr>
      <w:r>
        <w:rPr>
          <w:sz w:val="28"/>
          <w:szCs w:val="28"/>
        </w:rPr>
        <w:t>10</w:t>
      </w:r>
      <w:r w:rsidR="00586478">
        <w:rPr>
          <w:sz w:val="28"/>
          <w:szCs w:val="28"/>
        </w:rPr>
        <w:t>.3.3.</w:t>
      </w:r>
      <w:r w:rsidR="00A925F8" w:rsidRPr="00A925F8">
        <w:rPr>
          <w:sz w:val="28"/>
          <w:szCs w:val="28"/>
        </w:rPr>
        <w:t xml:space="preserve"> </w:t>
      </w:r>
      <w:r w:rsidR="006074F0">
        <w:rPr>
          <w:sz w:val="28"/>
          <w:szCs w:val="28"/>
        </w:rPr>
        <w:t>П</w:t>
      </w:r>
      <w:r w:rsidR="00A925F8">
        <w:rPr>
          <w:sz w:val="28"/>
          <w:szCs w:val="28"/>
        </w:rPr>
        <w:t>роводить организационную работу по удовлетворению культурно-духовных запросов работников, массовому приобщению работников к здоровому образу жизни, развитию народного художественного творчества;</w:t>
      </w:r>
    </w:p>
    <w:p w:rsidR="00586478" w:rsidRDefault="000F5DF7" w:rsidP="009D2FB3">
      <w:pPr>
        <w:ind w:right="1" w:firstLine="567"/>
        <w:jc w:val="both"/>
        <w:rPr>
          <w:sz w:val="28"/>
          <w:szCs w:val="28"/>
        </w:rPr>
      </w:pPr>
      <w:r>
        <w:rPr>
          <w:sz w:val="28"/>
          <w:szCs w:val="28"/>
        </w:rPr>
        <w:t>10</w:t>
      </w:r>
      <w:r w:rsidR="00586478">
        <w:rPr>
          <w:sz w:val="28"/>
          <w:szCs w:val="28"/>
        </w:rPr>
        <w:t>.3.4.</w:t>
      </w:r>
      <w:r w:rsidR="006074F0">
        <w:rPr>
          <w:sz w:val="28"/>
          <w:szCs w:val="28"/>
        </w:rPr>
        <w:t xml:space="preserve"> П</w:t>
      </w:r>
      <w:r w:rsidR="00C1636C">
        <w:rPr>
          <w:sz w:val="28"/>
          <w:szCs w:val="28"/>
        </w:rPr>
        <w:t>ринимать участие в организации и проведении культурно-</w:t>
      </w:r>
      <w:r w:rsidR="00A925F8">
        <w:rPr>
          <w:sz w:val="28"/>
          <w:szCs w:val="28"/>
        </w:rPr>
        <w:t>массо</w:t>
      </w:r>
      <w:r w:rsidR="00C1636C">
        <w:rPr>
          <w:sz w:val="28"/>
          <w:szCs w:val="28"/>
        </w:rPr>
        <w:t>вых</w:t>
      </w:r>
      <w:r w:rsidR="00A925F8">
        <w:rPr>
          <w:sz w:val="28"/>
          <w:szCs w:val="28"/>
        </w:rPr>
        <w:t xml:space="preserve"> меро</w:t>
      </w:r>
      <w:r w:rsidR="00C1636C">
        <w:rPr>
          <w:sz w:val="28"/>
          <w:szCs w:val="28"/>
        </w:rPr>
        <w:t>приятий</w:t>
      </w:r>
      <w:r w:rsidR="009624A7">
        <w:rPr>
          <w:sz w:val="28"/>
          <w:szCs w:val="28"/>
        </w:rPr>
        <w:t>, финансируемых за счет средств работодателя</w:t>
      </w:r>
      <w:r w:rsidR="00100090">
        <w:rPr>
          <w:sz w:val="28"/>
          <w:szCs w:val="28"/>
        </w:rPr>
        <w:t xml:space="preserve"> в соответствии с п. 12.5 настоящего коллективного договора</w:t>
      </w:r>
      <w:r w:rsidR="00A925F8">
        <w:rPr>
          <w:sz w:val="28"/>
          <w:szCs w:val="28"/>
        </w:rPr>
        <w:t xml:space="preserve"> (</w:t>
      </w:r>
      <w:r w:rsidR="00A925F8" w:rsidRPr="00A925F8">
        <w:rPr>
          <w:i/>
          <w:iCs/>
          <w:sz w:val="28"/>
          <w:szCs w:val="28"/>
        </w:rPr>
        <w:t xml:space="preserve">спартакиады, </w:t>
      </w:r>
      <w:r w:rsidR="00100090">
        <w:rPr>
          <w:i/>
          <w:iCs/>
          <w:sz w:val="28"/>
          <w:szCs w:val="28"/>
        </w:rPr>
        <w:t xml:space="preserve">Дни медицинского работника, </w:t>
      </w:r>
      <w:r w:rsidR="00A925F8" w:rsidRPr="00A925F8">
        <w:rPr>
          <w:i/>
          <w:iCs/>
          <w:sz w:val="28"/>
          <w:szCs w:val="28"/>
        </w:rPr>
        <w:t>Дни здоровья,</w:t>
      </w:r>
      <w:r w:rsidR="00100090">
        <w:rPr>
          <w:i/>
          <w:iCs/>
          <w:sz w:val="28"/>
          <w:szCs w:val="28"/>
        </w:rPr>
        <w:t xml:space="preserve"> Дни пожилых людей, </w:t>
      </w:r>
      <w:r w:rsidR="00DA127E">
        <w:rPr>
          <w:i/>
          <w:iCs/>
          <w:sz w:val="28"/>
          <w:szCs w:val="28"/>
        </w:rPr>
        <w:t xml:space="preserve">мероприятия с ветеранами, </w:t>
      </w:r>
      <w:r w:rsidR="00100090">
        <w:rPr>
          <w:i/>
          <w:iCs/>
          <w:sz w:val="28"/>
          <w:szCs w:val="28"/>
        </w:rPr>
        <w:t>новогодние мероприятия,</w:t>
      </w:r>
      <w:r w:rsidR="00A925F8" w:rsidRPr="00A925F8">
        <w:rPr>
          <w:i/>
          <w:iCs/>
          <w:sz w:val="28"/>
          <w:szCs w:val="28"/>
        </w:rPr>
        <w:t xml:space="preserve"> фестивали, турниры, смотры и др.);</w:t>
      </w:r>
    </w:p>
    <w:p w:rsidR="00214F47" w:rsidRDefault="006074F0" w:rsidP="009D2FB3">
      <w:pPr>
        <w:ind w:right="1" w:firstLine="567"/>
        <w:jc w:val="both"/>
        <w:rPr>
          <w:sz w:val="28"/>
          <w:szCs w:val="28"/>
        </w:rPr>
      </w:pPr>
      <w:r>
        <w:rPr>
          <w:sz w:val="28"/>
          <w:szCs w:val="28"/>
        </w:rPr>
        <w:t>10.3.5. С</w:t>
      </w:r>
      <w:r w:rsidR="00214F47">
        <w:rPr>
          <w:sz w:val="28"/>
          <w:szCs w:val="28"/>
        </w:rPr>
        <w:t>овместно с работодателем проводить конкурс «Лучший по профессии», иные профессиональные конкурсы, принимать участие в конкурсах, проводимых в Республике Башкортостан</w:t>
      </w:r>
      <w:r w:rsidR="003A3521">
        <w:rPr>
          <w:sz w:val="28"/>
          <w:szCs w:val="28"/>
        </w:rPr>
        <w:t>, Российской Федерации</w:t>
      </w:r>
      <w:r w:rsidR="000C1033">
        <w:rPr>
          <w:sz w:val="28"/>
          <w:szCs w:val="28"/>
        </w:rPr>
        <w:t>.</w:t>
      </w:r>
    </w:p>
    <w:p w:rsidR="00412DDC" w:rsidRPr="00412DDC" w:rsidRDefault="00412DDC" w:rsidP="009D2FB3">
      <w:pPr>
        <w:ind w:right="1" w:firstLine="567"/>
        <w:jc w:val="both"/>
        <w:rPr>
          <w:sz w:val="28"/>
          <w:szCs w:val="28"/>
        </w:rPr>
      </w:pPr>
    </w:p>
    <w:p w:rsidR="000F5DF7" w:rsidRDefault="000F5DF7" w:rsidP="009D2FB3">
      <w:pPr>
        <w:tabs>
          <w:tab w:val="left" w:pos="1620"/>
        </w:tabs>
        <w:ind w:right="1" w:firstLine="567"/>
        <w:jc w:val="both"/>
        <w:rPr>
          <w:sz w:val="28"/>
          <w:szCs w:val="28"/>
        </w:rPr>
      </w:pPr>
      <w:r>
        <w:rPr>
          <w:sz w:val="28"/>
          <w:szCs w:val="28"/>
        </w:rPr>
        <w:tab/>
      </w:r>
    </w:p>
    <w:p w:rsidR="000F5DF7" w:rsidRPr="00E757DD" w:rsidRDefault="000F5DF7" w:rsidP="00E757DD">
      <w:pPr>
        <w:pStyle w:val="5"/>
        <w:rPr>
          <w:b/>
          <w:caps/>
          <w:color w:val="auto"/>
          <w:sz w:val="28"/>
        </w:rPr>
      </w:pPr>
      <w:r w:rsidRPr="00E757DD">
        <w:rPr>
          <w:b/>
          <w:color w:val="auto"/>
          <w:sz w:val="28"/>
        </w:rPr>
        <w:t>РАЗДЕЛ 11</w:t>
      </w:r>
      <w:r w:rsidR="00CC12A8" w:rsidRPr="00E757DD">
        <w:rPr>
          <w:b/>
          <w:color w:val="auto"/>
          <w:sz w:val="28"/>
        </w:rPr>
        <w:t xml:space="preserve">.  </w:t>
      </w:r>
      <w:r w:rsidRPr="00E757DD">
        <w:rPr>
          <w:b/>
          <w:color w:val="auto"/>
          <w:sz w:val="28"/>
        </w:rPr>
        <w:t xml:space="preserve">ОБЕСПЕЧЕНИЕ </w:t>
      </w:r>
      <w:r w:rsidRPr="00E757DD">
        <w:rPr>
          <w:b/>
          <w:caps/>
          <w:color w:val="auto"/>
          <w:sz w:val="28"/>
        </w:rPr>
        <w:t>УсловиЙ труда</w:t>
      </w:r>
      <w:r w:rsidR="00E757DD" w:rsidRPr="00E757DD">
        <w:rPr>
          <w:b/>
          <w:caps/>
          <w:color w:val="auto"/>
          <w:sz w:val="28"/>
        </w:rPr>
        <w:t xml:space="preserve"> </w:t>
      </w:r>
      <w:r w:rsidRPr="00E757DD">
        <w:rPr>
          <w:b/>
          <w:caps/>
          <w:color w:val="auto"/>
          <w:sz w:val="28"/>
        </w:rPr>
        <w:t>и социальнЫХ ГАРАНТИЙ молодежи</w:t>
      </w:r>
    </w:p>
    <w:p w:rsidR="00CC12A8" w:rsidRPr="00CC12A8" w:rsidRDefault="00CC12A8" w:rsidP="009D2FB3">
      <w:pPr>
        <w:ind w:right="1" w:firstLine="567"/>
      </w:pPr>
    </w:p>
    <w:p w:rsidR="000F5DF7" w:rsidRPr="000F5DF7" w:rsidRDefault="000F5DF7" w:rsidP="009D2FB3">
      <w:pPr>
        <w:pStyle w:val="a7"/>
        <w:spacing w:line="240" w:lineRule="auto"/>
        <w:ind w:right="1" w:firstLine="567"/>
        <w:rPr>
          <w:b/>
          <w:bCs/>
          <w:u w:val="single"/>
        </w:rPr>
      </w:pPr>
      <w:r w:rsidRPr="000F5DF7">
        <w:t xml:space="preserve">Положения настоящего раздела распространяются на работников в возрасте до 35 лет. </w:t>
      </w:r>
    </w:p>
    <w:p w:rsidR="000F5DF7" w:rsidRPr="000F5DF7" w:rsidRDefault="000F5DF7" w:rsidP="009D2FB3">
      <w:pPr>
        <w:ind w:right="1" w:firstLine="567"/>
        <w:jc w:val="both"/>
        <w:rPr>
          <w:sz w:val="28"/>
          <w:szCs w:val="28"/>
        </w:rPr>
      </w:pPr>
      <w:r w:rsidRPr="000F5DF7">
        <w:rPr>
          <w:b/>
          <w:bCs/>
          <w:sz w:val="28"/>
          <w:szCs w:val="28"/>
        </w:rPr>
        <w:t>11.1. Работодатель</w:t>
      </w:r>
      <w:r w:rsidRPr="000F5DF7">
        <w:rPr>
          <w:sz w:val="28"/>
          <w:szCs w:val="28"/>
        </w:rPr>
        <w:t xml:space="preserve"> </w:t>
      </w:r>
      <w:r w:rsidRPr="000F5DF7">
        <w:rPr>
          <w:b/>
          <w:bCs/>
          <w:sz w:val="28"/>
          <w:szCs w:val="28"/>
        </w:rPr>
        <w:t>обязуется</w:t>
      </w:r>
      <w:r w:rsidRPr="000F5DF7">
        <w:rPr>
          <w:sz w:val="28"/>
          <w:szCs w:val="28"/>
        </w:rPr>
        <w:t>:</w:t>
      </w:r>
    </w:p>
    <w:p w:rsidR="000F5DF7" w:rsidRPr="000F5DF7" w:rsidRDefault="000F5DF7" w:rsidP="009D2FB3">
      <w:pPr>
        <w:ind w:right="1" w:firstLine="567"/>
        <w:jc w:val="both"/>
        <w:rPr>
          <w:sz w:val="28"/>
          <w:szCs w:val="28"/>
        </w:rPr>
      </w:pPr>
      <w:r w:rsidRPr="000F5DF7">
        <w:rPr>
          <w:sz w:val="28"/>
          <w:szCs w:val="28"/>
        </w:rPr>
        <w:t>11.1.1. оказывать содействие профсоюзному комитету в создании комиссии по работе с молодежью, содействовать становлению и развитию молодеж</w:t>
      </w:r>
      <w:r w:rsidR="00801E17">
        <w:rPr>
          <w:sz w:val="28"/>
          <w:szCs w:val="28"/>
        </w:rPr>
        <w:t>ных общественных организаций;</w:t>
      </w:r>
    </w:p>
    <w:p w:rsidR="000F5DF7" w:rsidRPr="000F5DF7" w:rsidRDefault="000F5DF7" w:rsidP="009D2FB3">
      <w:pPr>
        <w:pStyle w:val="21"/>
        <w:ind w:right="1" w:firstLine="567"/>
        <w:jc w:val="both"/>
      </w:pPr>
      <w:r w:rsidRPr="000F5DF7">
        <w:t>11.1.</w:t>
      </w:r>
      <w:r w:rsidR="002D3023">
        <w:t>2</w:t>
      </w:r>
      <w:r w:rsidRPr="000F5DF7">
        <w:t>. предоставлять льготы, установленные молодым работникам для обучения в образовательных учреждениях профессионального образования в соответств</w:t>
      </w:r>
      <w:r w:rsidR="000C7494">
        <w:t>ии со ст.ст.173-177</w:t>
      </w:r>
      <w:r w:rsidRPr="000F5DF7">
        <w:t xml:space="preserve"> ТК РФ; </w:t>
      </w:r>
    </w:p>
    <w:p w:rsidR="000F5DF7" w:rsidRPr="000F5DF7" w:rsidRDefault="002F1624" w:rsidP="009D2FB3">
      <w:pPr>
        <w:pStyle w:val="a7"/>
        <w:spacing w:line="240" w:lineRule="auto"/>
        <w:ind w:right="1" w:firstLine="567"/>
      </w:pPr>
      <w:r>
        <w:t>11.1.</w:t>
      </w:r>
      <w:r w:rsidR="002D3023">
        <w:t>3</w:t>
      </w:r>
      <w:r w:rsidR="000F5DF7" w:rsidRPr="000F5DF7">
        <w:t xml:space="preserve">. </w:t>
      </w:r>
      <w:r w:rsidR="006D2508">
        <w:t xml:space="preserve">в пределах своих возможностей </w:t>
      </w:r>
      <w:r w:rsidR="000F5DF7" w:rsidRPr="000F5DF7">
        <w:t xml:space="preserve">обеспечивать молодежи доступность, бесплатность занятий спортом, самодеятельным художественным и техническим творчеством, </w:t>
      </w:r>
      <w:r w:rsidR="00E757DD" w:rsidRPr="000F5DF7">
        <w:t>удовлетворения творческих</w:t>
      </w:r>
      <w:r w:rsidR="000F5DF7" w:rsidRPr="000F5DF7">
        <w:t xml:space="preserve"> способностей и интересов;</w:t>
      </w:r>
    </w:p>
    <w:p w:rsidR="000F5DF7" w:rsidRDefault="000F5DF7" w:rsidP="009D2FB3">
      <w:pPr>
        <w:ind w:right="1" w:firstLine="567"/>
        <w:jc w:val="both"/>
        <w:rPr>
          <w:sz w:val="28"/>
          <w:szCs w:val="28"/>
        </w:rPr>
      </w:pPr>
      <w:r w:rsidRPr="000F5DF7">
        <w:rPr>
          <w:sz w:val="28"/>
          <w:szCs w:val="28"/>
        </w:rPr>
        <w:t>11</w:t>
      </w:r>
      <w:r w:rsidR="002F1624">
        <w:rPr>
          <w:sz w:val="28"/>
          <w:szCs w:val="28"/>
        </w:rPr>
        <w:t>.1.</w:t>
      </w:r>
      <w:r w:rsidR="002D3023">
        <w:rPr>
          <w:sz w:val="28"/>
          <w:szCs w:val="28"/>
        </w:rPr>
        <w:t>4</w:t>
      </w:r>
      <w:r w:rsidRPr="000F5DF7">
        <w:rPr>
          <w:sz w:val="28"/>
          <w:szCs w:val="28"/>
        </w:rPr>
        <w:t>. рассматривать решение вопросов по молодежным проблемам с учетом мнения комиссии профкома по работе с молодежью;</w:t>
      </w:r>
    </w:p>
    <w:p w:rsidR="00711E3F" w:rsidRPr="009C65F5" w:rsidRDefault="00711E3F" w:rsidP="009D2FB3">
      <w:pPr>
        <w:tabs>
          <w:tab w:val="left" w:pos="2880"/>
          <w:tab w:val="left" w:pos="6300"/>
        </w:tabs>
        <w:spacing w:before="80" w:after="80"/>
        <w:ind w:right="1" w:firstLine="567"/>
        <w:jc w:val="both"/>
        <w:rPr>
          <w:i/>
          <w:iCs/>
          <w:sz w:val="28"/>
          <w:szCs w:val="28"/>
        </w:rPr>
      </w:pPr>
      <w:r w:rsidRPr="009C65F5">
        <w:rPr>
          <w:sz w:val="28"/>
          <w:szCs w:val="28"/>
        </w:rPr>
        <w:lastRenderedPageBreak/>
        <w:t>11.1.</w:t>
      </w:r>
      <w:r w:rsidR="002D3023">
        <w:rPr>
          <w:sz w:val="28"/>
          <w:szCs w:val="28"/>
        </w:rPr>
        <w:t>5</w:t>
      </w:r>
      <w:r w:rsidRPr="009C65F5">
        <w:rPr>
          <w:sz w:val="28"/>
          <w:szCs w:val="28"/>
        </w:rPr>
        <w:t>. предоставлять председателю совета молодых специалистов (молодежного совета, молодежной комиссии) первичной профсоюзной организации свободное от работы время с сохранением среднего заработка на время проведения молодежных мероприятий</w:t>
      </w:r>
      <w:r w:rsidR="00B52D61" w:rsidRPr="009C65F5">
        <w:rPr>
          <w:sz w:val="28"/>
          <w:szCs w:val="28"/>
        </w:rPr>
        <w:t xml:space="preserve"> </w:t>
      </w:r>
      <w:r w:rsidR="00B52D61" w:rsidRPr="009C65F5">
        <w:rPr>
          <w:i/>
          <w:iCs/>
          <w:sz w:val="28"/>
          <w:szCs w:val="28"/>
        </w:rPr>
        <w:t>(п.8.8 Республиканского соглашения)</w:t>
      </w:r>
      <w:r w:rsidRPr="009C65F5">
        <w:rPr>
          <w:i/>
          <w:iCs/>
          <w:sz w:val="28"/>
          <w:szCs w:val="28"/>
        </w:rPr>
        <w:t>;</w:t>
      </w:r>
    </w:p>
    <w:p w:rsidR="000F5DF7" w:rsidRPr="000F5DF7" w:rsidRDefault="000F5DF7" w:rsidP="009D2FB3">
      <w:pPr>
        <w:ind w:right="1" w:firstLine="567"/>
        <w:jc w:val="both"/>
        <w:rPr>
          <w:sz w:val="28"/>
          <w:szCs w:val="28"/>
        </w:rPr>
      </w:pPr>
      <w:r w:rsidRPr="000F5DF7">
        <w:rPr>
          <w:b/>
          <w:bCs/>
          <w:sz w:val="28"/>
          <w:szCs w:val="28"/>
        </w:rPr>
        <w:t>11.2. Профсоюзный комитет обязуется:</w:t>
      </w:r>
    </w:p>
    <w:p w:rsidR="000F5DF7" w:rsidRPr="000F5DF7" w:rsidRDefault="000F5DF7" w:rsidP="009D2FB3">
      <w:pPr>
        <w:ind w:right="1" w:firstLine="567"/>
        <w:jc w:val="both"/>
        <w:rPr>
          <w:sz w:val="28"/>
          <w:szCs w:val="28"/>
        </w:rPr>
      </w:pPr>
      <w:r w:rsidRPr="000F5DF7">
        <w:rPr>
          <w:sz w:val="28"/>
          <w:szCs w:val="28"/>
        </w:rPr>
        <w:t>11.2.1. создать в профкоме комиссию по работе с молодежью;</w:t>
      </w:r>
    </w:p>
    <w:p w:rsidR="000F5DF7" w:rsidRPr="000F5DF7" w:rsidRDefault="000F5DF7" w:rsidP="009D2FB3">
      <w:pPr>
        <w:ind w:right="1" w:firstLine="567"/>
        <w:jc w:val="both"/>
        <w:rPr>
          <w:b/>
          <w:bCs/>
          <w:sz w:val="28"/>
          <w:szCs w:val="28"/>
        </w:rPr>
      </w:pPr>
      <w:r w:rsidRPr="000F5DF7">
        <w:rPr>
          <w:sz w:val="28"/>
          <w:szCs w:val="28"/>
        </w:rPr>
        <w:t>11.2.2. проводить работу по вовлечению молодых людей в активную профсоюзную деятельность;</w:t>
      </w:r>
    </w:p>
    <w:p w:rsidR="000F5DF7" w:rsidRPr="000F5DF7" w:rsidRDefault="000F5DF7" w:rsidP="009D2FB3">
      <w:pPr>
        <w:pStyle w:val="23"/>
        <w:spacing w:line="240" w:lineRule="auto"/>
        <w:ind w:right="1" w:firstLine="567"/>
        <w:rPr>
          <w:b/>
          <w:bCs/>
        </w:rPr>
      </w:pPr>
      <w:r w:rsidRPr="000F5DF7">
        <w:t>11.2.3. анализировать законодательство о молодежной политике с целью совершенствования работы по защите социально-трудовых прав и гарантий работающей молодежи;</w:t>
      </w:r>
    </w:p>
    <w:p w:rsidR="000F5DF7" w:rsidRPr="000F5DF7" w:rsidRDefault="000F5DF7" w:rsidP="009D2FB3">
      <w:pPr>
        <w:pStyle w:val="23"/>
        <w:spacing w:line="240" w:lineRule="auto"/>
        <w:ind w:right="1" w:firstLine="567"/>
      </w:pPr>
      <w:r w:rsidRPr="000F5DF7">
        <w:t>11.2.4. широко информировать молодых работников о задачах профсоюзных организаций в вопросах защиты их социально-экономических интересов;</w:t>
      </w:r>
    </w:p>
    <w:p w:rsidR="000F5DF7" w:rsidRPr="000F5DF7" w:rsidRDefault="000F5DF7" w:rsidP="009D2FB3">
      <w:pPr>
        <w:pStyle w:val="23"/>
        <w:spacing w:line="240" w:lineRule="auto"/>
        <w:ind w:right="1" w:firstLine="567"/>
      </w:pPr>
      <w:r w:rsidRPr="000F5DF7">
        <w:t xml:space="preserve">11.2.5. организовывать профессиональные конкурсы, посвящение в профессию, в члены </w:t>
      </w:r>
      <w:r w:rsidR="009A4E7A" w:rsidRPr="000F5DF7">
        <w:t>профсоюза, проводы</w:t>
      </w:r>
      <w:r w:rsidRPr="000F5DF7">
        <w:t xml:space="preserve"> на службу </w:t>
      </w:r>
      <w:r w:rsidR="009A4E7A" w:rsidRPr="000F5DF7">
        <w:t>в Вооруженные</w:t>
      </w:r>
      <w:r w:rsidRPr="000F5DF7">
        <w:t xml:space="preserve"> Силы </w:t>
      </w:r>
      <w:r w:rsidR="009A4E7A" w:rsidRPr="000F5DF7">
        <w:t>РФ, организация</w:t>
      </w:r>
      <w:r w:rsidR="004524B6">
        <w:t xml:space="preserve"> вечеров отдыха и т.д.;</w:t>
      </w:r>
    </w:p>
    <w:p w:rsidR="000F5DF7" w:rsidRPr="00434693" w:rsidRDefault="000F5DF7" w:rsidP="009D2FB3">
      <w:pPr>
        <w:pStyle w:val="23"/>
        <w:spacing w:line="240" w:lineRule="auto"/>
        <w:ind w:right="1" w:firstLine="567"/>
        <w:rPr>
          <w:b/>
          <w:bCs/>
        </w:rPr>
      </w:pPr>
      <w:r w:rsidRPr="000F5DF7">
        <w:t xml:space="preserve">11.2.6. </w:t>
      </w:r>
      <w:r w:rsidR="009A4E7A" w:rsidRPr="000F5DF7">
        <w:t>оказывать помощь</w:t>
      </w:r>
      <w:r w:rsidRPr="000F5DF7">
        <w:t xml:space="preserve"> в соблюдении установленных законодательством льгот и дополнительных гарантий (сокращенный рабочий день, обязательные </w:t>
      </w:r>
      <w:r w:rsidRPr="00434693">
        <w:t xml:space="preserve">медосмотры, </w:t>
      </w:r>
      <w:r w:rsidR="004524B6">
        <w:t>соблюдение порядка</w:t>
      </w:r>
      <w:r w:rsidRPr="00434693">
        <w:t xml:space="preserve"> увольнения по инициативе работодателя, предоставление компенсаций работникам, совмещающим учебу с ра</w:t>
      </w:r>
      <w:r w:rsidR="00F27A0B">
        <w:t>ботой и т.д.)</w:t>
      </w:r>
      <w:r w:rsidRPr="00434693">
        <w:t>;</w:t>
      </w:r>
    </w:p>
    <w:p w:rsidR="000F5DF7" w:rsidRPr="000F5DF7" w:rsidRDefault="000F5DF7" w:rsidP="009D2FB3">
      <w:pPr>
        <w:pStyle w:val="23"/>
        <w:spacing w:line="240" w:lineRule="auto"/>
        <w:ind w:right="1" w:firstLine="567"/>
      </w:pPr>
      <w:r w:rsidRPr="00434693">
        <w:t>11.2.7. организовывать</w:t>
      </w:r>
      <w:r w:rsidRPr="000F5DF7">
        <w:t xml:space="preserve"> систематическое обучение молодых работников по ведению переговоров с работодателем по отстаиванию своих социально-экономических прав (повышение зарплаты, механизм ее индексации, возможное изменение норм труда, порядок увольнения и т.д.);</w:t>
      </w:r>
    </w:p>
    <w:p w:rsidR="000F5DF7" w:rsidRPr="000F5DF7" w:rsidRDefault="000F5DF7" w:rsidP="009D2FB3">
      <w:pPr>
        <w:pStyle w:val="23"/>
        <w:spacing w:line="240" w:lineRule="auto"/>
        <w:ind w:right="1" w:firstLine="567"/>
        <w:rPr>
          <w:b/>
          <w:bCs/>
        </w:rPr>
      </w:pPr>
      <w:r w:rsidRPr="000F5DF7">
        <w:t xml:space="preserve">11.2.8. контролировать заключение работодателем </w:t>
      </w:r>
      <w:r w:rsidR="009A4E7A" w:rsidRPr="000F5DF7">
        <w:t>трудового договора</w:t>
      </w:r>
      <w:r w:rsidRPr="000F5DF7">
        <w:t xml:space="preserve"> в письменной форме с </w:t>
      </w:r>
      <w:r w:rsidR="009A4E7A" w:rsidRPr="000F5DF7">
        <w:t>молодыми работниками</w:t>
      </w:r>
      <w:r w:rsidRPr="000F5DF7">
        <w:t xml:space="preserve">, не достигшими совершеннолетия, строго в соответствии со ст.63 ТК </w:t>
      </w:r>
      <w:r>
        <w:t>РФ</w:t>
      </w:r>
      <w:r w:rsidRPr="000F5DF7">
        <w:t xml:space="preserve">, </w:t>
      </w:r>
      <w:r w:rsidR="009A4E7A" w:rsidRPr="000F5DF7">
        <w:t>своевременное прохождение</w:t>
      </w:r>
      <w:r w:rsidRPr="000F5DF7">
        <w:t xml:space="preserve"> </w:t>
      </w:r>
      <w:r w:rsidR="009A4E7A" w:rsidRPr="000F5DF7">
        <w:t>обязательного предварительного</w:t>
      </w:r>
      <w:r w:rsidRPr="000F5DF7">
        <w:t xml:space="preserve"> медицинского освидетельствования в соответствии со ст.69 ТК РФ;</w:t>
      </w:r>
    </w:p>
    <w:p w:rsidR="000F5DF7" w:rsidRPr="000F5DF7" w:rsidRDefault="000F5DF7" w:rsidP="009D2FB3">
      <w:pPr>
        <w:ind w:right="1" w:firstLine="567"/>
        <w:jc w:val="both"/>
        <w:rPr>
          <w:sz w:val="28"/>
          <w:szCs w:val="28"/>
        </w:rPr>
      </w:pPr>
      <w:r w:rsidRPr="000F5DF7">
        <w:rPr>
          <w:sz w:val="28"/>
          <w:szCs w:val="28"/>
        </w:rPr>
        <w:t>11.2.9. контролировать предоставление оплачиваемого отпуска работникам в возрасте до 18 лет в соответствии со ст.122-124 ТК РФ;</w:t>
      </w:r>
    </w:p>
    <w:p w:rsidR="000F5DF7" w:rsidRPr="00F27A0B" w:rsidRDefault="000F5DF7" w:rsidP="009D2FB3">
      <w:pPr>
        <w:pStyle w:val="33"/>
        <w:ind w:right="1" w:firstLine="567"/>
        <w:rPr>
          <w:b w:val="0"/>
          <w:bCs w:val="0"/>
          <w:i/>
          <w:iCs/>
        </w:rPr>
      </w:pPr>
      <w:r w:rsidRPr="000F5DF7">
        <w:rPr>
          <w:b w:val="0"/>
          <w:bCs w:val="0"/>
        </w:rPr>
        <w:t xml:space="preserve">11.2.10. контролировать соблюдение прав работника в возрасте до 18 лет при расторжении с ним трудового договора по инициативе работодателя </w:t>
      </w:r>
      <w:r w:rsidRPr="00F27A0B">
        <w:rPr>
          <w:b w:val="0"/>
          <w:bCs w:val="0"/>
          <w:i/>
          <w:iCs/>
        </w:rPr>
        <w:t>(ст.269 ТК РФ);</w:t>
      </w:r>
    </w:p>
    <w:p w:rsidR="000F5DF7" w:rsidRPr="000F5DF7" w:rsidRDefault="000F5DF7" w:rsidP="009D2FB3">
      <w:pPr>
        <w:pStyle w:val="23"/>
        <w:spacing w:line="240" w:lineRule="auto"/>
        <w:ind w:right="1" w:firstLine="567"/>
      </w:pPr>
      <w:r w:rsidRPr="000F5DF7">
        <w:t>11.2.11. осуществлять систематическое поощрение молодых профсоюзных активистов организации, успешно ведущих общественную работу;</w:t>
      </w:r>
    </w:p>
    <w:p w:rsidR="000F5DF7" w:rsidRPr="000F5DF7" w:rsidRDefault="000F5DF7" w:rsidP="009D2FB3">
      <w:pPr>
        <w:pStyle w:val="21"/>
        <w:ind w:right="1" w:firstLine="567"/>
        <w:jc w:val="both"/>
      </w:pPr>
      <w:r w:rsidRPr="000F5DF7">
        <w:t>11.2.12. осуществлять контроль за своевременным ремонтом и благоустройством молодежных общежитий</w:t>
      </w:r>
      <w:r>
        <w:t>.</w:t>
      </w:r>
    </w:p>
    <w:p w:rsidR="00586478" w:rsidRDefault="00586478" w:rsidP="009D2FB3">
      <w:pPr>
        <w:ind w:right="1" w:firstLine="567"/>
        <w:jc w:val="both"/>
        <w:rPr>
          <w:sz w:val="28"/>
          <w:szCs w:val="28"/>
        </w:rPr>
      </w:pPr>
    </w:p>
    <w:p w:rsidR="006074F0" w:rsidRDefault="006074F0" w:rsidP="009D2FB3">
      <w:pPr>
        <w:ind w:right="1" w:firstLine="567"/>
        <w:jc w:val="both"/>
        <w:rPr>
          <w:sz w:val="28"/>
          <w:szCs w:val="28"/>
        </w:rPr>
      </w:pPr>
    </w:p>
    <w:p w:rsidR="00586478" w:rsidRPr="003D0F2E" w:rsidRDefault="00586478" w:rsidP="00E757DD">
      <w:pPr>
        <w:pStyle w:val="5"/>
        <w:rPr>
          <w:b/>
          <w:color w:val="auto"/>
          <w:sz w:val="28"/>
        </w:rPr>
      </w:pPr>
      <w:r w:rsidRPr="003D0F2E">
        <w:rPr>
          <w:b/>
          <w:color w:val="auto"/>
          <w:sz w:val="28"/>
        </w:rPr>
        <w:lastRenderedPageBreak/>
        <w:t>Раздел 12.</w:t>
      </w:r>
      <w:r w:rsidR="009624A7" w:rsidRPr="003D0F2E">
        <w:rPr>
          <w:b/>
          <w:color w:val="auto"/>
          <w:sz w:val="28"/>
        </w:rPr>
        <w:t xml:space="preserve"> </w:t>
      </w:r>
      <w:r w:rsidRPr="003D0F2E">
        <w:rPr>
          <w:b/>
          <w:color w:val="auto"/>
          <w:sz w:val="28"/>
        </w:rPr>
        <w:t>ОБЕСПЕЧЕНИЕ УСЛОВИЙ ДЕЯТЕЛЬНОСТИ ОРГАНИЗАЦИИ ПРОФСОЮЗА, ПРОФСОЮЗНОГО КОМИТЕТА.</w:t>
      </w:r>
    </w:p>
    <w:p w:rsidR="00CC12A8" w:rsidRPr="003D0F2E" w:rsidRDefault="00CC12A8" w:rsidP="009D2FB3">
      <w:pPr>
        <w:ind w:right="1" w:firstLine="567"/>
        <w:jc w:val="center"/>
        <w:rPr>
          <w:b/>
          <w:bCs/>
          <w:sz w:val="28"/>
          <w:szCs w:val="28"/>
        </w:rPr>
      </w:pPr>
    </w:p>
    <w:p w:rsidR="00586478" w:rsidRDefault="00586478" w:rsidP="009D2FB3">
      <w:pPr>
        <w:ind w:right="1" w:firstLine="567"/>
        <w:jc w:val="both"/>
        <w:rPr>
          <w:b/>
          <w:bCs/>
          <w:sz w:val="28"/>
          <w:szCs w:val="28"/>
        </w:rPr>
      </w:pPr>
      <w:r>
        <w:rPr>
          <w:b/>
          <w:bCs/>
          <w:sz w:val="28"/>
          <w:szCs w:val="28"/>
        </w:rPr>
        <w:t>12. Работодатель</w:t>
      </w:r>
      <w:r>
        <w:rPr>
          <w:b/>
          <w:bCs/>
          <w:noProof/>
          <w:sz w:val="28"/>
          <w:szCs w:val="28"/>
        </w:rPr>
        <w:t>:</w:t>
      </w:r>
    </w:p>
    <w:p w:rsidR="00586478" w:rsidRDefault="00586478" w:rsidP="009D2FB3">
      <w:pPr>
        <w:ind w:right="1" w:firstLine="567"/>
        <w:jc w:val="both"/>
        <w:rPr>
          <w:sz w:val="28"/>
          <w:szCs w:val="28"/>
        </w:rPr>
      </w:pPr>
      <w:r>
        <w:rPr>
          <w:noProof/>
          <w:sz w:val="28"/>
          <w:szCs w:val="28"/>
        </w:rPr>
        <w:t xml:space="preserve">12.1. обязуется </w:t>
      </w:r>
      <w:r>
        <w:rPr>
          <w:sz w:val="28"/>
          <w:szCs w:val="28"/>
        </w:rPr>
        <w:t>разрешать проведение в рабочее время собраний (конференций);</w:t>
      </w:r>
    </w:p>
    <w:p w:rsidR="00586478" w:rsidRPr="00F27A0B" w:rsidRDefault="00586478" w:rsidP="009D2FB3">
      <w:pPr>
        <w:ind w:right="1" w:firstLine="567"/>
        <w:jc w:val="both"/>
        <w:rPr>
          <w:i/>
          <w:iCs/>
          <w:sz w:val="28"/>
          <w:szCs w:val="28"/>
        </w:rPr>
      </w:pPr>
      <w:r>
        <w:rPr>
          <w:noProof/>
          <w:sz w:val="28"/>
          <w:szCs w:val="28"/>
        </w:rPr>
        <w:t xml:space="preserve">12.2. </w:t>
      </w:r>
      <w:r>
        <w:rPr>
          <w:sz w:val="28"/>
          <w:szCs w:val="28"/>
        </w:rPr>
        <w:t xml:space="preserve">признает право Профсоюза на информацию по следующим вопросам </w:t>
      </w:r>
      <w:r w:rsidRPr="00F27A0B">
        <w:rPr>
          <w:i/>
          <w:iCs/>
          <w:sz w:val="28"/>
          <w:szCs w:val="28"/>
        </w:rPr>
        <w:t xml:space="preserve">(ст.53 ТК РФ, ст. 17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rsidR="00586478" w:rsidRDefault="00586478" w:rsidP="009D2FB3">
      <w:pPr>
        <w:ind w:right="1" w:firstLine="567"/>
        <w:jc w:val="both"/>
        <w:rPr>
          <w:sz w:val="28"/>
          <w:szCs w:val="28"/>
        </w:rPr>
      </w:pPr>
      <w:r>
        <w:rPr>
          <w:sz w:val="28"/>
          <w:szCs w:val="28"/>
        </w:rPr>
        <w:t>- экономического положения организации;</w:t>
      </w:r>
    </w:p>
    <w:p w:rsidR="00586478" w:rsidRDefault="00586478" w:rsidP="009D2FB3">
      <w:pPr>
        <w:ind w:right="1" w:firstLine="567"/>
        <w:jc w:val="both"/>
        <w:rPr>
          <w:sz w:val="28"/>
          <w:szCs w:val="28"/>
        </w:rPr>
      </w:pPr>
      <w:r>
        <w:rPr>
          <w:sz w:val="28"/>
          <w:szCs w:val="28"/>
        </w:rPr>
        <w:t>- реорганизации или ликвидации организации;</w:t>
      </w:r>
    </w:p>
    <w:p w:rsidR="00586478" w:rsidRDefault="00586478" w:rsidP="009D2FB3">
      <w:pPr>
        <w:ind w:right="1" w:firstLine="567"/>
        <w:jc w:val="both"/>
        <w:rPr>
          <w:sz w:val="28"/>
          <w:szCs w:val="28"/>
        </w:rPr>
      </w:pPr>
      <w:r>
        <w:rPr>
          <w:sz w:val="28"/>
          <w:szCs w:val="28"/>
        </w:rPr>
        <w:t>- предполагаемого высвобождения работников в связи с сокращением рабо</w:t>
      </w:r>
      <w:r>
        <w:rPr>
          <w:sz w:val="28"/>
          <w:szCs w:val="28"/>
        </w:rPr>
        <w:softHyphen/>
        <w:t>чих мест, реорганизацией или ликвидацией организации;</w:t>
      </w:r>
    </w:p>
    <w:p w:rsidR="00586478" w:rsidRDefault="00586478" w:rsidP="009D2FB3">
      <w:pPr>
        <w:ind w:right="1" w:firstLine="567"/>
        <w:jc w:val="both"/>
        <w:rPr>
          <w:sz w:val="28"/>
          <w:szCs w:val="28"/>
        </w:rPr>
      </w:pPr>
      <w:r>
        <w:rPr>
          <w:sz w:val="28"/>
          <w:szCs w:val="28"/>
        </w:rPr>
        <w:t>- предполагаемого введения или изменения норм и оплаты труда:</w:t>
      </w:r>
    </w:p>
    <w:p w:rsidR="00586478" w:rsidRDefault="00586478" w:rsidP="009D2FB3">
      <w:pPr>
        <w:pStyle w:val="23"/>
        <w:widowControl w:val="0"/>
        <w:spacing w:line="240" w:lineRule="auto"/>
        <w:ind w:right="1" w:firstLine="567"/>
      </w:pPr>
      <w:r>
        <w:t>- введения технологических изменений, влекущих за собой изменения усло</w:t>
      </w:r>
      <w:r>
        <w:softHyphen/>
        <w:t>вий труда работников;</w:t>
      </w:r>
    </w:p>
    <w:p w:rsidR="00586478" w:rsidRDefault="00586478" w:rsidP="009D2FB3">
      <w:pPr>
        <w:ind w:right="1" w:firstLine="567"/>
        <w:jc w:val="both"/>
        <w:rPr>
          <w:sz w:val="28"/>
          <w:szCs w:val="28"/>
        </w:rPr>
      </w:pPr>
      <w:r>
        <w:rPr>
          <w:sz w:val="28"/>
          <w:szCs w:val="28"/>
        </w:rPr>
        <w:t>- профессиональной подготовки, переподготовки и повышения квалифика</w:t>
      </w:r>
      <w:r>
        <w:rPr>
          <w:sz w:val="28"/>
          <w:szCs w:val="28"/>
        </w:rPr>
        <w:softHyphen/>
        <w:t>ции работников;</w:t>
      </w:r>
    </w:p>
    <w:p w:rsidR="00586478" w:rsidRDefault="00586478" w:rsidP="009D2FB3">
      <w:pPr>
        <w:ind w:right="1" w:firstLine="567"/>
        <w:jc w:val="both"/>
        <w:rPr>
          <w:sz w:val="28"/>
          <w:szCs w:val="28"/>
        </w:rPr>
      </w:pPr>
      <w:r>
        <w:rPr>
          <w:sz w:val="28"/>
          <w:szCs w:val="28"/>
        </w:rPr>
        <w:t>- намечаемых мероприятий по улучшению жилищно-бытовых и социальных условий работников;</w:t>
      </w:r>
    </w:p>
    <w:p w:rsidR="00586478" w:rsidRPr="00F27A0B" w:rsidRDefault="00586478" w:rsidP="009D2FB3">
      <w:pPr>
        <w:ind w:right="1" w:firstLine="567"/>
        <w:jc w:val="both"/>
        <w:rPr>
          <w:i/>
          <w:iCs/>
          <w:sz w:val="28"/>
          <w:szCs w:val="28"/>
        </w:rPr>
      </w:pPr>
      <w:r>
        <w:rPr>
          <w:sz w:val="28"/>
          <w:szCs w:val="28"/>
        </w:rPr>
        <w:t>12.3. признает право Профсоюза на осуществление контроля за соблюдени</w:t>
      </w:r>
      <w:r>
        <w:rPr>
          <w:sz w:val="28"/>
          <w:szCs w:val="28"/>
        </w:rPr>
        <w:softHyphen/>
        <w:t xml:space="preserve">ем трудового законодательства и иных нормативных актов, содержащих нормы трудового права и право требовать устранение выявленных нарушений </w:t>
      </w:r>
      <w:r w:rsidRPr="00F27A0B">
        <w:rPr>
          <w:i/>
          <w:iCs/>
          <w:sz w:val="28"/>
          <w:szCs w:val="28"/>
        </w:rPr>
        <w:t>(ст.370 ТК РФ, ст.19 ФЗ</w:t>
      </w:r>
      <w:r w:rsidR="00DB70BF" w:rsidRPr="00DB70BF">
        <w:t xml:space="preserve">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rsidR="00586478" w:rsidRPr="00F27A0B" w:rsidRDefault="00586478" w:rsidP="009D2FB3">
      <w:pPr>
        <w:ind w:right="1" w:firstLine="567"/>
        <w:jc w:val="both"/>
        <w:rPr>
          <w:i/>
          <w:iCs/>
          <w:sz w:val="28"/>
          <w:szCs w:val="28"/>
        </w:rPr>
      </w:pPr>
      <w:r>
        <w:rPr>
          <w:sz w:val="28"/>
          <w:szCs w:val="28"/>
        </w:rPr>
        <w:t>12.4. в целях создания условий деятельности Профсоюза предоставляет проф</w:t>
      </w:r>
      <w:r>
        <w:rPr>
          <w:sz w:val="28"/>
          <w:szCs w:val="28"/>
        </w:rPr>
        <w:softHyphen/>
        <w:t>кому в бесплатное пользование оборудованные помещения, оргтехнику (компью</w:t>
      </w:r>
      <w:r>
        <w:rPr>
          <w:sz w:val="28"/>
          <w:szCs w:val="28"/>
        </w:rPr>
        <w:softHyphen/>
        <w:t>теры</w:t>
      </w:r>
      <w:r w:rsidR="0075304A">
        <w:rPr>
          <w:sz w:val="28"/>
          <w:szCs w:val="28"/>
        </w:rPr>
        <w:t>,</w:t>
      </w:r>
      <w:r>
        <w:rPr>
          <w:sz w:val="28"/>
          <w:szCs w:val="28"/>
        </w:rPr>
        <w:t xml:space="preserve"> к</w:t>
      </w:r>
      <w:r w:rsidR="006074F0">
        <w:rPr>
          <w:sz w:val="28"/>
          <w:szCs w:val="28"/>
        </w:rPr>
        <w:t>опировальные устройства</w:t>
      </w:r>
      <w:r>
        <w:rPr>
          <w:sz w:val="28"/>
          <w:szCs w:val="28"/>
        </w:rPr>
        <w:t xml:space="preserve"> и т.д.), средства связи (телефон, </w:t>
      </w:r>
      <w:r w:rsidR="0075304A">
        <w:rPr>
          <w:sz w:val="28"/>
          <w:szCs w:val="28"/>
        </w:rPr>
        <w:t>Интернет</w:t>
      </w:r>
      <w:r>
        <w:rPr>
          <w:sz w:val="28"/>
          <w:szCs w:val="28"/>
        </w:rPr>
        <w:t>, электронная почта), транспорт (по согласо</w:t>
      </w:r>
      <w:r>
        <w:rPr>
          <w:sz w:val="28"/>
          <w:szCs w:val="28"/>
        </w:rPr>
        <w:softHyphen/>
        <w:t>ванному графику), организует за свой счет уборку помещений и ремонт оргтехни</w:t>
      </w:r>
      <w:r>
        <w:rPr>
          <w:sz w:val="28"/>
          <w:szCs w:val="28"/>
        </w:rPr>
        <w:softHyphen/>
        <w:t xml:space="preserve">ки </w:t>
      </w:r>
      <w:r w:rsidRPr="00F27A0B">
        <w:rPr>
          <w:i/>
          <w:iCs/>
          <w:sz w:val="28"/>
          <w:szCs w:val="28"/>
        </w:rPr>
        <w:t xml:space="preserve">(ст.377 ТК РФ, ст.28 п.1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rsidR="00586478" w:rsidRPr="00F27A0B" w:rsidRDefault="00586478" w:rsidP="009D2FB3">
      <w:pPr>
        <w:ind w:right="1" w:firstLine="567"/>
        <w:jc w:val="both"/>
        <w:rPr>
          <w:i/>
          <w:iCs/>
          <w:sz w:val="28"/>
          <w:szCs w:val="28"/>
        </w:rPr>
      </w:pPr>
      <w:r>
        <w:rPr>
          <w:sz w:val="28"/>
          <w:szCs w:val="28"/>
        </w:rPr>
        <w:t>12.5. отчисляет денежные средства на счет первичной организации Профсоюза на культурно-массовую и физкультурно-оздоровительную работу</w:t>
      </w:r>
      <w:r w:rsidR="00B7516F">
        <w:rPr>
          <w:sz w:val="28"/>
          <w:szCs w:val="28"/>
        </w:rPr>
        <w:t xml:space="preserve"> в размере 50% от фактических произведенных затрат </w:t>
      </w:r>
      <w:r w:rsidRPr="00F27A0B">
        <w:rPr>
          <w:i/>
          <w:iCs/>
          <w:sz w:val="28"/>
          <w:szCs w:val="28"/>
        </w:rPr>
        <w:t>(ст.377 ТК РФ</w:t>
      </w:r>
      <w:r w:rsidRPr="006074F0">
        <w:rPr>
          <w:i/>
          <w:iCs/>
          <w:sz w:val="28"/>
          <w:szCs w:val="28"/>
        </w:rPr>
        <w:t xml:space="preserve">, </w:t>
      </w:r>
      <w:r w:rsidR="006074F0" w:rsidRPr="006074F0">
        <w:rPr>
          <w:i/>
          <w:iCs/>
          <w:sz w:val="28"/>
          <w:szCs w:val="28"/>
        </w:rPr>
        <w:t>п.6</w:t>
      </w:r>
      <w:r w:rsidRPr="006074F0">
        <w:rPr>
          <w:i/>
          <w:iCs/>
          <w:sz w:val="28"/>
          <w:szCs w:val="28"/>
        </w:rPr>
        <w:t>.</w:t>
      </w:r>
      <w:r w:rsidR="006074F0" w:rsidRPr="006074F0">
        <w:rPr>
          <w:i/>
          <w:iCs/>
          <w:sz w:val="28"/>
          <w:szCs w:val="28"/>
        </w:rPr>
        <w:t>18</w:t>
      </w:r>
      <w:r w:rsidR="00134D4F" w:rsidRPr="00F27A0B">
        <w:rPr>
          <w:i/>
          <w:iCs/>
          <w:sz w:val="28"/>
          <w:szCs w:val="28"/>
        </w:rPr>
        <w:t xml:space="preserve"> Республиканского</w:t>
      </w:r>
      <w:r w:rsidRPr="00F27A0B">
        <w:rPr>
          <w:i/>
          <w:iCs/>
          <w:sz w:val="28"/>
          <w:szCs w:val="28"/>
        </w:rPr>
        <w:t xml:space="preserve"> соглашения);</w:t>
      </w:r>
    </w:p>
    <w:p w:rsidR="00586478" w:rsidRDefault="00586478" w:rsidP="009D2FB3">
      <w:pPr>
        <w:ind w:right="1" w:firstLine="567"/>
        <w:jc w:val="both"/>
        <w:rPr>
          <w:sz w:val="28"/>
          <w:szCs w:val="28"/>
        </w:rPr>
      </w:pPr>
      <w:r>
        <w:rPr>
          <w:sz w:val="28"/>
          <w:szCs w:val="28"/>
        </w:rPr>
        <w:t>12.</w:t>
      </w:r>
      <w:r w:rsidR="0075304A">
        <w:rPr>
          <w:sz w:val="28"/>
          <w:szCs w:val="28"/>
        </w:rPr>
        <w:t>6</w:t>
      </w:r>
      <w:r>
        <w:rPr>
          <w:sz w:val="28"/>
          <w:szCs w:val="28"/>
        </w:rPr>
        <w:t>. распространяет на работников, избранных на освобожденные должности в органы Профсоюза, действующие положения о премировании, а также дру</w:t>
      </w:r>
      <w:r>
        <w:rPr>
          <w:sz w:val="28"/>
          <w:szCs w:val="28"/>
        </w:rPr>
        <w:softHyphen/>
        <w:t xml:space="preserve">гие социально-экономические льготы, предусмотренные в организации </w:t>
      </w:r>
      <w:r w:rsidRPr="00F27A0B">
        <w:rPr>
          <w:i/>
          <w:iCs/>
          <w:sz w:val="28"/>
          <w:szCs w:val="28"/>
        </w:rPr>
        <w:t xml:space="preserve">(ст.375 ТК РФ, ст.26 п.4 ФЗ </w:t>
      </w:r>
      <w:r w:rsidR="00DB70BF" w:rsidRPr="00DB70BF">
        <w:rPr>
          <w:i/>
          <w:iCs/>
          <w:sz w:val="28"/>
          <w:szCs w:val="28"/>
        </w:rPr>
        <w:t>от 12.01.1996г. №10 «О профессиональных союзах, их правах и гарантиях деятельности»</w:t>
      </w:r>
      <w:r w:rsidRPr="00F27A0B">
        <w:rPr>
          <w:i/>
          <w:iCs/>
          <w:sz w:val="28"/>
          <w:szCs w:val="28"/>
        </w:rPr>
        <w:t>);</w:t>
      </w:r>
    </w:p>
    <w:p w:rsidR="00586478" w:rsidRDefault="00586478" w:rsidP="009D2FB3">
      <w:pPr>
        <w:ind w:right="1" w:firstLine="567"/>
        <w:jc w:val="both"/>
        <w:rPr>
          <w:sz w:val="28"/>
          <w:szCs w:val="28"/>
        </w:rPr>
      </w:pPr>
      <w:r>
        <w:rPr>
          <w:sz w:val="28"/>
          <w:szCs w:val="28"/>
        </w:rPr>
        <w:t>12.</w:t>
      </w:r>
      <w:r w:rsidR="0075304A">
        <w:rPr>
          <w:sz w:val="28"/>
          <w:szCs w:val="28"/>
        </w:rPr>
        <w:t>7</w:t>
      </w:r>
      <w:r>
        <w:rPr>
          <w:sz w:val="28"/>
          <w:szCs w:val="28"/>
        </w:rPr>
        <w:t>. выделяет о</w:t>
      </w:r>
      <w:r w:rsidR="00552BC1">
        <w:rPr>
          <w:sz w:val="28"/>
          <w:szCs w:val="28"/>
        </w:rPr>
        <w:t>плачиваемое рабочее время (5</w:t>
      </w:r>
      <w:r>
        <w:rPr>
          <w:sz w:val="28"/>
          <w:szCs w:val="28"/>
        </w:rPr>
        <w:t xml:space="preserve"> часов в неделю) для выполнения различными категориями профактива своих профсоюзных обязанностей в интересах коллек</w:t>
      </w:r>
      <w:r>
        <w:rPr>
          <w:sz w:val="28"/>
          <w:szCs w:val="28"/>
        </w:rPr>
        <w:softHyphen/>
        <w:t>тива работников;</w:t>
      </w:r>
    </w:p>
    <w:p w:rsidR="00586478" w:rsidRDefault="0075304A" w:rsidP="009D2FB3">
      <w:pPr>
        <w:ind w:right="1" w:firstLine="567"/>
        <w:jc w:val="both"/>
        <w:rPr>
          <w:sz w:val="28"/>
          <w:szCs w:val="28"/>
        </w:rPr>
      </w:pPr>
      <w:r>
        <w:rPr>
          <w:sz w:val="28"/>
          <w:szCs w:val="28"/>
        </w:rPr>
        <w:lastRenderedPageBreak/>
        <w:t>12.8</w:t>
      </w:r>
      <w:r w:rsidR="00586478">
        <w:rPr>
          <w:sz w:val="28"/>
          <w:szCs w:val="28"/>
        </w:rPr>
        <w:t>. освобождает членов профкома, не освобожденных от основной работы, уполномоченных Профсоюза по охране труда, представителей Профсоюза в совме</w:t>
      </w:r>
      <w:r w:rsidR="00586478">
        <w:rPr>
          <w:sz w:val="28"/>
          <w:szCs w:val="28"/>
        </w:rPr>
        <w:softHyphen/>
        <w:t>стной комиссии по охране труда</w:t>
      </w:r>
      <w:r w:rsidR="00C260C7">
        <w:rPr>
          <w:sz w:val="28"/>
          <w:szCs w:val="28"/>
        </w:rPr>
        <w:t>, членов КТС, членов иных комиссий организации (по направлениям деятельности)</w:t>
      </w:r>
      <w:r w:rsidR="00586478">
        <w:rPr>
          <w:sz w:val="28"/>
          <w:szCs w:val="28"/>
        </w:rPr>
        <w:t xml:space="preserve"> от основной работы на время краткосрочно</w:t>
      </w:r>
      <w:r w:rsidR="00C260C7">
        <w:rPr>
          <w:sz w:val="28"/>
          <w:szCs w:val="28"/>
        </w:rPr>
        <w:t>го</w:t>
      </w:r>
      <w:r w:rsidR="00586478">
        <w:rPr>
          <w:sz w:val="28"/>
          <w:szCs w:val="28"/>
        </w:rPr>
        <w:t xml:space="preserve"> </w:t>
      </w:r>
      <w:r w:rsidR="00C260C7">
        <w:rPr>
          <w:sz w:val="28"/>
          <w:szCs w:val="28"/>
        </w:rPr>
        <w:t>обучения</w:t>
      </w:r>
      <w:r w:rsidR="00586478">
        <w:rPr>
          <w:sz w:val="28"/>
          <w:szCs w:val="28"/>
        </w:rPr>
        <w:t xml:space="preserve"> с сохранением среднего заработка;</w:t>
      </w:r>
    </w:p>
    <w:p w:rsidR="00586478" w:rsidRPr="00F27A0B" w:rsidRDefault="0075304A" w:rsidP="009D2FB3">
      <w:pPr>
        <w:ind w:right="1" w:firstLine="567"/>
        <w:jc w:val="both"/>
        <w:rPr>
          <w:i/>
          <w:iCs/>
          <w:sz w:val="28"/>
          <w:szCs w:val="28"/>
        </w:rPr>
      </w:pPr>
      <w:r>
        <w:rPr>
          <w:sz w:val="28"/>
          <w:szCs w:val="28"/>
        </w:rPr>
        <w:t>12.9</w:t>
      </w:r>
      <w:r w:rsidR="00586478">
        <w:rPr>
          <w:sz w:val="28"/>
          <w:szCs w:val="28"/>
        </w:rPr>
        <w:t>. освобождает от работы членов профкома, не освобожденных от основ</w:t>
      </w:r>
      <w:r w:rsidR="00586478">
        <w:rPr>
          <w:sz w:val="28"/>
          <w:szCs w:val="28"/>
        </w:rPr>
        <w:softHyphen/>
        <w:t>ной работы, для участия в качестве делегатов созываемых профсоюзными орга</w:t>
      </w:r>
      <w:r w:rsidR="00586478">
        <w:rPr>
          <w:sz w:val="28"/>
          <w:szCs w:val="28"/>
        </w:rPr>
        <w:softHyphen/>
        <w:t xml:space="preserve">нами съездов, конференций, а также для участия в работе выборных органов Профсоюза с сохранением средней заработной платы </w:t>
      </w:r>
      <w:r w:rsidR="00586478" w:rsidRPr="00F27A0B">
        <w:rPr>
          <w:i/>
          <w:iCs/>
          <w:sz w:val="28"/>
          <w:szCs w:val="28"/>
        </w:rPr>
        <w:t xml:space="preserve">(ст.374 ТК РФ, ст.25 п.5 ФЗ </w:t>
      </w:r>
      <w:r w:rsidR="00DB70BF" w:rsidRPr="00DB70BF">
        <w:rPr>
          <w:i/>
          <w:iCs/>
          <w:sz w:val="28"/>
          <w:szCs w:val="28"/>
        </w:rPr>
        <w:t>от 12.01.1996г. №10 «О профессиональных союзах, их правах и гарантиях деятельности»</w:t>
      </w:r>
      <w:r w:rsidR="00586478" w:rsidRPr="00F27A0B">
        <w:rPr>
          <w:i/>
          <w:iCs/>
          <w:sz w:val="28"/>
          <w:szCs w:val="28"/>
        </w:rPr>
        <w:t>);</w:t>
      </w:r>
    </w:p>
    <w:p w:rsidR="005869DB" w:rsidRDefault="00586478" w:rsidP="009D2FB3">
      <w:pPr>
        <w:ind w:right="1" w:firstLine="567"/>
        <w:jc w:val="both"/>
        <w:rPr>
          <w:sz w:val="28"/>
          <w:szCs w:val="28"/>
        </w:rPr>
      </w:pPr>
      <w:r>
        <w:rPr>
          <w:sz w:val="28"/>
          <w:szCs w:val="28"/>
        </w:rPr>
        <w:t>12.1</w:t>
      </w:r>
      <w:r w:rsidR="0075304A">
        <w:rPr>
          <w:sz w:val="28"/>
          <w:szCs w:val="28"/>
        </w:rPr>
        <w:t>0</w:t>
      </w:r>
      <w:r>
        <w:rPr>
          <w:sz w:val="28"/>
          <w:szCs w:val="28"/>
        </w:rPr>
        <w:t xml:space="preserve">. при наличии письменных заявлений работников, работодатель ежемесячно бесплатно </w:t>
      </w:r>
      <w:r w:rsidR="0075304A">
        <w:rPr>
          <w:sz w:val="28"/>
          <w:szCs w:val="28"/>
        </w:rPr>
        <w:t xml:space="preserve">в день выплаты заработной платы </w:t>
      </w:r>
      <w:r>
        <w:rPr>
          <w:sz w:val="28"/>
          <w:szCs w:val="28"/>
        </w:rPr>
        <w:t xml:space="preserve">перечисляет на </w:t>
      </w:r>
      <w:r w:rsidR="00AD096A">
        <w:rPr>
          <w:sz w:val="28"/>
          <w:szCs w:val="28"/>
        </w:rPr>
        <w:t xml:space="preserve">расчетный </w:t>
      </w:r>
      <w:r>
        <w:rPr>
          <w:sz w:val="28"/>
          <w:szCs w:val="28"/>
        </w:rPr>
        <w:t>счет орган</w:t>
      </w:r>
      <w:r w:rsidR="00AD096A">
        <w:rPr>
          <w:sz w:val="28"/>
          <w:szCs w:val="28"/>
        </w:rPr>
        <w:t>изаций</w:t>
      </w:r>
      <w:r>
        <w:rPr>
          <w:sz w:val="28"/>
          <w:szCs w:val="28"/>
        </w:rPr>
        <w:t xml:space="preserve"> Профсоюза членские профсоюзные взносы </w:t>
      </w:r>
      <w:r w:rsidR="00B75AF4">
        <w:rPr>
          <w:sz w:val="28"/>
          <w:szCs w:val="28"/>
        </w:rPr>
        <w:t xml:space="preserve">в размере 1 % от начисленной </w:t>
      </w:r>
      <w:r>
        <w:rPr>
          <w:sz w:val="28"/>
          <w:szCs w:val="28"/>
        </w:rPr>
        <w:t>заработной платы работник</w:t>
      </w:r>
      <w:r w:rsidR="00B75AF4">
        <w:rPr>
          <w:sz w:val="28"/>
          <w:szCs w:val="28"/>
        </w:rPr>
        <w:t>а</w:t>
      </w:r>
      <w:r>
        <w:rPr>
          <w:sz w:val="28"/>
          <w:szCs w:val="28"/>
        </w:rPr>
        <w:t xml:space="preserve"> </w:t>
      </w:r>
      <w:r w:rsidRPr="00F27A0B">
        <w:rPr>
          <w:i/>
          <w:iCs/>
          <w:sz w:val="28"/>
          <w:szCs w:val="28"/>
        </w:rPr>
        <w:t>(ст.</w:t>
      </w:r>
      <w:r w:rsidR="003D18EC">
        <w:rPr>
          <w:i/>
          <w:iCs/>
          <w:sz w:val="28"/>
          <w:szCs w:val="28"/>
        </w:rPr>
        <w:t xml:space="preserve"> </w:t>
      </w:r>
      <w:r w:rsidRPr="00F27A0B">
        <w:rPr>
          <w:i/>
          <w:iCs/>
          <w:sz w:val="28"/>
          <w:szCs w:val="28"/>
        </w:rPr>
        <w:t>37</w:t>
      </w:r>
      <w:r w:rsidR="00231D0E">
        <w:rPr>
          <w:i/>
          <w:iCs/>
          <w:sz w:val="28"/>
          <w:szCs w:val="28"/>
        </w:rPr>
        <w:t>7</w:t>
      </w:r>
      <w:r w:rsidRPr="00F27A0B">
        <w:rPr>
          <w:i/>
          <w:iCs/>
          <w:sz w:val="28"/>
          <w:szCs w:val="28"/>
        </w:rPr>
        <w:t xml:space="preserve"> ТК РФ, ст.28 п.3 ФЗ </w:t>
      </w:r>
      <w:r w:rsidR="00DB70BF" w:rsidRPr="00DB70BF">
        <w:rPr>
          <w:i/>
          <w:iCs/>
          <w:sz w:val="28"/>
          <w:szCs w:val="28"/>
        </w:rPr>
        <w:t>от 12.01.1996г. №10 «О профессиональных союзах, их правах и гарантиях деятельности»</w:t>
      </w:r>
      <w:r w:rsidR="003D18EC">
        <w:rPr>
          <w:i/>
          <w:iCs/>
          <w:sz w:val="28"/>
          <w:szCs w:val="28"/>
        </w:rPr>
        <w:t>, п. 60 Устава</w:t>
      </w:r>
      <w:r w:rsidR="00EE162A">
        <w:rPr>
          <w:i/>
          <w:iCs/>
          <w:sz w:val="28"/>
          <w:szCs w:val="28"/>
        </w:rPr>
        <w:t xml:space="preserve"> Профсоюза работников здравоохранения РФ</w:t>
      </w:r>
      <w:r w:rsidRPr="00F27A0B">
        <w:rPr>
          <w:i/>
          <w:iCs/>
          <w:sz w:val="28"/>
          <w:szCs w:val="28"/>
        </w:rPr>
        <w:t>)</w:t>
      </w:r>
      <w:r>
        <w:rPr>
          <w:sz w:val="28"/>
          <w:szCs w:val="28"/>
        </w:rPr>
        <w:t xml:space="preserve"> </w:t>
      </w:r>
      <w:r w:rsidR="0075304A">
        <w:rPr>
          <w:sz w:val="28"/>
          <w:szCs w:val="28"/>
        </w:rPr>
        <w:t xml:space="preserve">в </w:t>
      </w:r>
      <w:r w:rsidR="00B75AF4">
        <w:rPr>
          <w:sz w:val="28"/>
          <w:szCs w:val="28"/>
        </w:rPr>
        <w:t xml:space="preserve">следующем </w:t>
      </w:r>
      <w:r w:rsidR="0075304A">
        <w:rPr>
          <w:sz w:val="28"/>
          <w:szCs w:val="28"/>
        </w:rPr>
        <w:t>порядке</w:t>
      </w:r>
      <w:r w:rsidR="00B75AF4">
        <w:rPr>
          <w:sz w:val="28"/>
          <w:szCs w:val="28"/>
        </w:rPr>
        <w:t>:</w:t>
      </w:r>
    </w:p>
    <w:p w:rsidR="00B75AF4" w:rsidRPr="00E819F8" w:rsidRDefault="00B75AF4" w:rsidP="009D2FB3">
      <w:pPr>
        <w:ind w:right="1" w:firstLine="567"/>
        <w:jc w:val="both"/>
        <w:rPr>
          <w:i/>
          <w:sz w:val="28"/>
          <w:szCs w:val="28"/>
        </w:rPr>
      </w:pPr>
      <w:r w:rsidRPr="00E819F8">
        <w:rPr>
          <w:i/>
          <w:sz w:val="28"/>
          <w:szCs w:val="28"/>
        </w:rPr>
        <w:t>65% от удержанных профсоюзных взносов на расчетный счет первичной профсоюзной организации и 35% - на расчетный счет Республиканская организация Башкортостана Профсоюза работников здравоохранения РФ);</w:t>
      </w:r>
    </w:p>
    <w:p w:rsidR="00852F84" w:rsidRPr="001E6DDB" w:rsidRDefault="00852F84" w:rsidP="009D2FB3">
      <w:pPr>
        <w:ind w:right="1" w:firstLine="567"/>
        <w:jc w:val="both"/>
        <w:rPr>
          <w:sz w:val="28"/>
          <w:szCs w:val="28"/>
        </w:rPr>
      </w:pPr>
      <w:r w:rsidRPr="00E819F8">
        <w:rPr>
          <w:sz w:val="28"/>
          <w:szCs w:val="28"/>
        </w:rPr>
        <w:t>12.1</w:t>
      </w:r>
      <w:r w:rsidR="00115880" w:rsidRPr="00E819F8">
        <w:rPr>
          <w:sz w:val="28"/>
          <w:szCs w:val="28"/>
        </w:rPr>
        <w:t>1</w:t>
      </w:r>
      <w:r w:rsidRPr="00E819F8">
        <w:rPr>
          <w:sz w:val="28"/>
          <w:szCs w:val="28"/>
        </w:rPr>
        <w:t xml:space="preserve">. рассматривает ходатайства органов Профсоюза о представлении работников - профсоюзных активистов к награждению </w:t>
      </w:r>
      <w:r w:rsidRPr="001E6DDB">
        <w:rPr>
          <w:sz w:val="28"/>
          <w:szCs w:val="28"/>
        </w:rPr>
        <w:t>ведомственными знаками отличия, почетными званиями и наградами Российской Федерации и Республики Башкортостан.</w:t>
      </w:r>
    </w:p>
    <w:p w:rsidR="001C7195" w:rsidRDefault="001C7195" w:rsidP="009D2FB3">
      <w:pPr>
        <w:ind w:right="1" w:firstLine="567"/>
        <w:jc w:val="both"/>
        <w:rPr>
          <w:sz w:val="28"/>
          <w:szCs w:val="28"/>
        </w:rPr>
      </w:pPr>
    </w:p>
    <w:p w:rsidR="00586478" w:rsidRPr="00E757DD" w:rsidRDefault="00586478" w:rsidP="00E757DD">
      <w:pPr>
        <w:pStyle w:val="5"/>
        <w:rPr>
          <w:b/>
          <w:color w:val="auto"/>
          <w:sz w:val="28"/>
        </w:rPr>
      </w:pPr>
      <w:r w:rsidRPr="00E757DD">
        <w:rPr>
          <w:b/>
          <w:color w:val="auto"/>
          <w:sz w:val="28"/>
        </w:rPr>
        <w:t>Раздел 13. ОТВЕТСТВЕННОСТЬ ЗА НАРУШЕНИЕ ЗАКОНОДАТЕЛЬСТВА О КОЛЛЕКТИВНЫХ ДОГОВОРАХ И СОГЛАШЕНИЯХ</w:t>
      </w:r>
    </w:p>
    <w:p w:rsidR="00C47614" w:rsidRDefault="00C47614" w:rsidP="009D2FB3">
      <w:pPr>
        <w:ind w:right="1" w:firstLine="567"/>
        <w:jc w:val="both"/>
        <w:rPr>
          <w:sz w:val="28"/>
          <w:szCs w:val="28"/>
        </w:rPr>
      </w:pPr>
    </w:p>
    <w:p w:rsidR="00586478" w:rsidRDefault="00586478" w:rsidP="009D2FB3">
      <w:pPr>
        <w:ind w:right="1" w:firstLine="567"/>
        <w:jc w:val="both"/>
        <w:rPr>
          <w:sz w:val="28"/>
          <w:szCs w:val="28"/>
        </w:rPr>
      </w:pPr>
      <w:r>
        <w:rPr>
          <w:sz w:val="28"/>
          <w:szCs w:val="28"/>
        </w:rPr>
        <w:t xml:space="preserve">13.1. Стороны несут дисциплинарную и административную ответственность за нарушение законодательства о коллективных договорах и соглашениях, выразившееся </w:t>
      </w:r>
      <w:r w:rsidR="00552BC1">
        <w:rPr>
          <w:sz w:val="28"/>
          <w:szCs w:val="28"/>
        </w:rPr>
        <w:t>в:</w:t>
      </w:r>
    </w:p>
    <w:p w:rsidR="00586478" w:rsidRPr="00F27A0B" w:rsidRDefault="00586478" w:rsidP="009D2FB3">
      <w:pPr>
        <w:numPr>
          <w:ilvl w:val="0"/>
          <w:numId w:val="10"/>
        </w:numPr>
        <w:tabs>
          <w:tab w:val="clear" w:pos="1069"/>
          <w:tab w:val="num" w:pos="0"/>
        </w:tabs>
        <w:ind w:left="0" w:right="1" w:firstLine="567"/>
        <w:jc w:val="both"/>
        <w:rPr>
          <w:i/>
          <w:iCs/>
          <w:sz w:val="28"/>
          <w:szCs w:val="28"/>
        </w:rPr>
      </w:pPr>
      <w:r>
        <w:rPr>
          <w:sz w:val="28"/>
          <w:szCs w:val="28"/>
        </w:rPr>
        <w:t xml:space="preserve">уклонении от участия в переговорах </w:t>
      </w:r>
      <w:r w:rsidR="000A377B">
        <w:rPr>
          <w:i/>
          <w:iCs/>
          <w:sz w:val="28"/>
          <w:szCs w:val="28"/>
        </w:rPr>
        <w:t>(ст.54 ТК РФ</w:t>
      </w:r>
      <w:r w:rsidRPr="00F27A0B">
        <w:rPr>
          <w:i/>
          <w:iCs/>
          <w:sz w:val="28"/>
          <w:szCs w:val="28"/>
        </w:rPr>
        <w:t>):</w:t>
      </w:r>
    </w:p>
    <w:p w:rsidR="00586478" w:rsidRDefault="00586478" w:rsidP="009D2FB3">
      <w:pPr>
        <w:numPr>
          <w:ilvl w:val="0"/>
          <w:numId w:val="10"/>
        </w:numPr>
        <w:tabs>
          <w:tab w:val="clear" w:pos="1069"/>
          <w:tab w:val="num" w:pos="0"/>
        </w:tabs>
        <w:ind w:left="0" w:right="1" w:firstLine="567"/>
        <w:jc w:val="both"/>
        <w:rPr>
          <w:i/>
          <w:iCs/>
          <w:sz w:val="28"/>
          <w:szCs w:val="28"/>
        </w:rPr>
      </w:pPr>
      <w:r>
        <w:rPr>
          <w:sz w:val="28"/>
          <w:szCs w:val="28"/>
        </w:rPr>
        <w:t>непредставлении информации, необходимой для коллективных перегово</w:t>
      </w:r>
      <w:r>
        <w:rPr>
          <w:sz w:val="28"/>
          <w:szCs w:val="28"/>
        </w:rPr>
        <w:softHyphen/>
        <w:t>ров и осуществления контроля за соблюдением коллективного договора, согла</w:t>
      </w:r>
      <w:r>
        <w:rPr>
          <w:sz w:val="28"/>
          <w:szCs w:val="28"/>
        </w:rPr>
        <w:softHyphen/>
        <w:t xml:space="preserve">шения </w:t>
      </w:r>
      <w:r w:rsidRPr="00F27A0B">
        <w:rPr>
          <w:i/>
          <w:iCs/>
          <w:sz w:val="28"/>
          <w:szCs w:val="28"/>
        </w:rPr>
        <w:t>(ст.54 ТК РФ);</w:t>
      </w:r>
    </w:p>
    <w:p w:rsidR="00586478" w:rsidRDefault="000A377B" w:rsidP="009D2FB3">
      <w:pPr>
        <w:ind w:right="1" w:firstLine="567"/>
        <w:jc w:val="both"/>
        <w:rPr>
          <w:sz w:val="28"/>
          <w:szCs w:val="28"/>
        </w:rPr>
      </w:pPr>
      <w:r>
        <w:rPr>
          <w:sz w:val="28"/>
          <w:szCs w:val="28"/>
        </w:rPr>
        <w:t xml:space="preserve">   - </w:t>
      </w:r>
      <w:r w:rsidR="00586478">
        <w:rPr>
          <w:sz w:val="28"/>
          <w:szCs w:val="28"/>
        </w:rPr>
        <w:t xml:space="preserve">невыполнении условий коллективного договора </w:t>
      </w:r>
      <w:r w:rsidR="00586478" w:rsidRPr="00F27A0B">
        <w:rPr>
          <w:i/>
          <w:iCs/>
          <w:sz w:val="28"/>
          <w:szCs w:val="28"/>
        </w:rPr>
        <w:t>(ст.55 ТК РФ).</w:t>
      </w:r>
    </w:p>
    <w:p w:rsidR="00586478" w:rsidRDefault="00586478" w:rsidP="009D2FB3">
      <w:pPr>
        <w:ind w:right="1" w:firstLine="567"/>
        <w:rPr>
          <w:b/>
          <w:bCs/>
          <w:sz w:val="28"/>
          <w:szCs w:val="28"/>
        </w:rPr>
      </w:pPr>
    </w:p>
    <w:p w:rsidR="00586478" w:rsidRPr="00E757DD" w:rsidRDefault="00586478" w:rsidP="00E757DD">
      <w:pPr>
        <w:pStyle w:val="5"/>
        <w:rPr>
          <w:b/>
          <w:color w:val="auto"/>
          <w:sz w:val="28"/>
        </w:rPr>
      </w:pPr>
      <w:r w:rsidRPr="00E757DD">
        <w:rPr>
          <w:b/>
          <w:color w:val="auto"/>
          <w:sz w:val="28"/>
        </w:rPr>
        <w:t>Раздел 14. ЗАКЛЮЧИТЕЛЬНЫЕ ПОЛОЖЕНИЯ.</w:t>
      </w:r>
    </w:p>
    <w:p w:rsidR="00CC12A8" w:rsidRDefault="00CC12A8" w:rsidP="009D2FB3">
      <w:pPr>
        <w:ind w:right="1" w:firstLine="567"/>
        <w:jc w:val="center"/>
        <w:rPr>
          <w:b/>
          <w:bCs/>
          <w:sz w:val="28"/>
          <w:szCs w:val="28"/>
        </w:rPr>
      </w:pPr>
    </w:p>
    <w:p w:rsidR="00586478" w:rsidRDefault="00586478" w:rsidP="009D2FB3">
      <w:pPr>
        <w:ind w:right="1" w:firstLine="567"/>
        <w:jc w:val="both"/>
        <w:rPr>
          <w:sz w:val="28"/>
          <w:szCs w:val="28"/>
        </w:rPr>
      </w:pPr>
      <w:r>
        <w:rPr>
          <w:sz w:val="28"/>
          <w:szCs w:val="28"/>
        </w:rPr>
        <w:t>14.1.</w:t>
      </w:r>
      <w:r w:rsidR="00C07913">
        <w:rPr>
          <w:sz w:val="28"/>
          <w:szCs w:val="28"/>
        </w:rPr>
        <w:t xml:space="preserve"> </w:t>
      </w:r>
      <w:r>
        <w:rPr>
          <w:sz w:val="28"/>
          <w:szCs w:val="28"/>
        </w:rPr>
        <w:t xml:space="preserve">Стороны договорились, </w:t>
      </w:r>
      <w:r w:rsidR="00E51EFC">
        <w:rPr>
          <w:sz w:val="28"/>
          <w:szCs w:val="28"/>
        </w:rPr>
        <w:t>что:</w:t>
      </w:r>
    </w:p>
    <w:p w:rsidR="00586478" w:rsidRDefault="00586478" w:rsidP="009D2FB3">
      <w:pPr>
        <w:ind w:right="1" w:firstLine="567"/>
        <w:jc w:val="both"/>
        <w:rPr>
          <w:sz w:val="28"/>
          <w:szCs w:val="28"/>
        </w:rPr>
      </w:pPr>
      <w:r>
        <w:rPr>
          <w:sz w:val="28"/>
          <w:szCs w:val="28"/>
        </w:rPr>
        <w:t>14.1.1. изменения и дополнения коллективного догово</w:t>
      </w:r>
      <w:r>
        <w:rPr>
          <w:sz w:val="28"/>
          <w:szCs w:val="28"/>
        </w:rPr>
        <w:softHyphen/>
        <w:t>ра в течение срока его действия производятся только по взаимному согласию в по</w:t>
      </w:r>
      <w:r>
        <w:rPr>
          <w:sz w:val="28"/>
          <w:szCs w:val="28"/>
        </w:rPr>
        <w:softHyphen/>
        <w:t>рядке, установленном Законом для его заключения;</w:t>
      </w:r>
    </w:p>
    <w:p w:rsidR="00586478" w:rsidRDefault="00586478" w:rsidP="009D2FB3">
      <w:pPr>
        <w:ind w:right="1" w:firstLine="567"/>
        <w:jc w:val="both"/>
        <w:rPr>
          <w:sz w:val="28"/>
          <w:szCs w:val="28"/>
        </w:rPr>
      </w:pPr>
      <w:r>
        <w:rPr>
          <w:sz w:val="28"/>
          <w:szCs w:val="28"/>
        </w:rPr>
        <w:lastRenderedPageBreak/>
        <w:t>14.1.2. в период действия коллективного догово</w:t>
      </w:r>
      <w:r>
        <w:rPr>
          <w:sz w:val="28"/>
          <w:szCs w:val="28"/>
        </w:rPr>
        <w:softHyphen/>
        <w:t>ра, при условии выполнения работодателем его положений, работники не выдви</w:t>
      </w:r>
      <w:r>
        <w:rPr>
          <w:sz w:val="28"/>
          <w:szCs w:val="28"/>
        </w:rPr>
        <w:softHyphen/>
        <w:t>гают новых требований по труд</w:t>
      </w:r>
      <w:r w:rsidR="000A377B">
        <w:rPr>
          <w:sz w:val="28"/>
          <w:szCs w:val="28"/>
        </w:rPr>
        <w:t>овым</w:t>
      </w:r>
      <w:r>
        <w:rPr>
          <w:sz w:val="28"/>
          <w:szCs w:val="28"/>
        </w:rPr>
        <w:t xml:space="preserve"> и социально-экономическим вопросам;</w:t>
      </w:r>
    </w:p>
    <w:p w:rsidR="00586478" w:rsidRDefault="00586478" w:rsidP="009D2FB3">
      <w:pPr>
        <w:ind w:right="1" w:firstLine="567"/>
        <w:jc w:val="both"/>
        <w:rPr>
          <w:sz w:val="28"/>
          <w:szCs w:val="28"/>
        </w:rPr>
      </w:pPr>
      <w:r>
        <w:rPr>
          <w:sz w:val="28"/>
          <w:szCs w:val="28"/>
        </w:rPr>
        <w:t xml:space="preserve">14.1.3. текст коллективного договора должен быть доведен работодателем до сведения работников в течение </w:t>
      </w:r>
      <w:r w:rsidR="00C07913">
        <w:rPr>
          <w:sz w:val="28"/>
          <w:szCs w:val="28"/>
        </w:rPr>
        <w:t>10 рабочих</w:t>
      </w:r>
      <w:r>
        <w:rPr>
          <w:sz w:val="28"/>
          <w:szCs w:val="28"/>
        </w:rPr>
        <w:t xml:space="preserve"> дней со дня его уведомительной регистрации</w:t>
      </w:r>
      <w:r w:rsidR="00C07913">
        <w:rPr>
          <w:sz w:val="28"/>
          <w:szCs w:val="28"/>
        </w:rPr>
        <w:t xml:space="preserve"> в органе по труду</w:t>
      </w:r>
      <w:r>
        <w:rPr>
          <w:sz w:val="28"/>
          <w:szCs w:val="28"/>
        </w:rPr>
        <w:t xml:space="preserve">. Для этого он должен </w:t>
      </w:r>
      <w:proofErr w:type="gramStart"/>
      <w:r>
        <w:rPr>
          <w:sz w:val="28"/>
          <w:szCs w:val="28"/>
        </w:rPr>
        <w:t xml:space="preserve">быть </w:t>
      </w:r>
      <w:r w:rsidR="00AF10F8">
        <w:rPr>
          <w:sz w:val="28"/>
          <w:szCs w:val="28"/>
        </w:rPr>
        <w:t xml:space="preserve"> размещен</w:t>
      </w:r>
      <w:proofErr w:type="gramEnd"/>
      <w:r w:rsidR="00AF10F8">
        <w:rPr>
          <w:sz w:val="28"/>
          <w:szCs w:val="28"/>
        </w:rPr>
        <w:t xml:space="preserve"> на официальном сайте  ГБУЗ  РБ Бижбулякская ЦРБ</w:t>
      </w:r>
      <w:r>
        <w:rPr>
          <w:sz w:val="28"/>
          <w:szCs w:val="28"/>
        </w:rPr>
        <w:t>.</w:t>
      </w:r>
    </w:p>
    <w:p w:rsidR="00586478" w:rsidRDefault="00586478" w:rsidP="009D2FB3">
      <w:pPr>
        <w:ind w:right="1" w:firstLine="567"/>
        <w:jc w:val="both"/>
        <w:rPr>
          <w:sz w:val="28"/>
          <w:szCs w:val="28"/>
        </w:rPr>
      </w:pPr>
      <w:r>
        <w:rPr>
          <w:sz w:val="28"/>
          <w:szCs w:val="28"/>
        </w:rPr>
        <w:t>14.2. Профсоюзный комитет обязуется разъяснять работникам положения коллективного договора, содействовать реализации их прав.</w:t>
      </w:r>
    </w:p>
    <w:p w:rsidR="00586478" w:rsidRDefault="00586478" w:rsidP="009D2FB3">
      <w:pPr>
        <w:ind w:right="1" w:firstLine="567"/>
        <w:jc w:val="both"/>
        <w:rPr>
          <w:sz w:val="28"/>
          <w:szCs w:val="28"/>
        </w:rPr>
      </w:pPr>
      <w:r>
        <w:rPr>
          <w:sz w:val="28"/>
          <w:szCs w:val="28"/>
        </w:rPr>
        <w:t>14.3. Контроль за выполнением коллективного договора осуществляют обе стороны, его подписавшие. Вопрос о выполнении коллективного договора рассматривается на общем собрании трудового коллектива не реже 1 раза в полугодие.</w:t>
      </w:r>
    </w:p>
    <w:p w:rsidR="006303E9" w:rsidRDefault="006303E9">
      <w:pPr>
        <w:rPr>
          <w:sz w:val="28"/>
          <w:szCs w:val="28"/>
        </w:rPr>
      </w:pPr>
      <w:r>
        <w:rPr>
          <w:sz w:val="28"/>
          <w:szCs w:val="28"/>
        </w:rPr>
        <w:br w:type="page"/>
      </w:r>
    </w:p>
    <w:p w:rsidR="002A4DA3" w:rsidRDefault="002A4DA3" w:rsidP="00DE21BB">
      <w:pPr>
        <w:pStyle w:val="1"/>
        <w:jc w:val="right"/>
      </w:pPr>
      <w:r>
        <w:lastRenderedPageBreak/>
        <w:t>П</w:t>
      </w:r>
      <w:r w:rsidR="00EB0F0F">
        <w:t>РИЛОЖЕНИЕ</w:t>
      </w:r>
      <w:r>
        <w:t xml:space="preserve"> №1</w:t>
      </w:r>
    </w:p>
    <w:p w:rsidR="009019B5" w:rsidRPr="002A4DA3" w:rsidRDefault="009019B5" w:rsidP="00AC68F1">
      <w:pPr>
        <w:ind w:left="284" w:right="176" w:firstLine="709"/>
        <w:jc w:val="right"/>
        <w:rPr>
          <w:b/>
          <w:bCs/>
          <w:sz w:val="28"/>
          <w:szCs w:val="28"/>
        </w:rPr>
      </w:pPr>
    </w:p>
    <w:tbl>
      <w:tblPr>
        <w:tblpPr w:leftFromText="181" w:rightFromText="181" w:vertAnchor="text" w:horzAnchor="margin" w:tblpY="1"/>
        <w:tblW w:w="9747" w:type="dxa"/>
        <w:tblLook w:val="0000" w:firstRow="0" w:lastRow="0" w:firstColumn="0" w:lastColumn="0" w:noHBand="0" w:noVBand="0"/>
      </w:tblPr>
      <w:tblGrid>
        <w:gridCol w:w="5245"/>
        <w:gridCol w:w="4502"/>
      </w:tblGrid>
      <w:tr w:rsidR="00E0514A" w:rsidRPr="006A4154" w:rsidTr="00E0514A">
        <w:trPr>
          <w:trHeight w:val="540"/>
        </w:trPr>
        <w:tc>
          <w:tcPr>
            <w:tcW w:w="5245" w:type="dxa"/>
          </w:tcPr>
          <w:p w:rsidR="00E0514A" w:rsidRPr="006A4154" w:rsidRDefault="00E0514A" w:rsidP="00E0514A">
            <w:pPr>
              <w:pStyle w:val="ae"/>
              <w:ind w:firstLine="284"/>
              <w:jc w:val="center"/>
              <w:rPr>
                <w:sz w:val="28"/>
              </w:rPr>
            </w:pPr>
            <w:r w:rsidRPr="006A4154">
              <w:rPr>
                <w:sz w:val="28"/>
              </w:rPr>
              <w:t>«СОГЛАСОВАНО»</w:t>
            </w:r>
          </w:p>
          <w:p w:rsidR="00E0514A" w:rsidRPr="006A4154" w:rsidRDefault="00E0514A" w:rsidP="00E0514A">
            <w:pPr>
              <w:pStyle w:val="ae"/>
              <w:ind w:firstLine="284"/>
              <w:jc w:val="center"/>
              <w:rPr>
                <w:sz w:val="28"/>
              </w:rPr>
            </w:pPr>
            <w:r w:rsidRPr="006A4154">
              <w:rPr>
                <w:sz w:val="28"/>
              </w:rPr>
              <w:t>Председатель ППО</w:t>
            </w:r>
          </w:p>
          <w:p w:rsidR="00E0514A" w:rsidRPr="006A4154" w:rsidRDefault="00E0514A" w:rsidP="00E0514A">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E0514A" w:rsidRPr="006A4154" w:rsidRDefault="00E0514A" w:rsidP="00E0514A">
            <w:pPr>
              <w:pStyle w:val="ae"/>
              <w:jc w:val="center"/>
              <w:rPr>
                <w:sz w:val="28"/>
              </w:rPr>
            </w:pPr>
            <w:r w:rsidRPr="006A4154">
              <w:rPr>
                <w:sz w:val="28"/>
              </w:rPr>
              <w:t>___________</w:t>
            </w:r>
            <w:r>
              <w:rPr>
                <w:sz w:val="28"/>
              </w:rPr>
              <w:t>_</w:t>
            </w:r>
            <w:r w:rsidRPr="006A4154">
              <w:rPr>
                <w:sz w:val="28"/>
              </w:rPr>
              <w:t>_Ф.В. Давлетшин</w:t>
            </w:r>
          </w:p>
          <w:p w:rsidR="00E0514A" w:rsidRPr="006A4154" w:rsidRDefault="00E0514A" w:rsidP="00E0514A">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E0514A" w:rsidRPr="006A4154" w:rsidRDefault="00E0514A" w:rsidP="00E0514A">
            <w:pPr>
              <w:pStyle w:val="ae"/>
              <w:jc w:val="center"/>
              <w:rPr>
                <w:sz w:val="28"/>
              </w:rPr>
            </w:pPr>
            <w:r w:rsidRPr="006A4154">
              <w:rPr>
                <w:sz w:val="28"/>
              </w:rPr>
              <w:t>«УТВЕРЖДАЮ»</w:t>
            </w:r>
          </w:p>
          <w:p w:rsidR="00E0514A" w:rsidRPr="006A4154" w:rsidRDefault="00E0514A" w:rsidP="00E0514A">
            <w:pPr>
              <w:pStyle w:val="ae"/>
              <w:jc w:val="center"/>
              <w:rPr>
                <w:sz w:val="28"/>
              </w:rPr>
            </w:pPr>
            <w:r w:rsidRPr="006A4154">
              <w:rPr>
                <w:sz w:val="28"/>
              </w:rPr>
              <w:t>Главный врач</w:t>
            </w:r>
          </w:p>
          <w:p w:rsidR="00E0514A" w:rsidRPr="006A4154" w:rsidRDefault="00E0514A" w:rsidP="00E0514A">
            <w:pPr>
              <w:pStyle w:val="ae"/>
              <w:jc w:val="center"/>
              <w:rPr>
                <w:sz w:val="28"/>
              </w:rPr>
            </w:pPr>
            <w:r w:rsidRPr="006A4154">
              <w:rPr>
                <w:sz w:val="28"/>
              </w:rPr>
              <w:t>ГБУЗ РБ Бижбулякская ЦРБ</w:t>
            </w:r>
          </w:p>
          <w:p w:rsidR="00E0514A" w:rsidRPr="006A4154" w:rsidRDefault="00E0514A" w:rsidP="00E0514A">
            <w:pPr>
              <w:pStyle w:val="ae"/>
              <w:jc w:val="center"/>
              <w:rPr>
                <w:sz w:val="28"/>
              </w:rPr>
            </w:pPr>
            <w:r>
              <w:rPr>
                <w:sz w:val="28"/>
              </w:rPr>
              <w:t>_____</w:t>
            </w:r>
            <w:r w:rsidRPr="006A4154">
              <w:rPr>
                <w:sz w:val="28"/>
              </w:rPr>
              <w:t xml:space="preserve">___ </w:t>
            </w:r>
            <w:r>
              <w:rPr>
                <w:sz w:val="28"/>
              </w:rPr>
              <w:t>А.М. Павлов</w:t>
            </w:r>
          </w:p>
          <w:p w:rsidR="00E0514A" w:rsidRPr="006A4154" w:rsidRDefault="00E0514A" w:rsidP="00E0514A">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2A4DA3" w:rsidRDefault="002A4DA3" w:rsidP="00AC68F1">
      <w:pPr>
        <w:ind w:left="284" w:right="176" w:firstLine="709"/>
        <w:jc w:val="right"/>
        <w:rPr>
          <w:b/>
          <w:bCs/>
          <w:sz w:val="28"/>
          <w:szCs w:val="28"/>
          <w:u w:val="single"/>
        </w:rPr>
      </w:pPr>
    </w:p>
    <w:p w:rsidR="002A4DA3" w:rsidRDefault="002A4DA3" w:rsidP="00AC68F1">
      <w:pPr>
        <w:ind w:left="284" w:right="176" w:firstLine="709"/>
        <w:jc w:val="right"/>
        <w:rPr>
          <w:b/>
          <w:bCs/>
          <w:sz w:val="28"/>
          <w:szCs w:val="28"/>
          <w:u w:val="single"/>
        </w:rPr>
      </w:pPr>
    </w:p>
    <w:p w:rsidR="002A4DA3" w:rsidRDefault="002A4DA3" w:rsidP="00AC68F1">
      <w:pPr>
        <w:ind w:left="284" w:right="176" w:firstLine="709"/>
        <w:jc w:val="right"/>
        <w:rPr>
          <w:b/>
          <w:bCs/>
          <w:sz w:val="28"/>
          <w:szCs w:val="28"/>
          <w:u w:val="single"/>
        </w:rPr>
      </w:pPr>
    </w:p>
    <w:p w:rsidR="00070BA9" w:rsidRDefault="00070BA9" w:rsidP="00070BA9">
      <w:pPr>
        <w:ind w:left="284" w:right="141"/>
        <w:jc w:val="right"/>
        <w:rPr>
          <w:sz w:val="28"/>
          <w:szCs w:val="28"/>
        </w:rPr>
      </w:pPr>
    </w:p>
    <w:p w:rsidR="00070BA9" w:rsidRDefault="00070BA9" w:rsidP="00070BA9">
      <w:pPr>
        <w:ind w:left="284" w:right="141"/>
        <w:jc w:val="center"/>
        <w:rPr>
          <w:b/>
          <w:bCs/>
          <w:sz w:val="28"/>
          <w:szCs w:val="28"/>
        </w:rPr>
      </w:pPr>
      <w:r>
        <w:rPr>
          <w:b/>
          <w:bCs/>
          <w:sz w:val="28"/>
          <w:szCs w:val="28"/>
        </w:rPr>
        <w:t xml:space="preserve">Состав  </w:t>
      </w:r>
    </w:p>
    <w:p w:rsidR="00070BA9" w:rsidRDefault="00070BA9" w:rsidP="00070BA9">
      <w:pPr>
        <w:ind w:left="284" w:right="141"/>
        <w:jc w:val="center"/>
        <w:rPr>
          <w:b/>
          <w:bCs/>
          <w:sz w:val="28"/>
          <w:szCs w:val="28"/>
        </w:rPr>
      </w:pPr>
      <w:r>
        <w:rPr>
          <w:b/>
          <w:bCs/>
          <w:sz w:val="28"/>
          <w:szCs w:val="28"/>
        </w:rPr>
        <w:t>комиссии д</w:t>
      </w:r>
      <w:r w:rsidRPr="001E34B2">
        <w:rPr>
          <w:b/>
          <w:bCs/>
          <w:sz w:val="28"/>
          <w:szCs w:val="28"/>
        </w:rPr>
        <w:t xml:space="preserve">ля ведения коллективных переговоров, </w:t>
      </w:r>
    </w:p>
    <w:p w:rsidR="00070BA9" w:rsidRDefault="00070BA9" w:rsidP="00070BA9">
      <w:pPr>
        <w:ind w:left="284" w:right="141"/>
        <w:jc w:val="center"/>
        <w:rPr>
          <w:b/>
          <w:bCs/>
          <w:sz w:val="28"/>
          <w:szCs w:val="28"/>
        </w:rPr>
      </w:pPr>
      <w:r w:rsidRPr="001E34B2">
        <w:rPr>
          <w:b/>
          <w:bCs/>
          <w:sz w:val="28"/>
          <w:szCs w:val="28"/>
        </w:rPr>
        <w:t xml:space="preserve">подготовки проекта коллективного договора, </w:t>
      </w:r>
    </w:p>
    <w:p w:rsidR="00070BA9" w:rsidRDefault="00070BA9" w:rsidP="00070BA9">
      <w:pPr>
        <w:ind w:left="284" w:right="141"/>
        <w:jc w:val="center"/>
        <w:rPr>
          <w:b/>
          <w:bCs/>
          <w:sz w:val="28"/>
          <w:szCs w:val="28"/>
        </w:rPr>
      </w:pPr>
      <w:r w:rsidRPr="001E34B2">
        <w:rPr>
          <w:b/>
          <w:bCs/>
          <w:sz w:val="28"/>
          <w:szCs w:val="28"/>
        </w:rPr>
        <w:t xml:space="preserve">изменений и дополнений к нему, </w:t>
      </w:r>
    </w:p>
    <w:p w:rsidR="00070BA9" w:rsidRDefault="00070BA9" w:rsidP="00070BA9">
      <w:pPr>
        <w:ind w:left="284" w:right="141"/>
        <w:jc w:val="center"/>
        <w:rPr>
          <w:b/>
          <w:bCs/>
          <w:sz w:val="28"/>
          <w:szCs w:val="28"/>
        </w:rPr>
      </w:pPr>
      <w:r w:rsidRPr="001E34B2">
        <w:rPr>
          <w:b/>
          <w:bCs/>
          <w:sz w:val="28"/>
          <w:szCs w:val="28"/>
        </w:rPr>
        <w:t xml:space="preserve">заключения коллективного договора, </w:t>
      </w:r>
    </w:p>
    <w:p w:rsidR="00070BA9" w:rsidRDefault="00070BA9" w:rsidP="00070BA9">
      <w:pPr>
        <w:ind w:left="284" w:right="141"/>
        <w:jc w:val="center"/>
        <w:rPr>
          <w:b/>
          <w:bCs/>
          <w:sz w:val="28"/>
          <w:szCs w:val="28"/>
        </w:rPr>
      </w:pPr>
      <w:r w:rsidRPr="001E34B2">
        <w:rPr>
          <w:b/>
          <w:bCs/>
          <w:sz w:val="28"/>
          <w:szCs w:val="28"/>
        </w:rPr>
        <w:t xml:space="preserve">осуществления контроля </w:t>
      </w:r>
    </w:p>
    <w:p w:rsidR="00070BA9" w:rsidRDefault="00070BA9" w:rsidP="00070BA9">
      <w:pPr>
        <w:ind w:left="284" w:right="141"/>
        <w:jc w:val="center"/>
        <w:rPr>
          <w:b/>
          <w:bCs/>
          <w:sz w:val="28"/>
          <w:szCs w:val="28"/>
        </w:rPr>
      </w:pPr>
      <w:r w:rsidRPr="001E34B2">
        <w:rPr>
          <w:b/>
          <w:bCs/>
          <w:sz w:val="28"/>
          <w:szCs w:val="28"/>
        </w:rPr>
        <w:t xml:space="preserve">за выполнением коллективного договора </w:t>
      </w:r>
    </w:p>
    <w:p w:rsidR="00070BA9" w:rsidRDefault="00070BA9" w:rsidP="00070BA9">
      <w:pPr>
        <w:pStyle w:val="a7"/>
        <w:spacing w:line="240" w:lineRule="auto"/>
        <w:ind w:left="284" w:right="141"/>
      </w:pPr>
    </w:p>
    <w:p w:rsidR="00070BA9" w:rsidRDefault="00070BA9" w:rsidP="00070BA9">
      <w:pPr>
        <w:pStyle w:val="a7"/>
        <w:spacing w:line="240" w:lineRule="auto"/>
        <w:ind w:left="284" w:right="141"/>
        <w:rPr>
          <w:b/>
          <w:bCs/>
        </w:rPr>
      </w:pPr>
      <w:r w:rsidRPr="00604C7E">
        <w:rPr>
          <w:b/>
          <w:bCs/>
        </w:rPr>
        <w:t>От</w:t>
      </w:r>
      <w:r>
        <w:rPr>
          <w:b/>
          <w:bCs/>
        </w:rPr>
        <w:t xml:space="preserve"> работодателя </w:t>
      </w:r>
      <w:r w:rsidR="00D57517" w:rsidRPr="00D57517">
        <w:t>(приказ №</w:t>
      </w:r>
      <w:r w:rsidR="005E7B7F">
        <w:t>139</w:t>
      </w:r>
      <w:r w:rsidR="00D57517" w:rsidRPr="00D57517">
        <w:t>/</w:t>
      </w:r>
      <w:r w:rsidR="005E7B7F">
        <w:t>1</w:t>
      </w:r>
      <w:r w:rsidR="00D57517" w:rsidRPr="00D57517">
        <w:t xml:space="preserve"> от </w:t>
      </w:r>
      <w:r w:rsidR="005E7B7F">
        <w:t>05</w:t>
      </w:r>
      <w:r w:rsidR="00D57517" w:rsidRPr="00D57517">
        <w:t>.09.201</w:t>
      </w:r>
      <w:r w:rsidR="005E7B7F">
        <w:t>8</w:t>
      </w:r>
      <w:r w:rsidR="00D57517" w:rsidRPr="00D57517">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070BA9" w:rsidTr="00CE779F">
        <w:trPr>
          <w:cantSplit/>
          <w:trHeight w:val="275"/>
        </w:trPr>
        <w:tc>
          <w:tcPr>
            <w:tcW w:w="495" w:type="dxa"/>
          </w:tcPr>
          <w:p w:rsidR="00070BA9" w:rsidRDefault="00070BA9" w:rsidP="00CE779F">
            <w:pPr>
              <w:ind w:left="284" w:right="141"/>
              <w:rPr>
                <w:b/>
                <w:bCs/>
              </w:rPr>
            </w:pPr>
          </w:p>
        </w:tc>
        <w:tc>
          <w:tcPr>
            <w:tcW w:w="3015" w:type="dxa"/>
          </w:tcPr>
          <w:p w:rsidR="00070BA9" w:rsidRDefault="00070BA9" w:rsidP="00CE779F">
            <w:pPr>
              <w:ind w:left="284" w:right="141"/>
              <w:rPr>
                <w:b/>
                <w:bCs/>
              </w:rPr>
            </w:pPr>
            <w:r>
              <w:rPr>
                <w:b/>
                <w:bCs/>
              </w:rPr>
              <w:t>ФИО</w:t>
            </w:r>
          </w:p>
        </w:tc>
        <w:tc>
          <w:tcPr>
            <w:tcW w:w="5559" w:type="dxa"/>
            <w:vAlign w:val="center"/>
          </w:tcPr>
          <w:p w:rsidR="00070BA9" w:rsidRDefault="00070BA9" w:rsidP="00CE779F">
            <w:pPr>
              <w:ind w:left="284" w:right="141"/>
              <w:jc w:val="center"/>
              <w:rPr>
                <w:b/>
                <w:bCs/>
                <w:sz w:val="16"/>
                <w:szCs w:val="16"/>
              </w:rPr>
            </w:pPr>
            <w:r>
              <w:rPr>
                <w:b/>
                <w:bCs/>
                <w:sz w:val="16"/>
                <w:szCs w:val="16"/>
              </w:rPr>
              <w:t>ДОЛЖНОСТЬ</w:t>
            </w:r>
          </w:p>
        </w:tc>
      </w:tr>
      <w:tr w:rsidR="00070BA9" w:rsidTr="00CE779F">
        <w:trPr>
          <w:cantSplit/>
        </w:trPr>
        <w:tc>
          <w:tcPr>
            <w:tcW w:w="495" w:type="dxa"/>
          </w:tcPr>
          <w:p w:rsidR="00070BA9" w:rsidRPr="00604C7E" w:rsidRDefault="00070BA9" w:rsidP="00CE779F">
            <w:pPr>
              <w:ind w:right="141"/>
            </w:pPr>
            <w:r w:rsidRPr="00604C7E">
              <w:t>1</w:t>
            </w:r>
          </w:p>
        </w:tc>
        <w:tc>
          <w:tcPr>
            <w:tcW w:w="3015" w:type="dxa"/>
          </w:tcPr>
          <w:p w:rsidR="00070BA9" w:rsidRPr="00CF0E42" w:rsidRDefault="005E7B7F" w:rsidP="005E7B7F">
            <w:pPr>
              <w:ind w:left="284" w:right="141"/>
              <w:rPr>
                <w:bCs/>
              </w:rPr>
            </w:pPr>
            <w:proofErr w:type="spellStart"/>
            <w:r>
              <w:rPr>
                <w:bCs/>
              </w:rPr>
              <w:t>Хисамова</w:t>
            </w:r>
            <w:proofErr w:type="spellEnd"/>
            <w:r>
              <w:rPr>
                <w:bCs/>
              </w:rPr>
              <w:t xml:space="preserve"> О.А.</w:t>
            </w:r>
          </w:p>
        </w:tc>
        <w:tc>
          <w:tcPr>
            <w:tcW w:w="5559" w:type="dxa"/>
          </w:tcPr>
          <w:p w:rsidR="00070BA9" w:rsidRPr="005E7B7F" w:rsidRDefault="005E7B7F" w:rsidP="005E7B7F">
            <w:pPr>
              <w:ind w:right="141"/>
              <w:rPr>
                <w:bCs/>
                <w:sz w:val="22"/>
                <w:szCs w:val="22"/>
              </w:rPr>
            </w:pPr>
            <w:r w:rsidRPr="005E7B7F">
              <w:rPr>
                <w:bCs/>
                <w:sz w:val="22"/>
                <w:szCs w:val="22"/>
              </w:rPr>
              <w:t>Заместитель главного врача по медицинской части</w:t>
            </w:r>
          </w:p>
        </w:tc>
      </w:tr>
      <w:tr w:rsidR="00070BA9" w:rsidTr="00CE779F">
        <w:trPr>
          <w:cantSplit/>
          <w:trHeight w:val="129"/>
        </w:trPr>
        <w:tc>
          <w:tcPr>
            <w:tcW w:w="495" w:type="dxa"/>
          </w:tcPr>
          <w:p w:rsidR="00070BA9" w:rsidRPr="00604C7E" w:rsidRDefault="00070BA9" w:rsidP="00CE779F">
            <w:pPr>
              <w:ind w:right="141"/>
            </w:pPr>
            <w:r w:rsidRPr="00604C7E">
              <w:t>2</w:t>
            </w:r>
          </w:p>
        </w:tc>
        <w:tc>
          <w:tcPr>
            <w:tcW w:w="3015" w:type="dxa"/>
          </w:tcPr>
          <w:p w:rsidR="00070BA9" w:rsidRPr="00CF0E42" w:rsidRDefault="005E7B7F" w:rsidP="00CE779F">
            <w:pPr>
              <w:ind w:left="284" w:right="141"/>
              <w:rPr>
                <w:bCs/>
              </w:rPr>
            </w:pPr>
            <w:proofErr w:type="spellStart"/>
            <w:r>
              <w:rPr>
                <w:bCs/>
              </w:rPr>
              <w:t>Салишева</w:t>
            </w:r>
            <w:proofErr w:type="spellEnd"/>
            <w:r>
              <w:rPr>
                <w:bCs/>
              </w:rPr>
              <w:t xml:space="preserve"> А.М.</w:t>
            </w:r>
          </w:p>
        </w:tc>
        <w:tc>
          <w:tcPr>
            <w:tcW w:w="5559" w:type="dxa"/>
          </w:tcPr>
          <w:p w:rsidR="00070BA9" w:rsidRPr="00CF0E42" w:rsidRDefault="005E7B7F" w:rsidP="00CE779F">
            <w:pPr>
              <w:ind w:right="141"/>
              <w:jc w:val="both"/>
              <w:rPr>
                <w:bCs/>
              </w:rPr>
            </w:pPr>
            <w:r>
              <w:rPr>
                <w:bCs/>
              </w:rPr>
              <w:t>Заведующая поликлиническим отделением</w:t>
            </w:r>
          </w:p>
        </w:tc>
      </w:tr>
      <w:tr w:rsidR="00070BA9" w:rsidTr="00CE779F">
        <w:trPr>
          <w:cantSplit/>
          <w:trHeight w:val="129"/>
        </w:trPr>
        <w:tc>
          <w:tcPr>
            <w:tcW w:w="495" w:type="dxa"/>
          </w:tcPr>
          <w:p w:rsidR="00070BA9" w:rsidRPr="00604C7E" w:rsidRDefault="00070BA9" w:rsidP="00CE779F">
            <w:pPr>
              <w:ind w:right="141"/>
            </w:pPr>
            <w:r w:rsidRPr="00604C7E">
              <w:t>3</w:t>
            </w:r>
          </w:p>
        </w:tc>
        <w:tc>
          <w:tcPr>
            <w:tcW w:w="3015" w:type="dxa"/>
          </w:tcPr>
          <w:p w:rsidR="00070BA9" w:rsidRPr="00CF0E42" w:rsidRDefault="005E7B7F" w:rsidP="00CE779F">
            <w:pPr>
              <w:ind w:left="284" w:right="141"/>
            </w:pPr>
            <w:proofErr w:type="spellStart"/>
            <w:r>
              <w:t>Галиуллина</w:t>
            </w:r>
            <w:proofErr w:type="spellEnd"/>
            <w:r>
              <w:t xml:space="preserve"> Г.И.</w:t>
            </w:r>
          </w:p>
        </w:tc>
        <w:tc>
          <w:tcPr>
            <w:tcW w:w="5559" w:type="dxa"/>
          </w:tcPr>
          <w:p w:rsidR="00070BA9" w:rsidRPr="00CF0E42" w:rsidRDefault="00070BA9" w:rsidP="00CE779F">
            <w:pPr>
              <w:ind w:right="141"/>
              <w:jc w:val="both"/>
              <w:rPr>
                <w:bCs/>
              </w:rPr>
            </w:pPr>
            <w:r>
              <w:rPr>
                <w:bCs/>
              </w:rPr>
              <w:t>Начальник ОК</w:t>
            </w:r>
          </w:p>
        </w:tc>
      </w:tr>
      <w:tr w:rsidR="00070BA9" w:rsidTr="00CE779F">
        <w:trPr>
          <w:cantSplit/>
          <w:trHeight w:val="129"/>
        </w:trPr>
        <w:tc>
          <w:tcPr>
            <w:tcW w:w="495" w:type="dxa"/>
          </w:tcPr>
          <w:p w:rsidR="00070BA9" w:rsidRDefault="00070BA9" w:rsidP="00CE779F">
            <w:pPr>
              <w:ind w:right="141"/>
            </w:pPr>
            <w:r>
              <w:t>4</w:t>
            </w:r>
          </w:p>
        </w:tc>
        <w:tc>
          <w:tcPr>
            <w:tcW w:w="3015" w:type="dxa"/>
          </w:tcPr>
          <w:p w:rsidR="00070BA9" w:rsidRPr="00CF0E42" w:rsidRDefault="005E7B7F" w:rsidP="005E7B7F">
            <w:pPr>
              <w:ind w:left="284" w:right="141"/>
            </w:pPr>
            <w:r>
              <w:t>Чернов Р.В.</w:t>
            </w:r>
          </w:p>
        </w:tc>
        <w:tc>
          <w:tcPr>
            <w:tcW w:w="5559" w:type="dxa"/>
          </w:tcPr>
          <w:p w:rsidR="00070BA9" w:rsidRPr="00CF0E42" w:rsidRDefault="005E7B7F" w:rsidP="00CE779F">
            <w:pPr>
              <w:ind w:right="141"/>
              <w:jc w:val="both"/>
              <w:rPr>
                <w:bCs/>
              </w:rPr>
            </w:pPr>
            <w:r>
              <w:rPr>
                <w:bCs/>
              </w:rPr>
              <w:t>Начальник ПЭО</w:t>
            </w:r>
          </w:p>
        </w:tc>
      </w:tr>
      <w:tr w:rsidR="00070BA9" w:rsidTr="00CE779F">
        <w:trPr>
          <w:cantSplit/>
          <w:trHeight w:val="129"/>
        </w:trPr>
        <w:tc>
          <w:tcPr>
            <w:tcW w:w="495" w:type="dxa"/>
          </w:tcPr>
          <w:p w:rsidR="00070BA9" w:rsidRDefault="00070BA9" w:rsidP="00CE779F">
            <w:pPr>
              <w:ind w:right="141"/>
            </w:pPr>
            <w:r>
              <w:t>5</w:t>
            </w:r>
          </w:p>
        </w:tc>
        <w:tc>
          <w:tcPr>
            <w:tcW w:w="3015" w:type="dxa"/>
          </w:tcPr>
          <w:p w:rsidR="00070BA9" w:rsidRDefault="00070BA9" w:rsidP="00CE779F">
            <w:pPr>
              <w:ind w:left="284" w:right="141"/>
            </w:pPr>
            <w:r>
              <w:t>Яковлева И.В.</w:t>
            </w:r>
          </w:p>
        </w:tc>
        <w:tc>
          <w:tcPr>
            <w:tcW w:w="5559" w:type="dxa"/>
          </w:tcPr>
          <w:p w:rsidR="00070BA9" w:rsidRDefault="00070BA9" w:rsidP="00CE779F">
            <w:pPr>
              <w:ind w:right="141"/>
              <w:jc w:val="both"/>
              <w:rPr>
                <w:bCs/>
              </w:rPr>
            </w:pPr>
            <w:r>
              <w:rPr>
                <w:bCs/>
              </w:rPr>
              <w:t xml:space="preserve">Юрисконсульт </w:t>
            </w:r>
          </w:p>
        </w:tc>
      </w:tr>
    </w:tbl>
    <w:p w:rsidR="00070BA9" w:rsidRDefault="00070BA9" w:rsidP="00070BA9">
      <w:pPr>
        <w:ind w:left="284" w:right="141"/>
        <w:jc w:val="both"/>
        <w:rPr>
          <w:sz w:val="28"/>
          <w:szCs w:val="28"/>
        </w:rPr>
      </w:pPr>
    </w:p>
    <w:p w:rsidR="00070BA9" w:rsidRPr="00FC6CF5" w:rsidRDefault="00070BA9" w:rsidP="00070BA9">
      <w:pPr>
        <w:pStyle w:val="a7"/>
        <w:spacing w:line="240" w:lineRule="auto"/>
        <w:ind w:left="284" w:right="141"/>
        <w:rPr>
          <w:b/>
          <w:bCs/>
        </w:rPr>
      </w:pPr>
      <w:r w:rsidRPr="00604C7E">
        <w:rPr>
          <w:b/>
          <w:bCs/>
        </w:rPr>
        <w:t>От</w:t>
      </w:r>
      <w:r>
        <w:rPr>
          <w:b/>
          <w:bCs/>
        </w:rPr>
        <w:t xml:space="preserve"> работников </w:t>
      </w:r>
      <w:r w:rsidRPr="00604C7E">
        <w:t>(</w:t>
      </w:r>
      <w:proofErr w:type="gramStart"/>
      <w:r w:rsidR="00FC6CF5">
        <w:t>решение  №</w:t>
      </w:r>
      <w:proofErr w:type="gramEnd"/>
      <w:r w:rsidR="00FC6CF5">
        <w:t xml:space="preserve"> 35</w:t>
      </w:r>
      <w:r w:rsidR="00E50033" w:rsidRPr="001105D1">
        <w:rPr>
          <w:color w:val="FF0000"/>
        </w:rPr>
        <w:t xml:space="preserve"> </w:t>
      </w:r>
      <w:r w:rsidR="00E50033" w:rsidRPr="00FC6CF5">
        <w:t xml:space="preserve">от </w:t>
      </w:r>
      <w:r w:rsidR="00FC6CF5" w:rsidRPr="00FC6CF5">
        <w:t>28</w:t>
      </w:r>
      <w:r w:rsidR="00E50033" w:rsidRPr="00FC6CF5">
        <w:t>.0</w:t>
      </w:r>
      <w:r w:rsidR="00FC6CF5" w:rsidRPr="00FC6CF5">
        <w:t>8</w:t>
      </w:r>
      <w:r w:rsidR="00E50033" w:rsidRPr="00FC6CF5">
        <w:t>.201</w:t>
      </w:r>
      <w:r w:rsidR="00FC6CF5" w:rsidRPr="00FC6CF5">
        <w:t>8</w:t>
      </w:r>
      <w:r w:rsidR="00E50033" w:rsidRPr="00FC6CF5">
        <w:t>г</w:t>
      </w:r>
      <w:r w:rsidRPr="00FC6CF5">
        <w:t>)</w:t>
      </w:r>
      <w:r w:rsidRPr="00FC6CF5">
        <w:rPr>
          <w:b/>
          <w:bCs/>
        </w:rPr>
        <w:t>:</w:t>
      </w:r>
    </w:p>
    <w:p w:rsidR="00070BA9" w:rsidRDefault="00070BA9" w:rsidP="00070BA9">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
        <w:gridCol w:w="3015"/>
        <w:gridCol w:w="5559"/>
      </w:tblGrid>
      <w:tr w:rsidR="00070BA9" w:rsidTr="00CE779F">
        <w:trPr>
          <w:cantSplit/>
          <w:trHeight w:val="275"/>
        </w:trPr>
        <w:tc>
          <w:tcPr>
            <w:tcW w:w="495" w:type="dxa"/>
          </w:tcPr>
          <w:p w:rsidR="00070BA9" w:rsidRDefault="00070BA9" w:rsidP="00CE779F">
            <w:pPr>
              <w:ind w:left="284" w:right="141"/>
              <w:rPr>
                <w:b/>
                <w:bCs/>
              </w:rPr>
            </w:pPr>
          </w:p>
        </w:tc>
        <w:tc>
          <w:tcPr>
            <w:tcW w:w="3015" w:type="dxa"/>
          </w:tcPr>
          <w:p w:rsidR="00070BA9" w:rsidRDefault="00070BA9" w:rsidP="00CE779F">
            <w:pPr>
              <w:ind w:left="284" w:right="141"/>
              <w:rPr>
                <w:b/>
                <w:bCs/>
              </w:rPr>
            </w:pPr>
            <w:r>
              <w:rPr>
                <w:b/>
                <w:bCs/>
              </w:rPr>
              <w:t>ФИО</w:t>
            </w:r>
          </w:p>
        </w:tc>
        <w:tc>
          <w:tcPr>
            <w:tcW w:w="5559" w:type="dxa"/>
            <w:vAlign w:val="center"/>
          </w:tcPr>
          <w:p w:rsidR="00070BA9" w:rsidRDefault="00070BA9" w:rsidP="00CE779F">
            <w:pPr>
              <w:ind w:left="284" w:right="141"/>
              <w:jc w:val="center"/>
              <w:rPr>
                <w:b/>
                <w:bCs/>
                <w:sz w:val="16"/>
                <w:szCs w:val="16"/>
              </w:rPr>
            </w:pPr>
            <w:r>
              <w:rPr>
                <w:b/>
                <w:bCs/>
                <w:sz w:val="16"/>
                <w:szCs w:val="16"/>
              </w:rPr>
              <w:t>ДОЛЖНОСТЬ</w:t>
            </w:r>
          </w:p>
        </w:tc>
      </w:tr>
      <w:tr w:rsidR="00070BA9" w:rsidTr="00CE779F">
        <w:trPr>
          <w:cantSplit/>
        </w:trPr>
        <w:tc>
          <w:tcPr>
            <w:tcW w:w="495" w:type="dxa"/>
          </w:tcPr>
          <w:p w:rsidR="00070BA9" w:rsidRPr="00604C7E" w:rsidRDefault="00070BA9" w:rsidP="00CE779F">
            <w:pPr>
              <w:ind w:right="141"/>
            </w:pPr>
            <w:r w:rsidRPr="00604C7E">
              <w:t>1</w:t>
            </w:r>
          </w:p>
        </w:tc>
        <w:tc>
          <w:tcPr>
            <w:tcW w:w="3015" w:type="dxa"/>
          </w:tcPr>
          <w:p w:rsidR="00070BA9" w:rsidRPr="00CF0E42" w:rsidRDefault="00070BA9" w:rsidP="00CE779F">
            <w:pPr>
              <w:ind w:left="284" w:right="141"/>
              <w:rPr>
                <w:bCs/>
              </w:rPr>
            </w:pPr>
            <w:r>
              <w:rPr>
                <w:bCs/>
              </w:rPr>
              <w:t>Давлетшин Ф.В.</w:t>
            </w:r>
          </w:p>
        </w:tc>
        <w:tc>
          <w:tcPr>
            <w:tcW w:w="5559" w:type="dxa"/>
          </w:tcPr>
          <w:p w:rsidR="00070BA9" w:rsidRPr="00CF0E42" w:rsidRDefault="00070BA9" w:rsidP="00CE779F">
            <w:pPr>
              <w:ind w:right="141"/>
              <w:rPr>
                <w:bCs/>
              </w:rPr>
            </w:pPr>
            <w:r>
              <w:rPr>
                <w:bCs/>
              </w:rPr>
              <w:t>Председатель ППО</w:t>
            </w:r>
            <w:r w:rsidR="000B7988">
              <w:rPr>
                <w:bCs/>
              </w:rPr>
              <w:t>, врач-стоматолог ортопед</w:t>
            </w:r>
          </w:p>
        </w:tc>
      </w:tr>
      <w:tr w:rsidR="00070BA9" w:rsidTr="00CE779F">
        <w:trPr>
          <w:cantSplit/>
          <w:trHeight w:val="129"/>
        </w:trPr>
        <w:tc>
          <w:tcPr>
            <w:tcW w:w="495" w:type="dxa"/>
          </w:tcPr>
          <w:p w:rsidR="00070BA9" w:rsidRPr="00604C7E" w:rsidRDefault="00070BA9" w:rsidP="00CE779F">
            <w:pPr>
              <w:ind w:right="141"/>
            </w:pPr>
            <w:r w:rsidRPr="00604C7E">
              <w:t>2</w:t>
            </w:r>
          </w:p>
        </w:tc>
        <w:tc>
          <w:tcPr>
            <w:tcW w:w="3015" w:type="dxa"/>
          </w:tcPr>
          <w:p w:rsidR="00070BA9" w:rsidRPr="00CF0E42" w:rsidRDefault="005E7B7F" w:rsidP="00CE779F">
            <w:pPr>
              <w:ind w:left="284" w:right="141"/>
              <w:rPr>
                <w:bCs/>
              </w:rPr>
            </w:pPr>
            <w:r>
              <w:t>Данилова З.Н.</w:t>
            </w:r>
          </w:p>
        </w:tc>
        <w:tc>
          <w:tcPr>
            <w:tcW w:w="5559" w:type="dxa"/>
          </w:tcPr>
          <w:p w:rsidR="00070BA9" w:rsidRPr="00CF0E42" w:rsidRDefault="005E7B7F" w:rsidP="005E7B7F">
            <w:pPr>
              <w:ind w:right="141"/>
              <w:jc w:val="both"/>
              <w:rPr>
                <w:bCs/>
              </w:rPr>
            </w:pPr>
            <w:r>
              <w:rPr>
                <w:bCs/>
              </w:rPr>
              <w:t xml:space="preserve">Главная медицинская сестра  </w:t>
            </w:r>
          </w:p>
        </w:tc>
      </w:tr>
      <w:tr w:rsidR="00070BA9" w:rsidTr="00CE779F">
        <w:trPr>
          <w:cantSplit/>
          <w:trHeight w:val="129"/>
        </w:trPr>
        <w:tc>
          <w:tcPr>
            <w:tcW w:w="495" w:type="dxa"/>
          </w:tcPr>
          <w:p w:rsidR="00070BA9" w:rsidRPr="00604C7E" w:rsidRDefault="00070BA9" w:rsidP="00CE779F">
            <w:pPr>
              <w:ind w:right="141"/>
            </w:pPr>
            <w:r w:rsidRPr="00604C7E">
              <w:t>3</w:t>
            </w:r>
          </w:p>
        </w:tc>
        <w:tc>
          <w:tcPr>
            <w:tcW w:w="3015" w:type="dxa"/>
          </w:tcPr>
          <w:p w:rsidR="00070BA9" w:rsidRPr="00CF0E42" w:rsidRDefault="00070BA9" w:rsidP="00CE779F">
            <w:pPr>
              <w:ind w:left="284" w:right="141"/>
            </w:pPr>
            <w:r>
              <w:t>Андреев В.Н.</w:t>
            </w:r>
          </w:p>
        </w:tc>
        <w:tc>
          <w:tcPr>
            <w:tcW w:w="5559" w:type="dxa"/>
          </w:tcPr>
          <w:p w:rsidR="00070BA9" w:rsidRPr="00CF0E42" w:rsidRDefault="00070BA9" w:rsidP="00CE779F">
            <w:pPr>
              <w:ind w:right="141"/>
              <w:jc w:val="both"/>
              <w:rPr>
                <w:bCs/>
              </w:rPr>
            </w:pPr>
            <w:r>
              <w:rPr>
                <w:bCs/>
              </w:rPr>
              <w:t>Специалист по ОТ</w:t>
            </w:r>
          </w:p>
        </w:tc>
      </w:tr>
      <w:tr w:rsidR="00070BA9" w:rsidTr="00CE779F">
        <w:trPr>
          <w:cantSplit/>
          <w:trHeight w:val="129"/>
        </w:trPr>
        <w:tc>
          <w:tcPr>
            <w:tcW w:w="495" w:type="dxa"/>
          </w:tcPr>
          <w:p w:rsidR="00070BA9" w:rsidRDefault="00070BA9" w:rsidP="00CE779F">
            <w:pPr>
              <w:ind w:right="141"/>
            </w:pPr>
            <w:r>
              <w:t>4</w:t>
            </w:r>
          </w:p>
        </w:tc>
        <w:tc>
          <w:tcPr>
            <w:tcW w:w="3015" w:type="dxa"/>
          </w:tcPr>
          <w:p w:rsidR="00070BA9" w:rsidRPr="00CF0E42" w:rsidRDefault="00070BA9" w:rsidP="005E7B7F">
            <w:pPr>
              <w:ind w:left="284" w:right="141"/>
            </w:pPr>
            <w:proofErr w:type="gramStart"/>
            <w:r>
              <w:t>Да</w:t>
            </w:r>
            <w:r w:rsidR="005E7B7F">
              <w:t>влетшина  Е.И.</w:t>
            </w:r>
            <w:proofErr w:type="gramEnd"/>
          </w:p>
        </w:tc>
        <w:tc>
          <w:tcPr>
            <w:tcW w:w="5559" w:type="dxa"/>
          </w:tcPr>
          <w:p w:rsidR="00070BA9" w:rsidRPr="005E7B7F" w:rsidRDefault="00070BA9" w:rsidP="005E7B7F">
            <w:pPr>
              <w:ind w:right="141"/>
              <w:jc w:val="both"/>
              <w:rPr>
                <w:bCs/>
                <w:sz w:val="20"/>
                <w:szCs w:val="20"/>
              </w:rPr>
            </w:pPr>
            <w:r w:rsidRPr="005E7B7F">
              <w:rPr>
                <w:bCs/>
                <w:sz w:val="20"/>
                <w:szCs w:val="20"/>
              </w:rPr>
              <w:t>Старшая медицинская сестра</w:t>
            </w:r>
            <w:r w:rsidR="005E7B7F" w:rsidRPr="005E7B7F">
              <w:rPr>
                <w:bCs/>
                <w:sz w:val="20"/>
                <w:szCs w:val="20"/>
              </w:rPr>
              <w:t xml:space="preserve"> хирургического отделения</w:t>
            </w:r>
          </w:p>
        </w:tc>
      </w:tr>
      <w:tr w:rsidR="00070BA9" w:rsidTr="00CE779F">
        <w:trPr>
          <w:cantSplit/>
          <w:trHeight w:val="129"/>
        </w:trPr>
        <w:tc>
          <w:tcPr>
            <w:tcW w:w="495" w:type="dxa"/>
          </w:tcPr>
          <w:p w:rsidR="00070BA9" w:rsidRDefault="00070BA9" w:rsidP="00CE779F">
            <w:pPr>
              <w:ind w:right="141"/>
            </w:pPr>
            <w:r>
              <w:t>5</w:t>
            </w:r>
          </w:p>
        </w:tc>
        <w:tc>
          <w:tcPr>
            <w:tcW w:w="3015" w:type="dxa"/>
          </w:tcPr>
          <w:p w:rsidR="00070BA9" w:rsidRPr="005E7B7F" w:rsidRDefault="00FC6CF5" w:rsidP="00CE779F">
            <w:pPr>
              <w:ind w:left="284" w:right="141"/>
              <w:rPr>
                <w:color w:val="FF0000"/>
              </w:rPr>
            </w:pPr>
            <w:r w:rsidRPr="00FC6CF5">
              <w:t>Бакиева Р</w:t>
            </w:r>
            <w:r w:rsidR="005E7B7F" w:rsidRPr="00FC6CF5">
              <w:t>.</w:t>
            </w:r>
            <w:r w:rsidRPr="00FC6CF5">
              <w:t>З.</w:t>
            </w:r>
          </w:p>
        </w:tc>
        <w:tc>
          <w:tcPr>
            <w:tcW w:w="5559" w:type="dxa"/>
          </w:tcPr>
          <w:p w:rsidR="00070BA9" w:rsidRPr="005E7B7F" w:rsidRDefault="00FC6CF5" w:rsidP="00CE779F">
            <w:pPr>
              <w:ind w:right="141"/>
              <w:jc w:val="both"/>
              <w:rPr>
                <w:bCs/>
                <w:color w:val="FF0000"/>
              </w:rPr>
            </w:pPr>
            <w:r w:rsidRPr="00FC6CF5">
              <w:rPr>
                <w:bCs/>
              </w:rPr>
              <w:t>Фельдшер ОМК</w:t>
            </w:r>
          </w:p>
        </w:tc>
      </w:tr>
    </w:tbl>
    <w:p w:rsidR="00070BA9" w:rsidRDefault="00070BA9" w:rsidP="00070BA9">
      <w:pPr>
        <w:ind w:left="284" w:right="141"/>
        <w:jc w:val="right"/>
        <w:rPr>
          <w:sz w:val="28"/>
          <w:szCs w:val="28"/>
        </w:rPr>
      </w:pPr>
    </w:p>
    <w:p w:rsidR="00070BA9" w:rsidRDefault="00070BA9" w:rsidP="00070BA9">
      <w:pPr>
        <w:rPr>
          <w:b/>
          <w:bCs/>
          <w:sz w:val="28"/>
          <w:szCs w:val="28"/>
          <w:u w:val="single"/>
          <w:lang w:eastAsia="en-US"/>
        </w:rPr>
      </w:pPr>
      <w:r>
        <w:rPr>
          <w:b/>
          <w:bCs/>
          <w:sz w:val="28"/>
          <w:szCs w:val="28"/>
          <w:u w:val="single"/>
          <w:lang w:eastAsia="en-US"/>
        </w:rPr>
        <w:br w:type="page"/>
      </w:r>
    </w:p>
    <w:p w:rsidR="00586478" w:rsidRDefault="002A4DA3" w:rsidP="00DE21BB">
      <w:pPr>
        <w:pStyle w:val="1"/>
        <w:jc w:val="left"/>
      </w:pPr>
      <w:r>
        <w:lastRenderedPageBreak/>
        <w:t xml:space="preserve"> П</w:t>
      </w:r>
      <w:r w:rsidR="00EB0F0F">
        <w:t>РИЛОЖЕНИЕ №2</w:t>
      </w:r>
    </w:p>
    <w:p w:rsidR="009019B5" w:rsidRDefault="009019B5" w:rsidP="006A4154">
      <w:pPr>
        <w:ind w:left="284" w:right="141" w:firstLine="720"/>
        <w:jc w:val="center"/>
        <w:rPr>
          <w:b/>
          <w:bCs/>
          <w:sz w:val="28"/>
          <w:szCs w:val="28"/>
        </w:rPr>
      </w:pPr>
    </w:p>
    <w:tbl>
      <w:tblPr>
        <w:tblpPr w:leftFromText="181" w:rightFromText="181" w:vertAnchor="text" w:horzAnchor="margin" w:tblpY="1"/>
        <w:tblW w:w="9747" w:type="dxa"/>
        <w:tblLook w:val="0000" w:firstRow="0" w:lastRow="0" w:firstColumn="0" w:lastColumn="0" w:noHBand="0" w:noVBand="0"/>
      </w:tblPr>
      <w:tblGrid>
        <w:gridCol w:w="5245"/>
        <w:gridCol w:w="4502"/>
      </w:tblGrid>
      <w:tr w:rsidR="00E0514A" w:rsidRPr="006A4154" w:rsidTr="00837BB5">
        <w:trPr>
          <w:trHeight w:val="540"/>
        </w:trPr>
        <w:tc>
          <w:tcPr>
            <w:tcW w:w="5245" w:type="dxa"/>
          </w:tcPr>
          <w:p w:rsidR="00E0514A" w:rsidRPr="006A4154" w:rsidRDefault="00E0514A" w:rsidP="00837BB5">
            <w:pPr>
              <w:pStyle w:val="ae"/>
              <w:ind w:firstLine="284"/>
              <w:jc w:val="center"/>
              <w:rPr>
                <w:sz w:val="28"/>
              </w:rPr>
            </w:pPr>
            <w:r w:rsidRPr="006A4154">
              <w:rPr>
                <w:sz w:val="28"/>
              </w:rPr>
              <w:t>«СОГЛАСОВАНО»</w:t>
            </w:r>
          </w:p>
          <w:p w:rsidR="00E0514A" w:rsidRPr="006A4154" w:rsidRDefault="00E0514A" w:rsidP="00837BB5">
            <w:pPr>
              <w:pStyle w:val="ae"/>
              <w:ind w:firstLine="284"/>
              <w:jc w:val="center"/>
              <w:rPr>
                <w:sz w:val="28"/>
              </w:rPr>
            </w:pPr>
            <w:r w:rsidRPr="006A4154">
              <w:rPr>
                <w:sz w:val="28"/>
              </w:rPr>
              <w:t>Председатель ППО</w:t>
            </w:r>
          </w:p>
          <w:p w:rsidR="00E0514A" w:rsidRPr="006A4154" w:rsidRDefault="00E0514A"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E0514A" w:rsidRPr="006A4154" w:rsidRDefault="00E0514A" w:rsidP="00837BB5">
            <w:pPr>
              <w:pStyle w:val="ae"/>
              <w:jc w:val="center"/>
              <w:rPr>
                <w:sz w:val="28"/>
              </w:rPr>
            </w:pPr>
            <w:r w:rsidRPr="006A4154">
              <w:rPr>
                <w:sz w:val="28"/>
              </w:rPr>
              <w:t>___________</w:t>
            </w:r>
            <w:r>
              <w:rPr>
                <w:sz w:val="28"/>
              </w:rPr>
              <w:t>_</w:t>
            </w:r>
            <w:r w:rsidRPr="006A4154">
              <w:rPr>
                <w:sz w:val="28"/>
              </w:rPr>
              <w:t>_Ф.В. Давлетшин</w:t>
            </w:r>
          </w:p>
          <w:p w:rsidR="00E0514A" w:rsidRPr="006A4154" w:rsidRDefault="00E0514A"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E0514A" w:rsidRPr="006A4154" w:rsidRDefault="00E0514A" w:rsidP="00837BB5">
            <w:pPr>
              <w:pStyle w:val="ae"/>
              <w:jc w:val="center"/>
              <w:rPr>
                <w:sz w:val="28"/>
              </w:rPr>
            </w:pPr>
            <w:r w:rsidRPr="006A4154">
              <w:rPr>
                <w:sz w:val="28"/>
              </w:rPr>
              <w:t>«УТВЕРЖДАЮ»</w:t>
            </w:r>
          </w:p>
          <w:p w:rsidR="00E0514A" w:rsidRPr="006A4154" w:rsidRDefault="00E0514A" w:rsidP="00837BB5">
            <w:pPr>
              <w:pStyle w:val="ae"/>
              <w:jc w:val="center"/>
              <w:rPr>
                <w:sz w:val="28"/>
              </w:rPr>
            </w:pPr>
            <w:r w:rsidRPr="006A4154">
              <w:rPr>
                <w:sz w:val="28"/>
              </w:rPr>
              <w:t>Главный врач</w:t>
            </w:r>
          </w:p>
          <w:p w:rsidR="00E0514A" w:rsidRPr="006A4154" w:rsidRDefault="00E0514A" w:rsidP="00837BB5">
            <w:pPr>
              <w:pStyle w:val="ae"/>
              <w:jc w:val="center"/>
              <w:rPr>
                <w:sz w:val="28"/>
              </w:rPr>
            </w:pPr>
            <w:r w:rsidRPr="006A4154">
              <w:rPr>
                <w:sz w:val="28"/>
              </w:rPr>
              <w:t>ГБУЗ РБ Бижбулякская ЦРБ</w:t>
            </w:r>
          </w:p>
          <w:p w:rsidR="00E0514A" w:rsidRPr="006A4154" w:rsidRDefault="00E0514A" w:rsidP="00837BB5">
            <w:pPr>
              <w:pStyle w:val="ae"/>
              <w:jc w:val="center"/>
              <w:rPr>
                <w:sz w:val="28"/>
              </w:rPr>
            </w:pPr>
            <w:r>
              <w:rPr>
                <w:sz w:val="28"/>
              </w:rPr>
              <w:t>_____</w:t>
            </w:r>
            <w:r w:rsidRPr="006A4154">
              <w:rPr>
                <w:sz w:val="28"/>
              </w:rPr>
              <w:t xml:space="preserve">___ </w:t>
            </w:r>
            <w:r>
              <w:rPr>
                <w:sz w:val="28"/>
              </w:rPr>
              <w:t>А.М. Павлов</w:t>
            </w:r>
          </w:p>
          <w:p w:rsidR="00E0514A" w:rsidRPr="006A4154" w:rsidRDefault="00E0514A"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586478" w:rsidRDefault="00586478" w:rsidP="001E23E8">
      <w:pPr>
        <w:ind w:left="284" w:right="141" w:firstLine="720"/>
        <w:jc w:val="center"/>
        <w:rPr>
          <w:sz w:val="28"/>
          <w:szCs w:val="28"/>
        </w:rPr>
      </w:pPr>
    </w:p>
    <w:p w:rsidR="003E7F99" w:rsidRPr="009C1C2A" w:rsidRDefault="003E7F99" w:rsidP="003E7F99">
      <w:pPr>
        <w:pStyle w:val="ae"/>
        <w:jc w:val="center"/>
        <w:rPr>
          <w:lang w:eastAsia="en-US"/>
        </w:rPr>
      </w:pPr>
    </w:p>
    <w:p w:rsidR="003E7F99" w:rsidRPr="009C1C2A" w:rsidRDefault="003E7F99" w:rsidP="003E7F99">
      <w:pPr>
        <w:pStyle w:val="ae"/>
        <w:jc w:val="center"/>
        <w:rPr>
          <w:b/>
          <w:lang w:eastAsia="en-US"/>
        </w:rPr>
      </w:pPr>
    </w:p>
    <w:p w:rsidR="00552BC1" w:rsidRPr="00FD3C11" w:rsidRDefault="00552BC1" w:rsidP="003E7F99">
      <w:pPr>
        <w:pStyle w:val="ae"/>
        <w:jc w:val="center"/>
        <w:rPr>
          <w:b/>
          <w:sz w:val="32"/>
          <w:szCs w:val="32"/>
          <w:lang w:eastAsia="en-US"/>
        </w:rPr>
      </w:pPr>
      <w:r w:rsidRPr="00FD3C11">
        <w:rPr>
          <w:b/>
          <w:sz w:val="32"/>
          <w:szCs w:val="32"/>
          <w:lang w:eastAsia="en-US"/>
        </w:rPr>
        <w:t>ПРАВИЛА ВНУТРЕННЕГО ТРУДОВОГО РАСПОРЯДКА</w:t>
      </w:r>
    </w:p>
    <w:p w:rsidR="00552BC1" w:rsidRPr="003E7F99" w:rsidRDefault="00552BC1" w:rsidP="003E7F99">
      <w:pPr>
        <w:pStyle w:val="ae"/>
        <w:jc w:val="center"/>
        <w:rPr>
          <w:b/>
          <w:sz w:val="36"/>
          <w:lang w:eastAsia="en-US"/>
        </w:rPr>
      </w:pPr>
      <w:r w:rsidRPr="003E7F99">
        <w:rPr>
          <w:b/>
          <w:sz w:val="36"/>
          <w:lang w:eastAsia="en-US"/>
        </w:rPr>
        <w:t>государственно</w:t>
      </w:r>
      <w:r w:rsidR="00FD3C11">
        <w:rPr>
          <w:b/>
          <w:sz w:val="36"/>
          <w:lang w:eastAsia="en-US"/>
        </w:rPr>
        <w:t>го</w:t>
      </w:r>
      <w:r w:rsidRPr="003E7F99">
        <w:rPr>
          <w:b/>
          <w:sz w:val="36"/>
          <w:lang w:eastAsia="en-US"/>
        </w:rPr>
        <w:t xml:space="preserve"> </w:t>
      </w:r>
      <w:proofErr w:type="gramStart"/>
      <w:r w:rsidRPr="003E7F99">
        <w:rPr>
          <w:b/>
          <w:sz w:val="36"/>
          <w:lang w:eastAsia="en-US"/>
        </w:rPr>
        <w:t>бюджетно</w:t>
      </w:r>
      <w:r w:rsidR="00FD3C11">
        <w:rPr>
          <w:b/>
          <w:sz w:val="36"/>
          <w:lang w:eastAsia="en-US"/>
        </w:rPr>
        <w:t xml:space="preserve">го </w:t>
      </w:r>
      <w:r w:rsidRPr="003E7F99">
        <w:rPr>
          <w:b/>
          <w:sz w:val="36"/>
          <w:lang w:eastAsia="en-US"/>
        </w:rPr>
        <w:t xml:space="preserve"> учреждени</w:t>
      </w:r>
      <w:r w:rsidR="00FD3C11">
        <w:rPr>
          <w:b/>
          <w:sz w:val="36"/>
          <w:lang w:eastAsia="en-US"/>
        </w:rPr>
        <w:t>я</w:t>
      </w:r>
      <w:proofErr w:type="gramEnd"/>
      <w:r w:rsidRPr="003E7F99">
        <w:rPr>
          <w:b/>
          <w:sz w:val="36"/>
          <w:lang w:eastAsia="en-US"/>
        </w:rPr>
        <w:t xml:space="preserve"> здравоохранения республики Башкортостан</w:t>
      </w:r>
    </w:p>
    <w:p w:rsidR="00552BC1" w:rsidRPr="003E7F99" w:rsidRDefault="00552BC1" w:rsidP="003E7F99">
      <w:pPr>
        <w:pStyle w:val="ae"/>
        <w:jc w:val="center"/>
        <w:rPr>
          <w:b/>
          <w:sz w:val="36"/>
          <w:lang w:eastAsia="en-US"/>
        </w:rPr>
      </w:pPr>
      <w:r w:rsidRPr="003E7F99">
        <w:rPr>
          <w:b/>
          <w:sz w:val="36"/>
          <w:lang w:eastAsia="en-US"/>
        </w:rPr>
        <w:t>Бижбулякская центральная районная больница</w:t>
      </w:r>
    </w:p>
    <w:p w:rsidR="00552BC1" w:rsidRDefault="00552BC1" w:rsidP="001E23E8">
      <w:pPr>
        <w:ind w:left="284" w:right="141" w:firstLine="720"/>
        <w:jc w:val="center"/>
        <w:rPr>
          <w:sz w:val="28"/>
          <w:szCs w:val="28"/>
        </w:rPr>
      </w:pPr>
    </w:p>
    <w:p w:rsidR="00E0647D" w:rsidRPr="00E757DD" w:rsidRDefault="00E0647D" w:rsidP="006303E9">
      <w:pPr>
        <w:spacing w:after="200"/>
        <w:ind w:firstLine="720"/>
        <w:jc w:val="both"/>
        <w:rPr>
          <w:b/>
          <w:sz w:val="28"/>
          <w:lang w:eastAsia="en-US"/>
        </w:rPr>
      </w:pPr>
      <w:r w:rsidRPr="006D117C">
        <w:rPr>
          <w:rFonts w:ascii="Cambria" w:hAnsi="Cambria"/>
          <w:b/>
          <w:sz w:val="28"/>
          <w:szCs w:val="28"/>
          <w:vertAlign w:val="superscript"/>
          <w:lang w:eastAsia="en-US"/>
        </w:rPr>
        <w:t xml:space="preserve">                                     </w:t>
      </w:r>
      <w:r w:rsidRPr="00E757DD">
        <w:rPr>
          <w:b/>
          <w:sz w:val="28"/>
          <w:lang w:eastAsia="en-US"/>
        </w:rPr>
        <w:t>1. ОБЩИЕ ПОЛОЖЕНИЯ.</w:t>
      </w:r>
    </w:p>
    <w:p w:rsidR="00E0647D" w:rsidRPr="006D117C" w:rsidRDefault="00E0647D" w:rsidP="006303E9">
      <w:pPr>
        <w:spacing w:after="200"/>
        <w:jc w:val="both"/>
        <w:rPr>
          <w:rFonts w:ascii="Cambria" w:hAnsi="Cambria"/>
          <w:sz w:val="28"/>
          <w:szCs w:val="28"/>
          <w:lang w:eastAsia="en-US"/>
        </w:rPr>
      </w:pPr>
      <w:r w:rsidRPr="00E0647D">
        <w:rPr>
          <w:rFonts w:ascii="Cambria" w:hAnsi="Cambria"/>
          <w:lang w:eastAsia="en-US"/>
        </w:rPr>
        <w:tab/>
      </w:r>
      <w:r w:rsidRPr="006D117C">
        <w:rPr>
          <w:rFonts w:ascii="Cambria" w:hAnsi="Cambria"/>
          <w:sz w:val="28"/>
          <w:szCs w:val="28"/>
          <w:lang w:eastAsia="en-US"/>
        </w:rPr>
        <w:t>В соответствии со ст. 8 Трудового кодекса РФ каждый гражданин России обязан блюсти дисциплину труда, добросовестно выполнять функции в соответствии с трудовым договором.</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ab/>
        <w:t>Трудовая дисциплина основывается на сознательном и добросовестном выполнении рабочими и служащими своих трудовых обязанностей и является необходимым условием высокопроизводительного труда.</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ab/>
        <w:t>Соблюдение дисциплины в труде – первейшее правило поведения каждого члена коллектива учреждения.</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ab/>
        <w:t xml:space="preserve">Бережное отношение к народному труду, выполнение действующих в учреждении норм труда составляют обязанность всех работников. Трудовая дисциплина обеспечивается методами убеждения, а </w:t>
      </w:r>
      <w:r w:rsidR="00E51EFC" w:rsidRPr="006D117C">
        <w:rPr>
          <w:rFonts w:ascii="Cambria" w:hAnsi="Cambria"/>
          <w:sz w:val="28"/>
          <w:szCs w:val="28"/>
          <w:lang w:eastAsia="en-US"/>
        </w:rPr>
        <w:t>также</w:t>
      </w:r>
      <w:r w:rsidRPr="006D117C">
        <w:rPr>
          <w:rFonts w:ascii="Cambria" w:hAnsi="Cambria"/>
          <w:sz w:val="28"/>
          <w:szCs w:val="28"/>
          <w:lang w:eastAsia="en-US"/>
        </w:rPr>
        <w:t xml:space="preserve"> поощрением за добросовестный труд. К нарушителям трудовой дисциплины применяются меры дисциплинарного и общественного воздействия. </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ab/>
        <w:t>2. Правила внутреннего распорядка имеют целью способствовать воспитанию работников (врачей, среднего и младшего медицинского  персонала, других рабочих и служащих) в духе добросовестного отношения к труду, дальнейшему укреплению трудовой дисциплины, организации труда на научной основе, рациональному использованию рабочего времени, высокому качеству работ, обеспечению охраны здоровья населения и высокого уровня оказания ему медицинской помощи, повышению производительности труда и эффективности общественного производства.</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lastRenderedPageBreak/>
        <w:tab/>
        <w:t>Все вопросы, связанные с применением правил внутреннего распорядка, решаются работодателем в пределах предоставленных ему прав, а в случаях, предусмотренных действующим законодательством и правилами внутреннего распорядка, совместно или по согласованию с профсоюзным комитетом учреждения.</w:t>
      </w:r>
    </w:p>
    <w:p w:rsidR="00E0647D" w:rsidRPr="006D117C" w:rsidRDefault="00E0647D" w:rsidP="006303E9">
      <w:pPr>
        <w:spacing w:after="200"/>
        <w:jc w:val="both"/>
        <w:rPr>
          <w:rFonts w:ascii="Cambria" w:hAnsi="Cambria"/>
          <w:b/>
          <w:bCs/>
          <w:sz w:val="28"/>
          <w:szCs w:val="28"/>
          <w:lang w:eastAsia="en-US"/>
        </w:rPr>
      </w:pPr>
      <w:r w:rsidRPr="006D117C">
        <w:rPr>
          <w:rFonts w:ascii="Cambria" w:hAnsi="Cambria"/>
          <w:b/>
          <w:bCs/>
          <w:sz w:val="28"/>
          <w:szCs w:val="28"/>
          <w:lang w:eastAsia="en-US"/>
        </w:rPr>
        <w:tab/>
      </w:r>
    </w:p>
    <w:p w:rsidR="00E0647D" w:rsidRPr="006D117C" w:rsidRDefault="00E0647D" w:rsidP="006303E9">
      <w:pPr>
        <w:rPr>
          <w:b/>
          <w:sz w:val="28"/>
          <w:szCs w:val="28"/>
          <w:lang w:eastAsia="en-US"/>
        </w:rPr>
      </w:pPr>
      <w:r w:rsidRPr="006D117C">
        <w:rPr>
          <w:b/>
          <w:sz w:val="28"/>
          <w:szCs w:val="28"/>
          <w:lang w:eastAsia="en-US"/>
        </w:rPr>
        <w:t>1.1 Обязанности работников</w:t>
      </w:r>
    </w:p>
    <w:p w:rsidR="00E0647D" w:rsidRPr="006D117C" w:rsidRDefault="00E0647D" w:rsidP="006303E9">
      <w:pPr>
        <w:rPr>
          <w:b/>
          <w:sz w:val="28"/>
          <w:szCs w:val="28"/>
          <w:lang w:eastAsia="en-US"/>
        </w:rPr>
      </w:pPr>
      <w:r w:rsidRPr="006D117C">
        <w:rPr>
          <w:b/>
          <w:sz w:val="28"/>
          <w:szCs w:val="28"/>
          <w:lang w:eastAsia="en-US"/>
        </w:rPr>
        <w:t>1.1.1. Работники обязаны:</w:t>
      </w:r>
    </w:p>
    <w:p w:rsidR="00E0647D" w:rsidRPr="006D117C" w:rsidRDefault="00E0647D" w:rsidP="006303E9">
      <w:pPr>
        <w:spacing w:after="200"/>
        <w:ind w:firstLine="708"/>
        <w:jc w:val="both"/>
        <w:rPr>
          <w:rFonts w:ascii="Cambria" w:hAnsi="Cambria"/>
          <w:sz w:val="28"/>
          <w:szCs w:val="28"/>
          <w:lang w:eastAsia="en-US"/>
        </w:rPr>
      </w:pPr>
      <w:r w:rsidRPr="006D117C">
        <w:rPr>
          <w:rFonts w:ascii="Cambria" w:hAnsi="Cambria"/>
          <w:sz w:val="28"/>
          <w:szCs w:val="28"/>
          <w:lang w:eastAsia="en-US"/>
        </w:rPr>
        <w:tab/>
        <w:t>а). работать добросовестно;</w:t>
      </w:r>
    </w:p>
    <w:p w:rsidR="00E0647D" w:rsidRPr="006D117C" w:rsidRDefault="00E0647D" w:rsidP="006303E9">
      <w:pPr>
        <w:spacing w:after="200"/>
        <w:ind w:firstLine="708"/>
        <w:jc w:val="both"/>
        <w:rPr>
          <w:rFonts w:ascii="Cambria" w:hAnsi="Cambria"/>
          <w:sz w:val="28"/>
          <w:szCs w:val="28"/>
          <w:lang w:eastAsia="en-US"/>
        </w:rPr>
      </w:pPr>
      <w:r w:rsidRPr="006D117C">
        <w:rPr>
          <w:rFonts w:ascii="Cambria" w:hAnsi="Cambria"/>
          <w:sz w:val="28"/>
          <w:szCs w:val="28"/>
          <w:lang w:eastAsia="en-US"/>
        </w:rPr>
        <w:tab/>
        <w:t>б). соблюдать дисциплину труда – основу порядка в учреждениях здравоохранения (вовремя приходить на работу, соблюдать установленную продолжительность рабочего времени, использовать все рабочее время для производительного труда, своевременно и точно исполнять распоряжения работодателя и т.п;</w:t>
      </w:r>
    </w:p>
    <w:p w:rsidR="00E0647D" w:rsidRPr="006D117C" w:rsidRDefault="00E0647D" w:rsidP="006303E9">
      <w:pPr>
        <w:spacing w:after="200"/>
        <w:ind w:firstLine="708"/>
        <w:jc w:val="both"/>
        <w:rPr>
          <w:rFonts w:ascii="Cambria" w:hAnsi="Cambria"/>
          <w:sz w:val="28"/>
          <w:szCs w:val="28"/>
          <w:lang w:eastAsia="en-US"/>
        </w:rPr>
      </w:pPr>
      <w:r w:rsidRPr="006D117C">
        <w:rPr>
          <w:rFonts w:ascii="Cambria" w:hAnsi="Cambria"/>
          <w:sz w:val="28"/>
          <w:szCs w:val="28"/>
          <w:lang w:eastAsia="en-US"/>
        </w:rPr>
        <w:tab/>
        <w:t xml:space="preserve">в). повышать качество и культуру оказания медицинской помощи населению, внедрять в практику работы современные достижения медицинской науки и научной организации труда медицинских и других работников, пропагандировать санитарно-гигиенические знания среди населения, повышать производительность труда, своевременно и тщательно выполнять работы по заданиям и нарядам, нормы выработки и нормативные производственные задания, добиваться перевыполнения этих норм; </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г). соблюдать профессиональные обязанности медицинских работников, соблюдать технологическую дисциплину, не допускать брака в работе;</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 xml:space="preserve">д). полностью соблюдать требования по охране труда, технике безопасности, гигиене труда и противопожарной охране, предусмотренные правилами, инструкциями, </w:t>
      </w:r>
      <w:r w:rsidRPr="009960CA">
        <w:rPr>
          <w:rFonts w:ascii="Cambria" w:hAnsi="Cambria"/>
          <w:sz w:val="28"/>
          <w:szCs w:val="28"/>
          <w:lang w:eastAsia="en-US"/>
        </w:rPr>
        <w:t>пользоваться выданной спецодеждой, спецобувью и предохранительными приспособлениями</w:t>
      </w:r>
      <w:r w:rsidRPr="006D117C">
        <w:rPr>
          <w:rFonts w:ascii="Cambria" w:hAnsi="Cambria"/>
          <w:sz w:val="28"/>
          <w:szCs w:val="28"/>
          <w:lang w:eastAsia="en-US"/>
        </w:rPr>
        <w:t>;</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е). содержать в порядке и чистоте свое рабочее место, соблюдать чистоту в отделении, кабинете и других структурных подразделениях, а также на территории учреждения, передавать сменяющему работнику свое рабочее место, оборудование и приспособления в исправном состоянии;</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ж). беречь и укреплять материально-техническую базу учреждения, эффективно использовать средства лечения и профилактики болезней, оборудование, инструменты, машины, бережно относиться к материалам, спецодежде и т.д.;</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з). вести себя достойно, соблюдать деонтологию, сохранять врачебную тайну;</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lastRenderedPageBreak/>
        <w:t>и). принимать меры к немедленному устранению причин и условий, препятствующих или затрудняющих нормальное производство работы (простой, авария); в случае отсутствия возможности устранить эти причины своими силами немедленно доводить об этом до сведения администрации;</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к). систематически повышать свою профессиональную квалификацию.</w:t>
      </w:r>
    </w:p>
    <w:p w:rsidR="00E0647D" w:rsidRPr="006D117C" w:rsidRDefault="00E0647D" w:rsidP="006303E9">
      <w:pPr>
        <w:rPr>
          <w:b/>
          <w:sz w:val="28"/>
          <w:szCs w:val="28"/>
          <w:lang w:eastAsia="en-US"/>
        </w:rPr>
      </w:pPr>
      <w:r w:rsidRPr="006D117C">
        <w:rPr>
          <w:b/>
          <w:sz w:val="28"/>
          <w:szCs w:val="28"/>
          <w:lang w:eastAsia="en-US"/>
        </w:rPr>
        <w:t>1.2 ОБЯЗАННОСТИ РАБОТОДАТЕЛЯ</w:t>
      </w:r>
    </w:p>
    <w:p w:rsidR="00E0647D" w:rsidRPr="006D117C" w:rsidRDefault="00E0647D" w:rsidP="006303E9">
      <w:pPr>
        <w:rPr>
          <w:b/>
          <w:sz w:val="28"/>
          <w:szCs w:val="28"/>
          <w:lang w:eastAsia="en-US"/>
        </w:rPr>
      </w:pPr>
      <w:r w:rsidRPr="006D117C">
        <w:rPr>
          <w:b/>
          <w:sz w:val="28"/>
          <w:szCs w:val="28"/>
          <w:lang w:eastAsia="en-US"/>
        </w:rPr>
        <w:t>1.2.1 Работодатель обязан:</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 xml:space="preserve">а). организовать труд работников так, чтобы каждый работал по своей специальности и квалификации, имел закрепленное за ним определенное рабочее место, оборудование, спецодежду и средства защиты, и т.д. </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 xml:space="preserve">б). своевременно до начала получаемой работы знакомить работников с установленным заданием, обеспечить безопасные условия труда, исправное состояние оборудования, машин, инструментов, а также запасы (в соответствии с нормативами) сырья, материалов и других ресурсов, необходимых для бесперебойной </w:t>
      </w:r>
      <w:proofErr w:type="gramStart"/>
      <w:r w:rsidRPr="006D117C">
        <w:rPr>
          <w:rFonts w:ascii="Cambria" w:hAnsi="Cambria"/>
          <w:sz w:val="28"/>
          <w:szCs w:val="28"/>
          <w:lang w:eastAsia="en-US"/>
        </w:rPr>
        <w:t>и  ритмичной</w:t>
      </w:r>
      <w:proofErr w:type="gramEnd"/>
      <w:r w:rsidRPr="006D117C">
        <w:rPr>
          <w:rFonts w:ascii="Cambria" w:hAnsi="Cambria"/>
          <w:sz w:val="28"/>
          <w:szCs w:val="28"/>
          <w:lang w:eastAsia="en-US"/>
        </w:rPr>
        <w:t xml:space="preserve"> работы.</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в). создать условия для обеспечения охраны здоровья население и высокого уровня оказания ему медицинской и лекарственной помощи, роста производительности  труда путем внедрения новейших достижений науки, техники и научной организации труда; организовать обучение и внедрение передовых приемов и методов труда; совершенствовать организацию и обслуживание рабочих мест; механизировать тяжелые и трудоемкие работы, постоянно улучшать нормирование труда; внедрять технически обоснованные и пересматривать устаревшие нормы выработки (времени, обслуживания);</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г). своевременно рассматривать и внедрять изобретения и рационализаторские предложения, проводить в жизнь решения производственных совещаний, поддерживать и поощрять новаторов производства;</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д). всемерно укреплять трудовую и производственную дисциплину;</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е). улучшать условия труда, неуклонно соблюдать законодательство о труде, обеспечить надлежащее техническое оборудование всех рабочих мест и создавать на них условия работы, соответствующие правила по охране труда (правилам по технике безопасности, санитарным нормам и правилам и др.). При отсутствии в правилах требований, соблюдение которых при производстве работ необходимо для обеспечения безопасных условий труда, администрация учреждения по согласованию с профсоюзным комитетом принимает меры, обеспечивающие безопасные условия труда;</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lastRenderedPageBreak/>
        <w:t>ж). внедрять современные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и других заболеваний работников;</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 xml:space="preserve">з). обеспечивать выполнение плановых заданий с наименьшими затратами трудовых, материальных и финансовых ресурсов, максимально используя производственные мощности и внутрихозяйственные резервы, строго соблюдая режим экономий, повышая </w:t>
      </w:r>
      <w:r w:rsidR="00E757DD" w:rsidRPr="006D117C">
        <w:rPr>
          <w:rFonts w:ascii="Cambria" w:hAnsi="Cambria"/>
          <w:sz w:val="28"/>
          <w:szCs w:val="28"/>
          <w:lang w:eastAsia="en-US"/>
        </w:rPr>
        <w:t>рентабельность производства</w:t>
      </w:r>
      <w:r w:rsidRPr="006D117C">
        <w:rPr>
          <w:rFonts w:ascii="Cambria" w:hAnsi="Cambria"/>
          <w:sz w:val="28"/>
          <w:szCs w:val="28"/>
          <w:lang w:eastAsia="en-US"/>
        </w:rPr>
        <w:t xml:space="preserve"> и улучшая другие плановые показатели работы;</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и). обеспечить своевременную выплату заработной платы в целях усиления материальной заинтересованности работников как в результатах их личного труда, так и в общих итогах работы, обеспечить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фонда материального поощрения и других поощрительных фондов;</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к). постоянно контролировать соблюдение работниками всех требований инструкций по технике безопасности, производственной санитарии и гигиены труда, противопожарной охране;</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л). Выдавать заработную плату в установленные сроки;</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м). создавать условия для всемерного улучшения качества медицинской помощи населению, повышения производительности труда, эффективности стимулирования труда, решать вопросы о поощрении передовых коллективов и работников; обеспечить распространение передового опыта;</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н). обеспечить систематическое повышение профессиональной квалификации работников;</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о). создавать условия, обеспечивающие участие работников в управлении учреждениями (способствовать созданию в коллективе деловой творческой обстановки, всемерно поддержать и развивать инициативу трудящихся, в полной мере используя рабочие собрания, постоянно действующие производственные совещания, конференции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E0647D" w:rsidRPr="006D117C" w:rsidRDefault="00E0647D" w:rsidP="006303E9">
      <w:pPr>
        <w:spacing w:after="200"/>
        <w:jc w:val="both"/>
        <w:rPr>
          <w:rFonts w:ascii="Cambria" w:hAnsi="Cambria"/>
          <w:sz w:val="28"/>
          <w:szCs w:val="28"/>
          <w:lang w:eastAsia="en-US"/>
        </w:rPr>
      </w:pPr>
      <w:r w:rsidRPr="006D117C">
        <w:rPr>
          <w:rFonts w:ascii="Cambria" w:hAnsi="Cambria"/>
          <w:sz w:val="28"/>
          <w:szCs w:val="28"/>
          <w:lang w:eastAsia="en-US"/>
        </w:rPr>
        <w:t>п). внимательно относиться к нуждам и запросам работников, улучшать их жилищно-бытовые условия.</w:t>
      </w:r>
    </w:p>
    <w:p w:rsidR="00E0647D" w:rsidRPr="008C16D6" w:rsidRDefault="00E0647D" w:rsidP="006303E9">
      <w:pPr>
        <w:spacing w:after="200"/>
        <w:jc w:val="both"/>
        <w:rPr>
          <w:rFonts w:ascii="Cambria" w:hAnsi="Cambria"/>
          <w:sz w:val="27"/>
          <w:szCs w:val="27"/>
          <w:lang w:eastAsia="en-US"/>
        </w:rPr>
      </w:pPr>
      <w:r w:rsidRPr="006D117C">
        <w:rPr>
          <w:rFonts w:ascii="Cambria" w:hAnsi="Cambria"/>
          <w:sz w:val="28"/>
          <w:szCs w:val="28"/>
          <w:lang w:eastAsia="en-US"/>
        </w:rPr>
        <w:tab/>
      </w:r>
      <w:r w:rsidRPr="008C16D6">
        <w:rPr>
          <w:rFonts w:ascii="Cambria" w:hAnsi="Cambria"/>
          <w:sz w:val="27"/>
          <w:szCs w:val="27"/>
          <w:lang w:eastAsia="en-US"/>
        </w:rPr>
        <w:t>Работодатель осуществляет свои обязанности в соответствующих случаях совместно или по согласованию с профсоюзным комитетом учреждения.</w:t>
      </w:r>
    </w:p>
    <w:p w:rsidR="00E0647D" w:rsidRPr="008C16D6" w:rsidRDefault="00E0647D" w:rsidP="00E757DD">
      <w:pPr>
        <w:rPr>
          <w:b/>
          <w:sz w:val="27"/>
          <w:szCs w:val="27"/>
          <w:lang w:eastAsia="en-US"/>
        </w:rPr>
      </w:pPr>
      <w:r w:rsidRPr="008C16D6">
        <w:rPr>
          <w:color w:val="365F91"/>
          <w:sz w:val="27"/>
          <w:szCs w:val="27"/>
          <w:lang w:eastAsia="en-US"/>
        </w:rPr>
        <w:lastRenderedPageBreak/>
        <w:tab/>
      </w:r>
      <w:r w:rsidRPr="008C16D6">
        <w:rPr>
          <w:b/>
          <w:sz w:val="27"/>
          <w:szCs w:val="27"/>
          <w:lang w:eastAsia="en-US"/>
        </w:rPr>
        <w:t>2. Рабочее время и его использование.</w:t>
      </w:r>
    </w:p>
    <w:p w:rsidR="00F76B2A" w:rsidRPr="008C16D6" w:rsidRDefault="00F76B2A" w:rsidP="008F0AA0">
      <w:pPr>
        <w:pStyle w:val="af6"/>
        <w:numPr>
          <w:ilvl w:val="0"/>
          <w:numId w:val="20"/>
        </w:numPr>
        <w:spacing w:after="200"/>
        <w:jc w:val="both"/>
        <w:rPr>
          <w:rFonts w:ascii="Cambria" w:hAnsi="Cambria"/>
          <w:sz w:val="27"/>
          <w:szCs w:val="27"/>
          <w:lang w:eastAsia="en-US"/>
        </w:rPr>
      </w:pPr>
      <w:r w:rsidRPr="008C16D6">
        <w:rPr>
          <w:rFonts w:ascii="Cambria" w:hAnsi="Cambria"/>
          <w:sz w:val="27"/>
          <w:szCs w:val="27"/>
          <w:lang w:eastAsia="en-US"/>
        </w:rPr>
        <w:t>В ГБУЗ РБ Бижбулякская ЦРБ устанавливается следующая продолжительность рабочего времени:</w:t>
      </w:r>
    </w:p>
    <w:p w:rsidR="00F10047" w:rsidRPr="008C16D6" w:rsidRDefault="00F76B2A" w:rsidP="008F0AA0">
      <w:pPr>
        <w:pStyle w:val="af6"/>
        <w:numPr>
          <w:ilvl w:val="0"/>
          <w:numId w:val="20"/>
        </w:numPr>
        <w:spacing w:after="200"/>
        <w:jc w:val="both"/>
        <w:rPr>
          <w:sz w:val="27"/>
          <w:szCs w:val="27"/>
        </w:rPr>
      </w:pPr>
      <w:r w:rsidRPr="008C16D6">
        <w:rPr>
          <w:rFonts w:ascii="Cambria" w:hAnsi="Cambria"/>
          <w:sz w:val="27"/>
          <w:szCs w:val="27"/>
          <w:lang w:eastAsia="en-US"/>
        </w:rPr>
        <w:t xml:space="preserve">40-часоваярабочая неделя для главного врача и его заместителей, </w:t>
      </w:r>
      <w:r w:rsidR="00F10047" w:rsidRPr="008C16D6">
        <w:rPr>
          <w:rFonts w:ascii="Cambria" w:hAnsi="Cambria"/>
          <w:sz w:val="27"/>
          <w:szCs w:val="27"/>
          <w:lang w:eastAsia="en-US"/>
        </w:rPr>
        <w:t xml:space="preserve">работников бухгалтерии и вспомогательной службы. </w:t>
      </w:r>
      <w:r w:rsidR="0082296F" w:rsidRPr="008C16D6">
        <w:rPr>
          <w:rFonts w:ascii="Cambria" w:hAnsi="Cambria"/>
          <w:sz w:val="27"/>
          <w:szCs w:val="27"/>
          <w:lang w:eastAsia="en-US"/>
        </w:rPr>
        <w:t>Для женщин,</w:t>
      </w:r>
      <w:r w:rsidR="00F10047" w:rsidRPr="008C16D6">
        <w:rPr>
          <w:rFonts w:ascii="Cambria" w:hAnsi="Cambria"/>
          <w:sz w:val="27"/>
          <w:szCs w:val="27"/>
          <w:lang w:eastAsia="en-US"/>
        </w:rPr>
        <w:t xml:space="preserve"> работающих в сельской местности 36 часов.</w:t>
      </w:r>
      <w:r w:rsidR="0082296F" w:rsidRPr="008C16D6">
        <w:rPr>
          <w:sz w:val="27"/>
          <w:szCs w:val="27"/>
        </w:rPr>
        <w:t xml:space="preserve"> </w:t>
      </w:r>
      <w:r w:rsidR="00F10047" w:rsidRPr="008C16D6">
        <w:rPr>
          <w:sz w:val="27"/>
          <w:szCs w:val="27"/>
        </w:rPr>
        <w:t xml:space="preserve">Начало работы                 </w:t>
      </w:r>
      <w:r w:rsidR="0082296F" w:rsidRPr="008C16D6">
        <w:rPr>
          <w:sz w:val="27"/>
          <w:szCs w:val="27"/>
        </w:rPr>
        <w:t xml:space="preserve">9.00 </w:t>
      </w:r>
      <w:r w:rsidR="00F10047" w:rsidRPr="008C16D6">
        <w:rPr>
          <w:sz w:val="27"/>
          <w:szCs w:val="27"/>
        </w:rPr>
        <w:t>час</w:t>
      </w:r>
      <w:r w:rsidR="0082296F" w:rsidRPr="008C16D6">
        <w:rPr>
          <w:sz w:val="27"/>
          <w:szCs w:val="27"/>
        </w:rPr>
        <w:t>.</w:t>
      </w:r>
      <w:r w:rsidR="008C16D6" w:rsidRPr="008C16D6">
        <w:rPr>
          <w:sz w:val="27"/>
          <w:szCs w:val="27"/>
        </w:rPr>
        <w:t xml:space="preserve">  </w:t>
      </w:r>
      <w:r w:rsidR="00F10047" w:rsidRPr="008C16D6">
        <w:rPr>
          <w:sz w:val="27"/>
          <w:szCs w:val="27"/>
        </w:rPr>
        <w:t>Обед</w:t>
      </w:r>
      <w:r w:rsidR="008C16D6" w:rsidRPr="008C16D6">
        <w:rPr>
          <w:sz w:val="27"/>
          <w:szCs w:val="27"/>
        </w:rPr>
        <w:t xml:space="preserve"> </w:t>
      </w:r>
      <w:r w:rsidR="00F10047" w:rsidRPr="008C16D6">
        <w:rPr>
          <w:sz w:val="27"/>
          <w:szCs w:val="27"/>
        </w:rPr>
        <w:t>13.00-14.00 час</w:t>
      </w:r>
      <w:r w:rsidR="0082296F" w:rsidRPr="008C16D6">
        <w:rPr>
          <w:sz w:val="27"/>
          <w:szCs w:val="27"/>
        </w:rPr>
        <w:t>.</w:t>
      </w:r>
      <w:r w:rsidR="008C16D6" w:rsidRPr="008C16D6">
        <w:rPr>
          <w:sz w:val="27"/>
          <w:szCs w:val="27"/>
        </w:rPr>
        <w:t xml:space="preserve"> </w:t>
      </w:r>
      <w:r w:rsidR="00F10047" w:rsidRPr="008C16D6">
        <w:rPr>
          <w:sz w:val="27"/>
          <w:szCs w:val="27"/>
        </w:rPr>
        <w:t xml:space="preserve">Окончание </w:t>
      </w:r>
      <w:r w:rsidR="0082296F" w:rsidRPr="008C16D6">
        <w:rPr>
          <w:sz w:val="27"/>
          <w:szCs w:val="27"/>
        </w:rPr>
        <w:t>18.00</w:t>
      </w:r>
      <w:r w:rsidR="00F10047" w:rsidRPr="008C16D6">
        <w:rPr>
          <w:sz w:val="27"/>
          <w:szCs w:val="27"/>
        </w:rPr>
        <w:t xml:space="preserve"> час</w:t>
      </w:r>
      <w:r w:rsidR="0082296F" w:rsidRPr="008C16D6">
        <w:rPr>
          <w:sz w:val="27"/>
          <w:szCs w:val="27"/>
        </w:rPr>
        <w:t>.</w:t>
      </w:r>
      <w:r w:rsidR="00F10047" w:rsidRPr="008C16D6">
        <w:rPr>
          <w:sz w:val="27"/>
          <w:szCs w:val="27"/>
        </w:rPr>
        <w:t xml:space="preserve"> (для женщин</w:t>
      </w:r>
      <w:r w:rsidR="0082296F" w:rsidRPr="008C16D6">
        <w:rPr>
          <w:sz w:val="27"/>
          <w:szCs w:val="27"/>
        </w:rPr>
        <w:t xml:space="preserve"> 17.12 час.)</w:t>
      </w:r>
      <w:r w:rsidR="008C16D6" w:rsidRPr="008C16D6">
        <w:rPr>
          <w:sz w:val="27"/>
          <w:szCs w:val="27"/>
        </w:rPr>
        <w:t xml:space="preserve"> </w:t>
      </w:r>
    </w:p>
    <w:p w:rsidR="008C16D6" w:rsidRPr="008C16D6" w:rsidRDefault="008C16D6" w:rsidP="008F0AA0">
      <w:pPr>
        <w:pStyle w:val="af6"/>
        <w:numPr>
          <w:ilvl w:val="0"/>
          <w:numId w:val="20"/>
        </w:numPr>
        <w:spacing w:after="200"/>
        <w:jc w:val="both"/>
        <w:rPr>
          <w:sz w:val="27"/>
          <w:szCs w:val="27"/>
        </w:rPr>
      </w:pPr>
      <w:r w:rsidRPr="008C16D6">
        <w:rPr>
          <w:sz w:val="27"/>
          <w:szCs w:val="27"/>
        </w:rPr>
        <w:t>Главная и старшие медицинские сестры работают с 8-30 окончание в пределах месячной нормы рабочего времени. Выходной суббота воскресенье.</w:t>
      </w:r>
    </w:p>
    <w:p w:rsidR="001105D1" w:rsidRPr="008C16D6" w:rsidRDefault="00E0647D" w:rsidP="001105D1">
      <w:pPr>
        <w:spacing w:after="200"/>
        <w:ind w:firstLine="1080"/>
        <w:jc w:val="both"/>
        <w:rPr>
          <w:rFonts w:ascii="Cambria" w:hAnsi="Cambria"/>
          <w:color w:val="FF0000"/>
          <w:sz w:val="27"/>
          <w:szCs w:val="27"/>
          <w:lang w:eastAsia="en-US"/>
        </w:rPr>
      </w:pPr>
      <w:r w:rsidRPr="008C16D6">
        <w:rPr>
          <w:rFonts w:ascii="Cambria" w:hAnsi="Cambria"/>
          <w:sz w:val="27"/>
          <w:szCs w:val="27"/>
          <w:lang w:eastAsia="en-US"/>
        </w:rPr>
        <w:t xml:space="preserve">В ГБУЗ РБ Бижбулякская </w:t>
      </w:r>
      <w:r w:rsidR="00E757DD" w:rsidRPr="008C16D6">
        <w:rPr>
          <w:rFonts w:ascii="Cambria" w:hAnsi="Cambria"/>
          <w:sz w:val="27"/>
          <w:szCs w:val="27"/>
          <w:lang w:eastAsia="en-US"/>
        </w:rPr>
        <w:t>ЦРБ допускается</w:t>
      </w:r>
      <w:r w:rsidRPr="008C16D6">
        <w:rPr>
          <w:rFonts w:ascii="Cambria" w:hAnsi="Cambria"/>
          <w:sz w:val="27"/>
          <w:szCs w:val="27"/>
          <w:lang w:eastAsia="en-US"/>
        </w:rPr>
        <w:t xml:space="preserve"> работа до 12 часов в смену.</w:t>
      </w:r>
      <w:r w:rsidR="00F76B2A" w:rsidRPr="008C16D6">
        <w:rPr>
          <w:rFonts w:ascii="Cambria" w:hAnsi="Cambria"/>
          <w:sz w:val="27"/>
          <w:szCs w:val="27"/>
          <w:lang w:eastAsia="en-US"/>
        </w:rPr>
        <w:t xml:space="preserve"> </w:t>
      </w:r>
      <w:r w:rsidR="005479B6" w:rsidRPr="008C16D6">
        <w:rPr>
          <w:rFonts w:ascii="Cambria" w:hAnsi="Cambria"/>
          <w:sz w:val="27"/>
          <w:szCs w:val="27"/>
          <w:lang w:eastAsia="en-US"/>
        </w:rPr>
        <w:t xml:space="preserve"> В 8.30 в актовом зале ежедневно (кроме воскресенья) проводится оперативка с участием главного врача, заместителей главного врача, заведующих структурных подразделений и ответственными по службам и врачей, в субботу с участием дежурного администратора и дежурных врачей. </w:t>
      </w:r>
      <w:r w:rsidR="001105D1" w:rsidRPr="008C16D6">
        <w:rPr>
          <w:rFonts w:ascii="Cambria" w:hAnsi="Cambria"/>
          <w:sz w:val="27"/>
          <w:szCs w:val="27"/>
          <w:lang w:eastAsia="en-US"/>
        </w:rPr>
        <w:t>По мере необходимости, но не реже одного раза в месяц планерка в 8-45 часов.</w:t>
      </w:r>
    </w:p>
    <w:p w:rsidR="00E0647D" w:rsidRPr="008C16D6" w:rsidRDefault="00E0647D" w:rsidP="008F0AA0">
      <w:pPr>
        <w:pStyle w:val="af6"/>
        <w:numPr>
          <w:ilvl w:val="0"/>
          <w:numId w:val="20"/>
        </w:numPr>
        <w:spacing w:after="200"/>
        <w:jc w:val="both"/>
        <w:rPr>
          <w:rFonts w:ascii="Cambria" w:hAnsi="Cambria"/>
          <w:sz w:val="27"/>
          <w:szCs w:val="27"/>
          <w:lang w:eastAsia="en-US"/>
        </w:rPr>
      </w:pPr>
      <w:r w:rsidRPr="008C16D6">
        <w:rPr>
          <w:rFonts w:ascii="Cambria" w:hAnsi="Cambria"/>
          <w:sz w:val="27"/>
          <w:szCs w:val="27"/>
          <w:lang w:eastAsia="en-US"/>
        </w:rPr>
        <w:t>Подготовка рабочего места, мытье рук, надевание спецодежды производится до начала рабочего дня.</w:t>
      </w:r>
    </w:p>
    <w:p w:rsidR="00E0647D" w:rsidRPr="008C16D6" w:rsidRDefault="00E0647D" w:rsidP="008F0AA0">
      <w:pPr>
        <w:pStyle w:val="af6"/>
        <w:numPr>
          <w:ilvl w:val="0"/>
          <w:numId w:val="20"/>
        </w:numPr>
        <w:spacing w:after="200"/>
        <w:jc w:val="both"/>
        <w:rPr>
          <w:rFonts w:ascii="Cambria" w:hAnsi="Cambria"/>
          <w:sz w:val="27"/>
          <w:szCs w:val="27"/>
          <w:lang w:eastAsia="en-US"/>
        </w:rPr>
      </w:pPr>
      <w:r w:rsidRPr="008C16D6">
        <w:rPr>
          <w:rFonts w:ascii="Cambria" w:hAnsi="Cambria"/>
          <w:sz w:val="27"/>
          <w:szCs w:val="27"/>
          <w:lang w:eastAsia="en-US"/>
        </w:rPr>
        <w:t>Работодатель обязан организовать учет явки на работу и ухода с работы. Работника, появившегося на работе в нетрезвом состоянии, работодатель не допускает к работе.</w:t>
      </w:r>
    </w:p>
    <w:p w:rsidR="00E0647D" w:rsidRPr="008C16D6" w:rsidRDefault="00E0647D" w:rsidP="008F0AA0">
      <w:pPr>
        <w:pStyle w:val="af6"/>
        <w:numPr>
          <w:ilvl w:val="0"/>
          <w:numId w:val="20"/>
        </w:numPr>
        <w:spacing w:after="200"/>
        <w:jc w:val="both"/>
        <w:rPr>
          <w:rFonts w:ascii="Cambria" w:hAnsi="Cambria"/>
          <w:sz w:val="27"/>
          <w:szCs w:val="27"/>
          <w:lang w:eastAsia="en-US"/>
        </w:rPr>
      </w:pPr>
      <w:r w:rsidRPr="008C16D6">
        <w:rPr>
          <w:rFonts w:ascii="Cambria" w:hAnsi="Cambria"/>
          <w:sz w:val="27"/>
          <w:szCs w:val="27"/>
          <w:lang w:eastAsia="en-US"/>
        </w:rPr>
        <w:t>На непрерывных работах сменщику запрещается оставлять работу до прихода сменяющего работника.</w:t>
      </w:r>
    </w:p>
    <w:p w:rsidR="00E0647D" w:rsidRPr="008C16D6" w:rsidRDefault="006303E9" w:rsidP="008F0AA0">
      <w:pPr>
        <w:spacing w:after="200"/>
        <w:ind w:left="1080"/>
        <w:jc w:val="both"/>
        <w:rPr>
          <w:rFonts w:ascii="Cambria" w:hAnsi="Cambria"/>
          <w:sz w:val="27"/>
          <w:szCs w:val="27"/>
          <w:lang w:eastAsia="en-US"/>
        </w:rPr>
      </w:pPr>
      <w:r w:rsidRPr="008C16D6">
        <w:rPr>
          <w:rFonts w:ascii="Cambria" w:hAnsi="Cambria"/>
          <w:sz w:val="27"/>
          <w:szCs w:val="27"/>
          <w:lang w:eastAsia="en-US"/>
        </w:rPr>
        <w:t xml:space="preserve">2.1. </w:t>
      </w:r>
      <w:r w:rsidR="005479B6" w:rsidRPr="008C16D6">
        <w:rPr>
          <w:rFonts w:ascii="Cambria" w:hAnsi="Cambria"/>
          <w:sz w:val="27"/>
          <w:szCs w:val="27"/>
          <w:lang w:eastAsia="en-US"/>
        </w:rPr>
        <w:t>Режим работы поликлиники</w:t>
      </w:r>
    </w:p>
    <w:p w:rsidR="00E0647D" w:rsidRPr="008C16D6" w:rsidRDefault="00E0647D" w:rsidP="008F0AA0">
      <w:pPr>
        <w:spacing w:after="200"/>
        <w:ind w:left="360"/>
        <w:jc w:val="both"/>
        <w:rPr>
          <w:rFonts w:ascii="Cambria" w:hAnsi="Cambria"/>
          <w:sz w:val="27"/>
          <w:szCs w:val="27"/>
          <w:lang w:eastAsia="en-US"/>
        </w:rPr>
      </w:pPr>
      <w:r w:rsidRPr="008C16D6">
        <w:rPr>
          <w:rFonts w:ascii="Cambria" w:hAnsi="Cambria"/>
          <w:sz w:val="27"/>
          <w:szCs w:val="27"/>
          <w:lang w:eastAsia="en-US"/>
        </w:rPr>
        <w:t>Поликлиника работает с понедельника по пятницу с 8</w:t>
      </w:r>
      <w:r w:rsidRPr="008C16D6">
        <w:rPr>
          <w:rFonts w:ascii="Cambria" w:hAnsi="Cambria"/>
          <w:sz w:val="27"/>
          <w:szCs w:val="27"/>
          <w:u w:val="single"/>
          <w:vertAlign w:val="superscript"/>
          <w:lang w:eastAsia="en-US"/>
        </w:rPr>
        <w:t>00</w:t>
      </w:r>
      <w:r w:rsidRPr="008C16D6">
        <w:rPr>
          <w:rFonts w:ascii="Cambria" w:hAnsi="Cambria"/>
          <w:sz w:val="27"/>
          <w:szCs w:val="27"/>
          <w:lang w:eastAsia="en-US"/>
        </w:rPr>
        <w:t xml:space="preserve"> до 20</w:t>
      </w:r>
      <w:r w:rsidRPr="008C16D6">
        <w:rPr>
          <w:rFonts w:ascii="Cambria" w:hAnsi="Cambria"/>
          <w:sz w:val="27"/>
          <w:szCs w:val="27"/>
          <w:u w:val="single"/>
          <w:vertAlign w:val="superscript"/>
          <w:lang w:eastAsia="en-US"/>
        </w:rPr>
        <w:t>00</w:t>
      </w:r>
      <w:r w:rsidRPr="008C16D6">
        <w:rPr>
          <w:rFonts w:ascii="Cambria" w:hAnsi="Cambria"/>
          <w:sz w:val="27"/>
          <w:szCs w:val="27"/>
          <w:lang w:eastAsia="en-US"/>
        </w:rPr>
        <w:t xml:space="preserve"> часов по мере обеспеченности кадрами, в субботу с 8</w:t>
      </w:r>
      <w:r w:rsidRPr="008C16D6">
        <w:rPr>
          <w:rFonts w:ascii="Cambria" w:hAnsi="Cambria"/>
          <w:sz w:val="27"/>
          <w:szCs w:val="27"/>
          <w:u w:val="single"/>
          <w:vertAlign w:val="superscript"/>
          <w:lang w:eastAsia="en-US"/>
        </w:rPr>
        <w:t>00</w:t>
      </w:r>
      <w:r w:rsidRPr="008C16D6">
        <w:rPr>
          <w:rFonts w:ascii="Cambria" w:hAnsi="Cambria"/>
          <w:sz w:val="27"/>
          <w:szCs w:val="27"/>
          <w:lang w:eastAsia="en-US"/>
        </w:rPr>
        <w:t xml:space="preserve"> до 16</w:t>
      </w:r>
      <w:r w:rsidRPr="008C16D6">
        <w:rPr>
          <w:rFonts w:ascii="Cambria" w:hAnsi="Cambria"/>
          <w:sz w:val="27"/>
          <w:szCs w:val="27"/>
          <w:u w:val="single"/>
          <w:vertAlign w:val="superscript"/>
          <w:lang w:eastAsia="en-US"/>
        </w:rPr>
        <w:t>00</w:t>
      </w:r>
      <w:r w:rsidRPr="008C16D6">
        <w:rPr>
          <w:rFonts w:ascii="Cambria" w:hAnsi="Cambria"/>
          <w:sz w:val="27"/>
          <w:szCs w:val="27"/>
          <w:lang w:eastAsia="en-US"/>
        </w:rPr>
        <w:t>. Обеденный перерыв с 12</w:t>
      </w:r>
      <w:r w:rsidRPr="008C16D6">
        <w:rPr>
          <w:rFonts w:ascii="Cambria" w:hAnsi="Cambria"/>
          <w:sz w:val="27"/>
          <w:szCs w:val="27"/>
          <w:u w:val="single"/>
          <w:vertAlign w:val="superscript"/>
          <w:lang w:eastAsia="en-US"/>
        </w:rPr>
        <w:t>30</w:t>
      </w:r>
      <w:r w:rsidRPr="008C16D6">
        <w:rPr>
          <w:rFonts w:ascii="Cambria" w:hAnsi="Cambria"/>
          <w:sz w:val="27"/>
          <w:szCs w:val="27"/>
          <w:lang w:eastAsia="en-US"/>
        </w:rPr>
        <w:t xml:space="preserve"> до 13</w:t>
      </w:r>
      <w:r w:rsidRPr="008C16D6">
        <w:rPr>
          <w:rFonts w:ascii="Cambria" w:hAnsi="Cambria"/>
          <w:sz w:val="27"/>
          <w:szCs w:val="27"/>
          <w:u w:val="single"/>
          <w:vertAlign w:val="superscript"/>
          <w:lang w:eastAsia="en-US"/>
        </w:rPr>
        <w:t>00</w:t>
      </w:r>
      <w:r w:rsidRPr="008C16D6">
        <w:rPr>
          <w:rFonts w:ascii="Cambria" w:hAnsi="Cambria"/>
          <w:sz w:val="27"/>
          <w:szCs w:val="27"/>
          <w:lang w:eastAsia="en-US"/>
        </w:rPr>
        <w:t xml:space="preserve"> часов.</w:t>
      </w:r>
    </w:p>
    <w:p w:rsidR="00E0647D" w:rsidRPr="008C16D6" w:rsidRDefault="00E0647D" w:rsidP="009960CA">
      <w:pPr>
        <w:spacing w:after="200"/>
        <w:ind w:firstLine="1080"/>
        <w:jc w:val="both"/>
        <w:rPr>
          <w:rFonts w:ascii="Cambria" w:hAnsi="Cambria"/>
          <w:sz w:val="27"/>
          <w:szCs w:val="27"/>
          <w:lang w:eastAsia="en-US"/>
        </w:rPr>
      </w:pPr>
      <w:r w:rsidRPr="008C16D6">
        <w:rPr>
          <w:rFonts w:ascii="Cambria" w:hAnsi="Cambria"/>
          <w:sz w:val="27"/>
          <w:szCs w:val="27"/>
          <w:lang w:eastAsia="en-US"/>
        </w:rPr>
        <w:t>Участковые врачи-терапевты, участковые врачи-педиатры, работают по скользящему графику, при наличии полного штата медицинских работников обеспечить работу в две смены с 8</w:t>
      </w:r>
      <w:r w:rsidRPr="008C16D6">
        <w:rPr>
          <w:rFonts w:ascii="Cambria" w:hAnsi="Cambria"/>
          <w:sz w:val="27"/>
          <w:szCs w:val="27"/>
          <w:u w:val="single"/>
          <w:vertAlign w:val="superscript"/>
          <w:lang w:eastAsia="en-US"/>
        </w:rPr>
        <w:t>00</w:t>
      </w:r>
      <w:r w:rsidRPr="008C16D6">
        <w:rPr>
          <w:rFonts w:ascii="Cambria" w:hAnsi="Cambria"/>
          <w:sz w:val="27"/>
          <w:szCs w:val="27"/>
          <w:lang w:eastAsia="en-US"/>
        </w:rPr>
        <w:t xml:space="preserve"> до 15</w:t>
      </w:r>
      <w:r w:rsidRPr="008C16D6">
        <w:rPr>
          <w:rFonts w:ascii="Cambria" w:hAnsi="Cambria"/>
          <w:sz w:val="27"/>
          <w:szCs w:val="27"/>
          <w:u w:val="single"/>
          <w:vertAlign w:val="superscript"/>
          <w:lang w:eastAsia="en-US"/>
        </w:rPr>
        <w:t>00</w:t>
      </w:r>
      <w:r w:rsidRPr="008C16D6">
        <w:rPr>
          <w:rFonts w:ascii="Cambria" w:hAnsi="Cambria"/>
          <w:sz w:val="27"/>
          <w:szCs w:val="27"/>
          <w:lang w:eastAsia="en-US"/>
        </w:rPr>
        <w:t xml:space="preserve"> первая смена, с 13</w:t>
      </w:r>
      <w:r w:rsidRPr="008C16D6">
        <w:rPr>
          <w:rFonts w:ascii="Cambria" w:hAnsi="Cambria"/>
          <w:sz w:val="27"/>
          <w:szCs w:val="27"/>
          <w:u w:val="single"/>
          <w:vertAlign w:val="superscript"/>
          <w:lang w:eastAsia="en-US"/>
        </w:rPr>
        <w:t>00</w:t>
      </w:r>
      <w:r w:rsidRPr="008C16D6">
        <w:rPr>
          <w:rFonts w:ascii="Cambria" w:hAnsi="Cambria"/>
          <w:sz w:val="27"/>
          <w:szCs w:val="27"/>
          <w:lang w:eastAsia="en-US"/>
        </w:rPr>
        <w:t xml:space="preserve"> до 20</w:t>
      </w:r>
      <w:r w:rsidRPr="008C16D6">
        <w:rPr>
          <w:rFonts w:ascii="Cambria" w:hAnsi="Cambria"/>
          <w:sz w:val="27"/>
          <w:szCs w:val="27"/>
          <w:u w:val="single"/>
          <w:vertAlign w:val="superscript"/>
          <w:lang w:eastAsia="en-US"/>
        </w:rPr>
        <w:t xml:space="preserve">00 </w:t>
      </w:r>
      <w:r w:rsidRPr="008C16D6">
        <w:rPr>
          <w:rFonts w:ascii="Cambria" w:hAnsi="Cambria"/>
          <w:sz w:val="27"/>
          <w:szCs w:val="27"/>
          <w:lang w:eastAsia="en-US"/>
        </w:rPr>
        <w:t xml:space="preserve"> </w:t>
      </w:r>
      <w:r w:rsidR="005479B6" w:rsidRPr="008C16D6">
        <w:rPr>
          <w:rFonts w:ascii="Cambria" w:hAnsi="Cambria"/>
          <w:sz w:val="27"/>
          <w:szCs w:val="27"/>
          <w:lang w:eastAsia="en-US"/>
        </w:rPr>
        <w:t xml:space="preserve"> </w:t>
      </w:r>
      <w:r w:rsidRPr="008C16D6">
        <w:rPr>
          <w:rFonts w:ascii="Cambria" w:hAnsi="Cambria"/>
          <w:sz w:val="27"/>
          <w:szCs w:val="27"/>
          <w:lang w:eastAsia="en-US"/>
        </w:rPr>
        <w:t>вторая смена (окончание рабочего дня определяется в пределах месячной нормы рабочего времени). Посещение больных на дому осуществляется поочередно в течении рабочего времени, санитарной машиной.</w:t>
      </w:r>
    </w:p>
    <w:p w:rsidR="00E0647D" w:rsidRPr="008C16D6" w:rsidRDefault="00E0647D" w:rsidP="008F0AA0">
      <w:pPr>
        <w:spacing w:after="200"/>
        <w:ind w:firstLine="1080"/>
        <w:rPr>
          <w:rFonts w:ascii="Cambria" w:hAnsi="Cambria"/>
          <w:sz w:val="27"/>
          <w:szCs w:val="27"/>
          <w:lang w:eastAsia="en-US"/>
        </w:rPr>
      </w:pPr>
      <w:r w:rsidRPr="008C16D6">
        <w:rPr>
          <w:rFonts w:ascii="Cambria" w:hAnsi="Cambria"/>
          <w:sz w:val="27"/>
          <w:szCs w:val="27"/>
          <w:lang w:eastAsia="en-US"/>
        </w:rPr>
        <w:t>Ежемесячно составляется график работы каждого работника с указанием начала, продолжительности и конца рабочего дня.</w:t>
      </w:r>
    </w:p>
    <w:p w:rsidR="00E0647D" w:rsidRPr="00AC675A" w:rsidRDefault="00E0647D" w:rsidP="008F0AA0">
      <w:pPr>
        <w:spacing w:after="200"/>
        <w:ind w:firstLine="1080"/>
        <w:jc w:val="both"/>
        <w:rPr>
          <w:rFonts w:ascii="Cambria" w:hAnsi="Cambria"/>
          <w:sz w:val="28"/>
          <w:szCs w:val="28"/>
          <w:lang w:eastAsia="en-US"/>
        </w:rPr>
      </w:pPr>
      <w:r w:rsidRPr="00AC675A">
        <w:rPr>
          <w:rFonts w:ascii="Cambria" w:hAnsi="Cambria"/>
          <w:sz w:val="28"/>
          <w:szCs w:val="28"/>
          <w:lang w:eastAsia="en-US"/>
        </w:rPr>
        <w:t>О плановых выездах, командировках, очередных отпусках и об уходе по болезни (больничный лист) работник обязан оповестить работодателя.</w:t>
      </w:r>
    </w:p>
    <w:p w:rsidR="00E0647D" w:rsidRPr="00AC675A" w:rsidRDefault="007C3C42" w:rsidP="008F0AA0">
      <w:pPr>
        <w:spacing w:after="200"/>
        <w:ind w:firstLine="1080"/>
        <w:jc w:val="both"/>
        <w:rPr>
          <w:rFonts w:ascii="Cambria" w:hAnsi="Cambria"/>
          <w:sz w:val="28"/>
          <w:szCs w:val="28"/>
          <w:lang w:eastAsia="en-US"/>
        </w:rPr>
      </w:pPr>
      <w:r w:rsidRPr="00AC675A">
        <w:rPr>
          <w:rFonts w:ascii="Cambria" w:hAnsi="Cambria"/>
          <w:sz w:val="28"/>
          <w:szCs w:val="28"/>
          <w:lang w:eastAsia="en-US"/>
        </w:rPr>
        <w:t>М</w:t>
      </w:r>
      <w:r w:rsidR="00E0647D" w:rsidRPr="00AC675A">
        <w:rPr>
          <w:rFonts w:ascii="Cambria" w:hAnsi="Cambria"/>
          <w:sz w:val="28"/>
          <w:szCs w:val="28"/>
          <w:lang w:eastAsia="en-US"/>
        </w:rPr>
        <w:t>едицинск</w:t>
      </w:r>
      <w:r w:rsidR="003D141A" w:rsidRPr="00AC675A">
        <w:rPr>
          <w:rFonts w:ascii="Cambria" w:hAnsi="Cambria"/>
          <w:sz w:val="28"/>
          <w:szCs w:val="28"/>
          <w:lang w:eastAsia="en-US"/>
        </w:rPr>
        <w:t>ие</w:t>
      </w:r>
      <w:r w:rsidRPr="00AC675A">
        <w:rPr>
          <w:rFonts w:ascii="Cambria" w:hAnsi="Cambria"/>
          <w:sz w:val="28"/>
          <w:szCs w:val="28"/>
          <w:lang w:eastAsia="en-US"/>
        </w:rPr>
        <w:t xml:space="preserve"> </w:t>
      </w:r>
      <w:r w:rsidR="003D141A" w:rsidRPr="00AC675A">
        <w:rPr>
          <w:rFonts w:ascii="Cambria" w:hAnsi="Cambria"/>
          <w:sz w:val="28"/>
          <w:szCs w:val="28"/>
          <w:lang w:eastAsia="en-US"/>
        </w:rPr>
        <w:t>сестры</w:t>
      </w:r>
      <w:r w:rsidR="00E0647D" w:rsidRPr="00AC675A">
        <w:rPr>
          <w:rFonts w:ascii="Cambria" w:hAnsi="Cambria"/>
          <w:sz w:val="28"/>
          <w:szCs w:val="28"/>
          <w:lang w:eastAsia="en-US"/>
        </w:rPr>
        <w:t xml:space="preserve"> </w:t>
      </w:r>
      <w:r w:rsidRPr="00AC675A">
        <w:rPr>
          <w:rFonts w:ascii="Cambria" w:hAnsi="Cambria"/>
          <w:sz w:val="28"/>
          <w:szCs w:val="28"/>
          <w:lang w:eastAsia="en-US"/>
        </w:rPr>
        <w:t xml:space="preserve">процедурной </w:t>
      </w:r>
      <w:r w:rsidR="00E0647D" w:rsidRPr="00AC675A">
        <w:rPr>
          <w:rFonts w:ascii="Cambria" w:hAnsi="Cambria"/>
          <w:sz w:val="28"/>
          <w:szCs w:val="28"/>
          <w:lang w:eastAsia="en-US"/>
        </w:rPr>
        <w:t xml:space="preserve">работают в пределах месячной нормы рабочего времени по скользящему графику, начало рабочего дня в </w:t>
      </w:r>
      <w:r w:rsidR="00E0647D" w:rsidRPr="00AC675A">
        <w:rPr>
          <w:rFonts w:ascii="Cambria" w:hAnsi="Cambria"/>
          <w:sz w:val="28"/>
          <w:szCs w:val="28"/>
          <w:lang w:eastAsia="en-US"/>
        </w:rPr>
        <w:lastRenderedPageBreak/>
        <w:t>8</w:t>
      </w:r>
      <w:r w:rsidR="00E0647D" w:rsidRPr="00AC675A">
        <w:rPr>
          <w:rFonts w:ascii="Cambria" w:hAnsi="Cambria"/>
          <w:sz w:val="28"/>
          <w:szCs w:val="28"/>
          <w:u w:val="single"/>
          <w:vertAlign w:val="superscript"/>
          <w:lang w:eastAsia="en-US"/>
        </w:rPr>
        <w:t>00</w:t>
      </w:r>
      <w:r w:rsidR="00E0647D" w:rsidRPr="00AC675A">
        <w:rPr>
          <w:rFonts w:ascii="Cambria" w:hAnsi="Cambria"/>
          <w:sz w:val="28"/>
          <w:szCs w:val="28"/>
          <w:lang w:eastAsia="en-US"/>
        </w:rPr>
        <w:t xml:space="preserve">, окончание рабочего времени определяется в пределах месячной нормы рабочего времени. </w:t>
      </w:r>
    </w:p>
    <w:p w:rsidR="00E0647D" w:rsidRPr="00AC675A" w:rsidRDefault="007C3C42" w:rsidP="008F0AA0">
      <w:pPr>
        <w:spacing w:after="200"/>
        <w:ind w:firstLine="1080"/>
        <w:jc w:val="both"/>
        <w:rPr>
          <w:rFonts w:ascii="Cambria" w:hAnsi="Cambria"/>
          <w:sz w:val="28"/>
          <w:szCs w:val="28"/>
          <w:lang w:eastAsia="en-US"/>
        </w:rPr>
      </w:pPr>
      <w:r w:rsidRPr="00AC675A">
        <w:rPr>
          <w:rFonts w:ascii="Cambria" w:hAnsi="Cambria"/>
          <w:sz w:val="28"/>
          <w:szCs w:val="28"/>
          <w:lang w:eastAsia="en-US"/>
        </w:rPr>
        <w:t>М</w:t>
      </w:r>
      <w:r w:rsidR="00E0647D" w:rsidRPr="00AC675A">
        <w:rPr>
          <w:rFonts w:ascii="Cambria" w:hAnsi="Cambria"/>
          <w:sz w:val="28"/>
          <w:szCs w:val="28"/>
          <w:lang w:eastAsia="en-US"/>
        </w:rPr>
        <w:t>едицинск</w:t>
      </w:r>
      <w:r w:rsidRPr="00AC675A">
        <w:rPr>
          <w:rFonts w:ascii="Cambria" w:hAnsi="Cambria"/>
          <w:sz w:val="28"/>
          <w:szCs w:val="28"/>
          <w:lang w:eastAsia="en-US"/>
        </w:rPr>
        <w:t>ая</w:t>
      </w:r>
      <w:r w:rsidR="00E0647D" w:rsidRPr="00AC675A">
        <w:rPr>
          <w:rFonts w:ascii="Cambria" w:hAnsi="Cambria"/>
          <w:sz w:val="28"/>
          <w:szCs w:val="28"/>
          <w:lang w:eastAsia="en-US"/>
        </w:rPr>
        <w:t xml:space="preserve"> сестр</w:t>
      </w:r>
      <w:r w:rsidRPr="00AC675A">
        <w:rPr>
          <w:rFonts w:ascii="Cambria" w:hAnsi="Cambria"/>
          <w:sz w:val="28"/>
          <w:szCs w:val="28"/>
          <w:lang w:eastAsia="en-US"/>
        </w:rPr>
        <w:t>а перевязочной</w:t>
      </w:r>
      <w:r w:rsidR="00E0647D" w:rsidRPr="00AC675A">
        <w:rPr>
          <w:rFonts w:ascii="Cambria" w:hAnsi="Cambria"/>
          <w:sz w:val="28"/>
          <w:szCs w:val="28"/>
          <w:lang w:eastAsia="en-US"/>
        </w:rPr>
        <w:t xml:space="preserve"> работа</w:t>
      </w:r>
      <w:r w:rsidRPr="00AC675A">
        <w:rPr>
          <w:rFonts w:ascii="Cambria" w:hAnsi="Cambria"/>
          <w:sz w:val="28"/>
          <w:szCs w:val="28"/>
          <w:lang w:eastAsia="en-US"/>
        </w:rPr>
        <w:t>е</w:t>
      </w:r>
      <w:r w:rsidR="00E0647D" w:rsidRPr="00AC675A">
        <w:rPr>
          <w:rFonts w:ascii="Cambria" w:hAnsi="Cambria"/>
          <w:sz w:val="28"/>
          <w:szCs w:val="28"/>
          <w:lang w:eastAsia="en-US"/>
        </w:rPr>
        <w:t xml:space="preserve">т в пределах месячной нормы рабочего времени по скользящему </w:t>
      </w:r>
      <w:r w:rsidR="003D141A" w:rsidRPr="00AC675A">
        <w:rPr>
          <w:rFonts w:ascii="Cambria" w:hAnsi="Cambria"/>
          <w:sz w:val="28"/>
          <w:szCs w:val="28"/>
          <w:lang w:eastAsia="en-US"/>
        </w:rPr>
        <w:t>графику, начало рабочего дня в 9</w:t>
      </w:r>
      <w:r w:rsidR="00E0647D" w:rsidRPr="00AC675A">
        <w:rPr>
          <w:rFonts w:ascii="Cambria" w:hAnsi="Cambria"/>
          <w:sz w:val="28"/>
          <w:szCs w:val="28"/>
          <w:u w:val="single"/>
          <w:vertAlign w:val="superscript"/>
          <w:lang w:eastAsia="en-US"/>
        </w:rPr>
        <w:t>00</w:t>
      </w:r>
      <w:r w:rsidR="00E0647D" w:rsidRPr="00AC675A">
        <w:rPr>
          <w:rFonts w:ascii="Cambria" w:hAnsi="Cambria"/>
          <w:sz w:val="28"/>
          <w:szCs w:val="28"/>
          <w:lang w:eastAsia="en-US"/>
        </w:rPr>
        <w:t>, окончание рабочего времени определяется в пределах месячной нормы рабочего времени</w:t>
      </w:r>
    </w:p>
    <w:p w:rsidR="00E0647D" w:rsidRPr="00AC675A" w:rsidRDefault="00E0647D" w:rsidP="008F0AA0">
      <w:pPr>
        <w:spacing w:after="200"/>
        <w:ind w:firstLine="1080"/>
        <w:jc w:val="both"/>
        <w:rPr>
          <w:rFonts w:ascii="Cambria" w:hAnsi="Cambria"/>
          <w:sz w:val="28"/>
          <w:szCs w:val="28"/>
          <w:u w:val="single"/>
          <w:lang w:eastAsia="en-US"/>
        </w:rPr>
      </w:pPr>
      <w:r w:rsidRPr="00AC675A">
        <w:rPr>
          <w:rFonts w:ascii="Cambria" w:hAnsi="Cambria"/>
          <w:sz w:val="28"/>
          <w:szCs w:val="28"/>
          <w:lang w:eastAsia="en-US"/>
        </w:rPr>
        <w:t>Клинико-диагностическая лаборатория работает с 8</w:t>
      </w:r>
      <w:r w:rsidRPr="00AC675A">
        <w:rPr>
          <w:rFonts w:ascii="Cambria" w:hAnsi="Cambria"/>
          <w:sz w:val="28"/>
          <w:szCs w:val="28"/>
          <w:u w:val="single"/>
          <w:vertAlign w:val="superscript"/>
          <w:lang w:eastAsia="en-US"/>
        </w:rPr>
        <w:t>00</w:t>
      </w:r>
      <w:r w:rsidR="007C3C42" w:rsidRPr="00AC675A">
        <w:rPr>
          <w:rFonts w:ascii="Cambria" w:hAnsi="Cambria"/>
          <w:sz w:val="28"/>
          <w:szCs w:val="28"/>
          <w:lang w:eastAsia="en-US"/>
        </w:rPr>
        <w:t xml:space="preserve">. Окончание рабочего времени определяется в пределах месячной нормы рабочего времени. </w:t>
      </w:r>
      <w:r w:rsidRPr="00AC675A">
        <w:rPr>
          <w:rFonts w:ascii="Cambria" w:hAnsi="Cambria"/>
          <w:sz w:val="28"/>
          <w:szCs w:val="28"/>
          <w:lang w:eastAsia="en-US"/>
        </w:rPr>
        <w:t>В субботу с 8</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xml:space="preserve"> до 16</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Прием биологических материалов на анализы с 8</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xml:space="preserve"> до 11</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xml:space="preserve"> часов.</w:t>
      </w:r>
      <w:r w:rsidR="007C3C42" w:rsidRPr="00AC675A">
        <w:rPr>
          <w:rFonts w:ascii="Cambria" w:hAnsi="Cambria"/>
          <w:sz w:val="28"/>
          <w:szCs w:val="28"/>
          <w:lang w:eastAsia="en-US"/>
        </w:rPr>
        <w:t xml:space="preserve"> Дежурный лаборант работает до 1</w:t>
      </w:r>
      <w:r w:rsidR="00B92DC4" w:rsidRPr="00AC675A">
        <w:rPr>
          <w:rFonts w:ascii="Cambria" w:hAnsi="Cambria"/>
          <w:sz w:val="28"/>
          <w:szCs w:val="28"/>
          <w:lang w:eastAsia="en-US"/>
        </w:rPr>
        <w:t>8</w:t>
      </w:r>
      <w:r w:rsidR="007C3C42" w:rsidRPr="00AC675A">
        <w:rPr>
          <w:rFonts w:ascii="Cambria" w:hAnsi="Cambria"/>
          <w:sz w:val="28"/>
          <w:szCs w:val="28"/>
          <w:u w:val="single"/>
          <w:vertAlign w:val="superscript"/>
          <w:lang w:eastAsia="en-US"/>
        </w:rPr>
        <w:t>00</w:t>
      </w:r>
      <w:r w:rsidR="007C3C42" w:rsidRPr="00AC675A">
        <w:rPr>
          <w:rFonts w:ascii="Cambria" w:hAnsi="Cambria"/>
          <w:sz w:val="28"/>
          <w:szCs w:val="28"/>
          <w:lang w:eastAsia="en-US"/>
        </w:rPr>
        <w:t>.</w:t>
      </w:r>
    </w:p>
    <w:p w:rsidR="00E0647D" w:rsidRPr="00AC675A" w:rsidRDefault="00E0647D" w:rsidP="008F0AA0">
      <w:pPr>
        <w:spacing w:after="200"/>
        <w:ind w:firstLine="1080"/>
        <w:jc w:val="both"/>
        <w:rPr>
          <w:rFonts w:ascii="Cambria" w:hAnsi="Cambria"/>
          <w:sz w:val="28"/>
          <w:szCs w:val="28"/>
          <w:lang w:eastAsia="en-US"/>
        </w:rPr>
      </w:pPr>
      <w:r w:rsidRPr="00AC675A">
        <w:rPr>
          <w:rFonts w:ascii="Cambria" w:hAnsi="Cambria"/>
          <w:sz w:val="28"/>
          <w:szCs w:val="28"/>
          <w:lang w:eastAsia="en-US"/>
        </w:rPr>
        <w:t>Физиотера</w:t>
      </w:r>
      <w:r w:rsidR="00B92DC4" w:rsidRPr="00AC675A">
        <w:rPr>
          <w:rFonts w:ascii="Cambria" w:hAnsi="Cambria"/>
          <w:sz w:val="28"/>
          <w:szCs w:val="28"/>
          <w:lang w:eastAsia="en-US"/>
        </w:rPr>
        <w:t>певтический кабинет работает с 9</w:t>
      </w:r>
      <w:r w:rsidRPr="00AC675A">
        <w:rPr>
          <w:rFonts w:ascii="Cambria" w:hAnsi="Cambria"/>
          <w:sz w:val="28"/>
          <w:szCs w:val="28"/>
          <w:u w:val="single"/>
          <w:vertAlign w:val="superscript"/>
          <w:lang w:eastAsia="en-US"/>
        </w:rPr>
        <w:t>00</w:t>
      </w:r>
      <w:r w:rsidR="00AA404A" w:rsidRPr="00AC675A">
        <w:rPr>
          <w:rFonts w:ascii="Cambria" w:hAnsi="Cambria"/>
          <w:sz w:val="28"/>
          <w:szCs w:val="28"/>
          <w:lang w:eastAsia="en-US"/>
        </w:rPr>
        <w:t xml:space="preserve"> до 18</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xml:space="preserve"> – </w:t>
      </w:r>
      <w:r w:rsidR="007C3C42" w:rsidRPr="00AC675A">
        <w:rPr>
          <w:rFonts w:ascii="Cambria" w:hAnsi="Cambria"/>
          <w:sz w:val="28"/>
          <w:szCs w:val="28"/>
          <w:lang w:eastAsia="en-US"/>
        </w:rPr>
        <w:t>в субботу</w:t>
      </w:r>
      <w:r w:rsidR="00B92DC4" w:rsidRPr="00AC675A">
        <w:rPr>
          <w:rFonts w:ascii="Cambria" w:hAnsi="Cambria"/>
          <w:sz w:val="28"/>
          <w:szCs w:val="28"/>
          <w:lang w:eastAsia="en-US"/>
        </w:rPr>
        <w:t xml:space="preserve"> с 9</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xml:space="preserve"> до 1</w:t>
      </w:r>
      <w:r w:rsidR="00AA404A" w:rsidRPr="00AC675A">
        <w:rPr>
          <w:rFonts w:ascii="Cambria" w:hAnsi="Cambria"/>
          <w:sz w:val="28"/>
          <w:szCs w:val="28"/>
          <w:lang w:eastAsia="en-US"/>
        </w:rPr>
        <w:t>4</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xml:space="preserve">. </w:t>
      </w:r>
    </w:p>
    <w:p w:rsidR="00E0647D" w:rsidRPr="00AC675A" w:rsidRDefault="00B92DC4" w:rsidP="008F0AA0">
      <w:pPr>
        <w:spacing w:after="200"/>
        <w:ind w:firstLine="1080"/>
        <w:jc w:val="both"/>
        <w:rPr>
          <w:rFonts w:ascii="Cambria" w:hAnsi="Cambria"/>
          <w:sz w:val="28"/>
          <w:szCs w:val="28"/>
          <w:lang w:eastAsia="en-US"/>
        </w:rPr>
      </w:pPr>
      <w:r w:rsidRPr="00AC675A">
        <w:rPr>
          <w:rFonts w:ascii="Cambria" w:hAnsi="Cambria"/>
          <w:sz w:val="28"/>
          <w:szCs w:val="28"/>
          <w:lang w:eastAsia="en-US"/>
        </w:rPr>
        <w:t>Кабинет лучевой диагностики</w:t>
      </w:r>
      <w:r w:rsidR="00E0647D" w:rsidRPr="00AC675A">
        <w:rPr>
          <w:rFonts w:ascii="Cambria" w:hAnsi="Cambria"/>
          <w:sz w:val="28"/>
          <w:szCs w:val="28"/>
          <w:lang w:eastAsia="en-US"/>
        </w:rPr>
        <w:t xml:space="preserve"> работает с </w:t>
      </w:r>
      <w:r w:rsidRPr="00AC675A">
        <w:rPr>
          <w:rFonts w:ascii="Cambria" w:hAnsi="Cambria"/>
          <w:sz w:val="28"/>
          <w:szCs w:val="28"/>
          <w:lang w:eastAsia="en-US"/>
        </w:rPr>
        <w:t>8</w:t>
      </w:r>
      <w:r w:rsidR="00E0647D" w:rsidRPr="00AC675A">
        <w:rPr>
          <w:rFonts w:ascii="Cambria" w:hAnsi="Cambria"/>
          <w:sz w:val="28"/>
          <w:szCs w:val="28"/>
          <w:u w:val="single"/>
          <w:vertAlign w:val="superscript"/>
          <w:lang w:eastAsia="en-US"/>
        </w:rPr>
        <w:t>00</w:t>
      </w:r>
      <w:r w:rsidRPr="00AC675A">
        <w:rPr>
          <w:rFonts w:ascii="Cambria" w:hAnsi="Cambria"/>
          <w:sz w:val="28"/>
          <w:szCs w:val="28"/>
          <w:u w:val="single"/>
          <w:vertAlign w:val="superscript"/>
          <w:lang w:eastAsia="en-US"/>
        </w:rPr>
        <w:t xml:space="preserve"> </w:t>
      </w:r>
      <w:r w:rsidR="00AA404A" w:rsidRPr="00AC675A">
        <w:rPr>
          <w:rFonts w:ascii="Cambria" w:hAnsi="Cambria"/>
          <w:sz w:val="28"/>
          <w:szCs w:val="28"/>
          <w:lang w:eastAsia="en-US"/>
        </w:rPr>
        <w:t>в две смены</w:t>
      </w:r>
      <w:r w:rsidRPr="00AC675A">
        <w:rPr>
          <w:rFonts w:ascii="Cambria" w:hAnsi="Cambria"/>
          <w:sz w:val="28"/>
          <w:szCs w:val="28"/>
          <w:lang w:eastAsia="en-US"/>
        </w:rPr>
        <w:t xml:space="preserve"> до 17</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В субботу с 9</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xml:space="preserve"> до 14</w:t>
      </w:r>
      <w:r w:rsidRPr="00AC675A">
        <w:rPr>
          <w:rFonts w:ascii="Cambria" w:hAnsi="Cambria"/>
          <w:sz w:val="28"/>
          <w:szCs w:val="28"/>
          <w:u w:val="single"/>
          <w:vertAlign w:val="superscript"/>
          <w:lang w:eastAsia="en-US"/>
        </w:rPr>
        <w:t>00</w:t>
      </w:r>
      <w:r w:rsidRPr="00AC675A">
        <w:rPr>
          <w:rFonts w:ascii="Cambria" w:hAnsi="Cambria"/>
          <w:sz w:val="28"/>
          <w:szCs w:val="28"/>
          <w:lang w:eastAsia="en-US"/>
        </w:rPr>
        <w:t>.</w:t>
      </w:r>
    </w:p>
    <w:p w:rsidR="00B92DC4" w:rsidRPr="00AC675A" w:rsidRDefault="00E0647D" w:rsidP="008F0AA0">
      <w:pPr>
        <w:spacing w:after="200"/>
        <w:ind w:firstLine="1080"/>
        <w:jc w:val="both"/>
        <w:rPr>
          <w:rFonts w:ascii="Cambria" w:hAnsi="Cambria"/>
          <w:sz w:val="28"/>
          <w:szCs w:val="28"/>
          <w:lang w:eastAsia="en-US"/>
        </w:rPr>
      </w:pPr>
      <w:r w:rsidRPr="00AC675A">
        <w:rPr>
          <w:rFonts w:ascii="Cambria" w:hAnsi="Cambria"/>
          <w:sz w:val="28"/>
          <w:szCs w:val="28"/>
          <w:lang w:eastAsia="en-US"/>
        </w:rPr>
        <w:t>Стоматологическое отделение работает с понедельника по пятницу с 8</w:t>
      </w:r>
      <w:r w:rsidRPr="00AC675A">
        <w:rPr>
          <w:rFonts w:ascii="Cambria" w:hAnsi="Cambria"/>
          <w:sz w:val="28"/>
          <w:szCs w:val="28"/>
          <w:u w:val="single"/>
          <w:vertAlign w:val="superscript"/>
          <w:lang w:eastAsia="en-US"/>
        </w:rPr>
        <w:t>30</w:t>
      </w:r>
      <w:r w:rsidRPr="00AC675A">
        <w:rPr>
          <w:rFonts w:ascii="Cambria" w:hAnsi="Cambria"/>
          <w:sz w:val="28"/>
          <w:szCs w:val="28"/>
          <w:lang w:eastAsia="en-US"/>
        </w:rPr>
        <w:t>,</w:t>
      </w:r>
      <w:r w:rsidRPr="00AC675A">
        <w:rPr>
          <w:rFonts w:ascii="Cambria" w:hAnsi="Cambria"/>
          <w:sz w:val="28"/>
          <w:szCs w:val="28"/>
          <w:u w:val="single"/>
          <w:lang w:eastAsia="en-US"/>
        </w:rPr>
        <w:t xml:space="preserve"> </w:t>
      </w:r>
      <w:r w:rsidRPr="00AC675A">
        <w:rPr>
          <w:rFonts w:ascii="Cambria" w:hAnsi="Cambria"/>
          <w:sz w:val="28"/>
          <w:szCs w:val="28"/>
          <w:lang w:eastAsia="en-US"/>
        </w:rPr>
        <w:t xml:space="preserve">окончание работы </w:t>
      </w:r>
      <w:proofErr w:type="gramStart"/>
      <w:r w:rsidRPr="00AC675A">
        <w:rPr>
          <w:rFonts w:ascii="Cambria" w:hAnsi="Cambria"/>
          <w:sz w:val="28"/>
          <w:szCs w:val="28"/>
          <w:lang w:eastAsia="en-US"/>
        </w:rPr>
        <w:t>согласно месячной нормы</w:t>
      </w:r>
      <w:proofErr w:type="gramEnd"/>
      <w:r w:rsidRPr="00AC675A">
        <w:rPr>
          <w:rFonts w:ascii="Cambria" w:hAnsi="Cambria"/>
          <w:sz w:val="28"/>
          <w:szCs w:val="28"/>
          <w:lang w:eastAsia="en-US"/>
        </w:rPr>
        <w:t xml:space="preserve"> рабочего времени. В субботу прием больных ведется дежурным врачом-стоматологом по скользящему графику. </w:t>
      </w:r>
    </w:p>
    <w:p w:rsidR="00E0647D" w:rsidRPr="00AC675A" w:rsidRDefault="00E0647D" w:rsidP="008F0AA0">
      <w:pPr>
        <w:spacing w:after="200"/>
        <w:ind w:firstLine="1080"/>
        <w:jc w:val="both"/>
        <w:rPr>
          <w:rFonts w:ascii="Cambria" w:hAnsi="Cambria"/>
          <w:sz w:val="28"/>
          <w:szCs w:val="28"/>
          <w:lang w:eastAsia="en-US"/>
        </w:rPr>
      </w:pPr>
      <w:r w:rsidRPr="00AC675A">
        <w:rPr>
          <w:rFonts w:ascii="Cambria" w:hAnsi="Cambria"/>
          <w:sz w:val="28"/>
          <w:szCs w:val="28"/>
          <w:lang w:eastAsia="en-US"/>
        </w:rPr>
        <w:t xml:space="preserve">Для оказания экстренной медицинской помощи ежемесячно составляется график готовности оказания экстренной медицинской помощи с оплатой </w:t>
      </w:r>
      <w:proofErr w:type="gramStart"/>
      <w:r w:rsidRPr="00AC675A">
        <w:rPr>
          <w:rFonts w:ascii="Cambria" w:hAnsi="Cambria"/>
          <w:sz w:val="28"/>
          <w:szCs w:val="28"/>
          <w:lang w:eastAsia="en-US"/>
        </w:rPr>
        <w:t>согласно приложения</w:t>
      </w:r>
      <w:proofErr w:type="gramEnd"/>
      <w:r w:rsidRPr="00AC675A">
        <w:rPr>
          <w:rFonts w:ascii="Cambria" w:hAnsi="Cambria"/>
          <w:sz w:val="28"/>
          <w:szCs w:val="28"/>
          <w:lang w:eastAsia="en-US"/>
        </w:rPr>
        <w:t xml:space="preserve"> №</w:t>
      </w:r>
      <w:r w:rsidR="00E24799">
        <w:rPr>
          <w:rFonts w:ascii="Cambria" w:hAnsi="Cambria"/>
          <w:sz w:val="28"/>
          <w:szCs w:val="28"/>
          <w:lang w:eastAsia="en-US"/>
        </w:rPr>
        <w:t>11.</w:t>
      </w:r>
      <w:r w:rsidRPr="00AC675A">
        <w:rPr>
          <w:rFonts w:ascii="Cambria" w:hAnsi="Cambria"/>
          <w:sz w:val="28"/>
          <w:szCs w:val="28"/>
          <w:lang w:eastAsia="en-US"/>
        </w:rPr>
        <w:tab/>
      </w:r>
    </w:p>
    <w:p w:rsidR="009960CA" w:rsidRPr="00AC675A" w:rsidRDefault="00E0647D" w:rsidP="008F0AA0">
      <w:pPr>
        <w:spacing w:after="200"/>
        <w:ind w:firstLine="851"/>
        <w:jc w:val="both"/>
        <w:rPr>
          <w:rFonts w:ascii="Cambria" w:hAnsi="Cambria"/>
          <w:sz w:val="28"/>
          <w:szCs w:val="28"/>
          <w:lang w:eastAsia="en-US"/>
        </w:rPr>
      </w:pPr>
      <w:r w:rsidRPr="00AC675A">
        <w:rPr>
          <w:rFonts w:ascii="Cambria" w:hAnsi="Cambria"/>
          <w:sz w:val="28"/>
          <w:szCs w:val="28"/>
          <w:lang w:eastAsia="en-US"/>
        </w:rPr>
        <w:t xml:space="preserve">Сотрудники </w:t>
      </w:r>
      <w:r w:rsidR="009D645E" w:rsidRPr="00AC675A">
        <w:rPr>
          <w:rFonts w:ascii="Cambria" w:hAnsi="Cambria"/>
          <w:sz w:val="28"/>
          <w:szCs w:val="28"/>
          <w:lang w:eastAsia="en-US"/>
        </w:rPr>
        <w:t xml:space="preserve">стерилизационной </w:t>
      </w:r>
      <w:r w:rsidRPr="00AC675A">
        <w:rPr>
          <w:rFonts w:ascii="Cambria" w:hAnsi="Cambria"/>
          <w:sz w:val="28"/>
          <w:szCs w:val="28"/>
          <w:lang w:eastAsia="en-US"/>
        </w:rPr>
        <w:t xml:space="preserve">работают по 36-часовой рабочей </w:t>
      </w:r>
    </w:p>
    <w:p w:rsidR="00E0647D" w:rsidRPr="00AC675A" w:rsidRDefault="00E0647D" w:rsidP="008F0AA0">
      <w:pPr>
        <w:spacing w:after="200"/>
        <w:ind w:firstLine="851"/>
        <w:jc w:val="both"/>
        <w:rPr>
          <w:rFonts w:ascii="Cambria" w:hAnsi="Cambria"/>
          <w:sz w:val="28"/>
          <w:szCs w:val="28"/>
          <w:lang w:eastAsia="en-US"/>
        </w:rPr>
      </w:pPr>
      <w:r w:rsidRPr="00AC675A">
        <w:rPr>
          <w:rFonts w:ascii="Cambria" w:hAnsi="Cambria"/>
          <w:sz w:val="28"/>
          <w:szCs w:val="28"/>
          <w:lang w:eastAsia="en-US"/>
        </w:rPr>
        <w:t>неделе, по скользящему графику. Начало рабочего дня с 8</w:t>
      </w:r>
      <w:r w:rsidRPr="00AC675A">
        <w:rPr>
          <w:rFonts w:ascii="Cambria" w:hAnsi="Cambria"/>
          <w:sz w:val="28"/>
          <w:szCs w:val="28"/>
          <w:u w:val="single"/>
          <w:vertAlign w:val="superscript"/>
          <w:lang w:eastAsia="en-US"/>
        </w:rPr>
        <w:t xml:space="preserve">00 </w:t>
      </w:r>
      <w:r w:rsidRPr="00AC675A">
        <w:rPr>
          <w:rFonts w:ascii="Cambria" w:hAnsi="Cambria"/>
          <w:sz w:val="28"/>
          <w:szCs w:val="28"/>
          <w:lang w:eastAsia="en-US"/>
        </w:rPr>
        <w:t xml:space="preserve">окончание рабочего дня </w:t>
      </w:r>
      <w:r w:rsidR="00521DFF" w:rsidRPr="00AC675A">
        <w:rPr>
          <w:rFonts w:ascii="Cambria" w:hAnsi="Cambria"/>
          <w:sz w:val="28"/>
          <w:szCs w:val="28"/>
          <w:lang w:eastAsia="en-US"/>
        </w:rPr>
        <w:t>согласно месячной норме</w:t>
      </w:r>
      <w:r w:rsidRPr="00AC675A">
        <w:rPr>
          <w:rFonts w:ascii="Cambria" w:hAnsi="Cambria"/>
          <w:sz w:val="28"/>
          <w:szCs w:val="28"/>
          <w:lang w:eastAsia="en-US"/>
        </w:rPr>
        <w:t xml:space="preserve"> рабочего времени. </w:t>
      </w:r>
    </w:p>
    <w:p w:rsidR="006303E9" w:rsidRPr="00AC675A" w:rsidRDefault="006303E9" w:rsidP="00E0647D">
      <w:pPr>
        <w:spacing w:after="200"/>
        <w:ind w:firstLine="538"/>
        <w:jc w:val="both"/>
        <w:rPr>
          <w:rFonts w:ascii="Cambria" w:hAnsi="Cambria"/>
          <w:sz w:val="28"/>
          <w:szCs w:val="28"/>
          <w:lang w:eastAsia="en-US"/>
        </w:rPr>
      </w:pPr>
      <w:r w:rsidRPr="00AC675A">
        <w:rPr>
          <w:rFonts w:ascii="Cambria" w:hAnsi="Cambria"/>
          <w:sz w:val="28"/>
          <w:szCs w:val="28"/>
          <w:lang w:eastAsia="en-US"/>
        </w:rPr>
        <w:t xml:space="preserve">2.2. </w:t>
      </w:r>
      <w:r w:rsidR="008F0AA0" w:rsidRPr="00AC675A">
        <w:rPr>
          <w:rFonts w:ascii="Cambria" w:hAnsi="Cambria"/>
          <w:sz w:val="28"/>
          <w:szCs w:val="28"/>
          <w:lang w:eastAsia="en-US"/>
        </w:rPr>
        <w:t>Режим работы стационаров.</w:t>
      </w:r>
    </w:p>
    <w:p w:rsidR="00E0647D" w:rsidRPr="00AC675A" w:rsidRDefault="00E0647D" w:rsidP="00E0647D">
      <w:pPr>
        <w:spacing w:after="200"/>
        <w:ind w:firstLine="538"/>
        <w:jc w:val="both"/>
        <w:rPr>
          <w:rFonts w:ascii="Cambria" w:hAnsi="Cambria"/>
          <w:sz w:val="28"/>
          <w:szCs w:val="28"/>
          <w:lang w:eastAsia="en-US"/>
        </w:rPr>
      </w:pPr>
      <w:r w:rsidRPr="00AC675A">
        <w:rPr>
          <w:rFonts w:ascii="Cambria" w:hAnsi="Cambria"/>
          <w:sz w:val="28"/>
          <w:szCs w:val="28"/>
          <w:lang w:eastAsia="en-US"/>
        </w:rPr>
        <w:t xml:space="preserve">В стационарах для врачей рабочее время начинается в </w:t>
      </w:r>
      <w:r w:rsidR="008F0AA0" w:rsidRPr="00AC675A">
        <w:rPr>
          <w:rFonts w:ascii="Cambria" w:hAnsi="Cambria"/>
          <w:sz w:val="28"/>
          <w:szCs w:val="28"/>
          <w:lang w:eastAsia="en-US"/>
        </w:rPr>
        <w:t>8</w:t>
      </w:r>
      <w:r w:rsidR="008F0AA0" w:rsidRPr="00AC675A">
        <w:rPr>
          <w:rFonts w:ascii="Cambria" w:hAnsi="Cambria"/>
          <w:sz w:val="28"/>
          <w:szCs w:val="28"/>
          <w:u w:val="single"/>
          <w:vertAlign w:val="superscript"/>
          <w:lang w:eastAsia="en-US"/>
        </w:rPr>
        <w:t>30</w:t>
      </w:r>
      <w:r w:rsidR="008F0AA0" w:rsidRPr="00AC675A">
        <w:rPr>
          <w:rFonts w:ascii="Cambria" w:hAnsi="Cambria"/>
          <w:sz w:val="28"/>
          <w:szCs w:val="28"/>
          <w:lang w:eastAsia="en-US"/>
        </w:rPr>
        <w:t xml:space="preserve"> окончание</w:t>
      </w:r>
      <w:r w:rsidRPr="00AC675A">
        <w:rPr>
          <w:rFonts w:ascii="Cambria" w:hAnsi="Cambria"/>
          <w:sz w:val="28"/>
          <w:szCs w:val="28"/>
          <w:lang w:eastAsia="en-US"/>
        </w:rPr>
        <w:t xml:space="preserve"> рабочего времени определяется в пределах месячной нормы рабочего времени. Ежемесячно составляется график дежурства врачей для обслуживания больных в ночное время. Заступают на дежурство после окончания рабочего времени и заканчивают </w:t>
      </w:r>
      <w:r w:rsidR="00521DFF" w:rsidRPr="00AC675A">
        <w:rPr>
          <w:rFonts w:ascii="Cambria" w:hAnsi="Cambria"/>
          <w:sz w:val="28"/>
          <w:szCs w:val="28"/>
          <w:lang w:eastAsia="en-US"/>
        </w:rPr>
        <w:t>8</w:t>
      </w:r>
      <w:r w:rsidR="00521DFF" w:rsidRPr="00AC675A">
        <w:rPr>
          <w:rFonts w:ascii="Cambria" w:hAnsi="Cambria"/>
          <w:sz w:val="28"/>
          <w:szCs w:val="28"/>
          <w:u w:val="single"/>
          <w:vertAlign w:val="superscript"/>
          <w:lang w:eastAsia="en-US"/>
        </w:rPr>
        <w:t>00</w:t>
      </w:r>
      <w:r w:rsidR="00521DFF" w:rsidRPr="00AC675A">
        <w:rPr>
          <w:rFonts w:ascii="Cambria" w:hAnsi="Cambria"/>
          <w:sz w:val="28"/>
          <w:szCs w:val="28"/>
          <w:lang w:eastAsia="en-US"/>
        </w:rPr>
        <w:t>.</w:t>
      </w:r>
    </w:p>
    <w:p w:rsidR="00E0647D" w:rsidRPr="0045519B" w:rsidRDefault="00E0647D" w:rsidP="00E0647D">
      <w:pPr>
        <w:spacing w:after="200"/>
        <w:jc w:val="both"/>
        <w:rPr>
          <w:rFonts w:ascii="Cambria" w:hAnsi="Cambria"/>
          <w:sz w:val="27"/>
          <w:szCs w:val="27"/>
          <w:lang w:eastAsia="en-US"/>
        </w:rPr>
      </w:pPr>
      <w:r w:rsidRPr="00AC675A">
        <w:rPr>
          <w:rFonts w:ascii="Cambria" w:hAnsi="Cambria"/>
          <w:sz w:val="28"/>
          <w:szCs w:val="28"/>
          <w:lang w:eastAsia="en-US"/>
        </w:rPr>
        <w:t xml:space="preserve">Для врачей стационаров, кроме дежурных, установлено 2 выходных дня (суббота, воскресенье по скользящему графику). В приемном покое в </w:t>
      </w:r>
      <w:r w:rsidRPr="0045519B">
        <w:rPr>
          <w:rFonts w:ascii="Cambria" w:hAnsi="Cambria"/>
          <w:sz w:val="27"/>
          <w:szCs w:val="27"/>
          <w:lang w:eastAsia="en-US"/>
        </w:rPr>
        <w:t>субботу и воскресенье работает дежурный врач, рабочий день с 8</w:t>
      </w:r>
      <w:r w:rsidRPr="0045519B">
        <w:rPr>
          <w:rFonts w:ascii="Cambria" w:hAnsi="Cambria"/>
          <w:sz w:val="27"/>
          <w:szCs w:val="27"/>
          <w:u w:val="single"/>
          <w:vertAlign w:val="superscript"/>
          <w:lang w:eastAsia="en-US"/>
        </w:rPr>
        <w:t>00</w:t>
      </w:r>
      <w:r w:rsidRPr="0045519B">
        <w:rPr>
          <w:rFonts w:ascii="Cambria" w:hAnsi="Cambria"/>
          <w:sz w:val="27"/>
          <w:szCs w:val="27"/>
          <w:lang w:eastAsia="en-US"/>
        </w:rPr>
        <w:t xml:space="preserve"> до 20</w:t>
      </w:r>
      <w:r w:rsidRPr="0045519B">
        <w:rPr>
          <w:rFonts w:ascii="Cambria" w:hAnsi="Cambria"/>
          <w:sz w:val="27"/>
          <w:szCs w:val="27"/>
          <w:u w:val="single"/>
          <w:vertAlign w:val="superscript"/>
          <w:lang w:eastAsia="en-US"/>
        </w:rPr>
        <w:t>00</w:t>
      </w:r>
      <w:r w:rsidRPr="0045519B">
        <w:rPr>
          <w:rFonts w:ascii="Cambria" w:hAnsi="Cambria"/>
          <w:sz w:val="27"/>
          <w:szCs w:val="27"/>
          <w:lang w:eastAsia="en-US"/>
        </w:rPr>
        <w:t xml:space="preserve"> и с 20</w:t>
      </w:r>
      <w:r w:rsidRPr="0045519B">
        <w:rPr>
          <w:rFonts w:ascii="Cambria" w:hAnsi="Cambria"/>
          <w:sz w:val="27"/>
          <w:szCs w:val="27"/>
          <w:u w:val="single"/>
          <w:vertAlign w:val="superscript"/>
          <w:lang w:eastAsia="en-US"/>
        </w:rPr>
        <w:t>00</w:t>
      </w:r>
      <w:r w:rsidRPr="0045519B">
        <w:rPr>
          <w:rFonts w:ascii="Cambria" w:hAnsi="Cambria"/>
          <w:sz w:val="27"/>
          <w:szCs w:val="27"/>
          <w:lang w:eastAsia="en-US"/>
        </w:rPr>
        <w:t xml:space="preserve"> до 8</w:t>
      </w:r>
      <w:r w:rsidRPr="0045519B">
        <w:rPr>
          <w:rFonts w:ascii="Cambria" w:hAnsi="Cambria"/>
          <w:sz w:val="27"/>
          <w:szCs w:val="27"/>
          <w:u w:val="single"/>
          <w:vertAlign w:val="superscript"/>
          <w:lang w:eastAsia="en-US"/>
        </w:rPr>
        <w:t>00</w:t>
      </w:r>
      <w:r w:rsidRPr="0045519B">
        <w:rPr>
          <w:rFonts w:ascii="Cambria" w:hAnsi="Cambria"/>
          <w:sz w:val="27"/>
          <w:szCs w:val="27"/>
          <w:lang w:eastAsia="en-US"/>
        </w:rPr>
        <w:t>.</w:t>
      </w:r>
    </w:p>
    <w:p w:rsidR="00E0647D" w:rsidRPr="0045519B" w:rsidRDefault="00E0647D" w:rsidP="00E0647D">
      <w:pPr>
        <w:spacing w:after="200"/>
        <w:jc w:val="both"/>
        <w:rPr>
          <w:rFonts w:ascii="Cambria" w:hAnsi="Cambria"/>
          <w:sz w:val="27"/>
          <w:szCs w:val="27"/>
          <w:lang w:eastAsia="en-US"/>
        </w:rPr>
      </w:pPr>
      <w:r w:rsidRPr="0045519B">
        <w:rPr>
          <w:rFonts w:ascii="Cambria" w:hAnsi="Cambria"/>
          <w:sz w:val="27"/>
          <w:szCs w:val="27"/>
          <w:lang w:eastAsia="en-US"/>
        </w:rPr>
        <w:tab/>
        <w:t>Палатные медицинские сестры работают в две смены.</w:t>
      </w:r>
    </w:p>
    <w:p w:rsidR="00E0647D" w:rsidRPr="0045519B" w:rsidRDefault="00E0647D" w:rsidP="00E0647D">
      <w:pPr>
        <w:spacing w:after="200"/>
        <w:jc w:val="both"/>
        <w:rPr>
          <w:rFonts w:ascii="Cambria" w:hAnsi="Cambria"/>
          <w:sz w:val="27"/>
          <w:szCs w:val="27"/>
          <w:lang w:eastAsia="en-US"/>
        </w:rPr>
      </w:pPr>
      <w:r w:rsidRPr="0045519B">
        <w:rPr>
          <w:rFonts w:ascii="Cambria" w:hAnsi="Cambria"/>
          <w:sz w:val="27"/>
          <w:szCs w:val="27"/>
          <w:lang w:eastAsia="en-US"/>
        </w:rPr>
        <w:lastRenderedPageBreak/>
        <w:tab/>
        <w:t xml:space="preserve">Палатная медицинская сестра не имеет права покидать пост до прибытия следующей смены. В случае неявки сменяющего работника, заявляет об этом старшей медицинской сестре или дежурному врачу. </w:t>
      </w:r>
    </w:p>
    <w:p w:rsidR="00E0647D" w:rsidRPr="0045519B" w:rsidRDefault="00E0647D" w:rsidP="00E0647D">
      <w:pPr>
        <w:spacing w:after="200"/>
        <w:jc w:val="both"/>
        <w:rPr>
          <w:rFonts w:ascii="Cambria" w:hAnsi="Cambria"/>
          <w:sz w:val="27"/>
          <w:szCs w:val="27"/>
          <w:lang w:eastAsia="en-US"/>
        </w:rPr>
      </w:pPr>
      <w:r w:rsidRPr="0045519B">
        <w:rPr>
          <w:rFonts w:ascii="Cambria" w:hAnsi="Cambria"/>
          <w:sz w:val="27"/>
          <w:szCs w:val="27"/>
          <w:lang w:eastAsia="en-US"/>
        </w:rPr>
        <w:tab/>
        <w:t>Для дежурных медицинских сестер предоставляется возможность приема пищи в течении рабочего времени.</w:t>
      </w:r>
    </w:p>
    <w:p w:rsidR="00E0647D" w:rsidRPr="0045519B" w:rsidRDefault="00E0647D" w:rsidP="00E0647D">
      <w:pPr>
        <w:spacing w:after="200"/>
        <w:jc w:val="both"/>
        <w:rPr>
          <w:rFonts w:ascii="Cambria" w:hAnsi="Cambria"/>
          <w:sz w:val="27"/>
          <w:szCs w:val="27"/>
          <w:lang w:eastAsia="en-US"/>
        </w:rPr>
      </w:pPr>
      <w:r w:rsidRPr="0045519B">
        <w:rPr>
          <w:rFonts w:ascii="Cambria" w:hAnsi="Cambria"/>
          <w:sz w:val="27"/>
          <w:szCs w:val="27"/>
          <w:lang w:eastAsia="en-US"/>
        </w:rPr>
        <w:tab/>
        <w:t>Для дежурных медицинских сестер выходной день определяется по скользящему графику.</w:t>
      </w:r>
    </w:p>
    <w:p w:rsidR="00B953F7" w:rsidRPr="0045519B" w:rsidRDefault="00E0647D" w:rsidP="00B953F7">
      <w:pPr>
        <w:spacing w:after="200"/>
        <w:jc w:val="both"/>
        <w:rPr>
          <w:rFonts w:ascii="Cambria" w:hAnsi="Cambria"/>
          <w:sz w:val="27"/>
          <w:szCs w:val="27"/>
          <w:lang w:eastAsia="en-US"/>
        </w:rPr>
      </w:pPr>
      <w:r w:rsidRPr="0045519B">
        <w:rPr>
          <w:rFonts w:ascii="Cambria" w:hAnsi="Cambria"/>
          <w:sz w:val="27"/>
          <w:szCs w:val="27"/>
          <w:lang w:eastAsia="en-US"/>
        </w:rPr>
        <w:tab/>
      </w:r>
      <w:r w:rsidR="008C16D6" w:rsidRPr="0045519B">
        <w:rPr>
          <w:rFonts w:ascii="Cambria" w:hAnsi="Cambria"/>
          <w:sz w:val="27"/>
          <w:szCs w:val="27"/>
          <w:lang w:eastAsia="en-US"/>
        </w:rPr>
        <w:t>Уборщики служебных помещений</w:t>
      </w:r>
      <w:r w:rsidR="00B953F7" w:rsidRPr="0045519B">
        <w:rPr>
          <w:rFonts w:ascii="Cambria" w:hAnsi="Cambria"/>
          <w:sz w:val="27"/>
          <w:szCs w:val="27"/>
          <w:lang w:eastAsia="en-US"/>
        </w:rPr>
        <w:t xml:space="preserve"> стационаров</w:t>
      </w:r>
      <w:r w:rsidR="008C16D6" w:rsidRPr="0045519B">
        <w:rPr>
          <w:rFonts w:ascii="Cambria" w:hAnsi="Cambria"/>
          <w:sz w:val="27"/>
          <w:szCs w:val="27"/>
          <w:lang w:eastAsia="en-US"/>
        </w:rPr>
        <w:t xml:space="preserve"> работают</w:t>
      </w:r>
      <w:r w:rsidR="00307241" w:rsidRPr="0045519B">
        <w:rPr>
          <w:rFonts w:ascii="Cambria" w:hAnsi="Cambria"/>
          <w:sz w:val="27"/>
          <w:szCs w:val="27"/>
          <w:lang w:eastAsia="en-US"/>
        </w:rPr>
        <w:t xml:space="preserve"> с 9</w:t>
      </w:r>
      <w:r w:rsidR="00307241" w:rsidRPr="0045519B">
        <w:rPr>
          <w:rFonts w:ascii="Cambria" w:hAnsi="Cambria"/>
          <w:sz w:val="27"/>
          <w:szCs w:val="27"/>
          <w:u w:val="single"/>
          <w:vertAlign w:val="superscript"/>
          <w:lang w:eastAsia="en-US"/>
        </w:rPr>
        <w:t>00</w:t>
      </w:r>
      <w:r w:rsidRPr="0045519B">
        <w:rPr>
          <w:rFonts w:ascii="Cambria" w:hAnsi="Cambria"/>
          <w:sz w:val="27"/>
          <w:szCs w:val="27"/>
          <w:lang w:eastAsia="en-US"/>
        </w:rPr>
        <w:t xml:space="preserve"> по скользящему графику, </w:t>
      </w:r>
      <w:r w:rsidR="00B953F7" w:rsidRPr="0045519B">
        <w:rPr>
          <w:rFonts w:ascii="Cambria" w:hAnsi="Cambria"/>
          <w:sz w:val="27"/>
          <w:szCs w:val="27"/>
          <w:lang w:eastAsia="en-US"/>
        </w:rPr>
        <w:t>в пределах</w:t>
      </w:r>
      <w:r w:rsidRPr="0045519B">
        <w:rPr>
          <w:rFonts w:ascii="Cambria" w:hAnsi="Cambria"/>
          <w:sz w:val="27"/>
          <w:szCs w:val="27"/>
          <w:lang w:eastAsia="en-US"/>
        </w:rPr>
        <w:t xml:space="preserve"> месячной нормы рабочего времени. Для приема пищи предоставляется время в течении рабочей смены. Выходные дни по скользящему графику. </w:t>
      </w:r>
      <w:r w:rsidRPr="0045519B">
        <w:rPr>
          <w:rFonts w:ascii="Cambria" w:hAnsi="Cambria"/>
          <w:sz w:val="27"/>
          <w:szCs w:val="27"/>
          <w:lang w:eastAsia="en-US"/>
        </w:rPr>
        <w:tab/>
      </w:r>
    </w:p>
    <w:p w:rsidR="00E0647D" w:rsidRPr="0045519B" w:rsidRDefault="00E0647D" w:rsidP="00B953F7">
      <w:pPr>
        <w:spacing w:after="200"/>
        <w:jc w:val="both"/>
        <w:rPr>
          <w:rFonts w:ascii="Cambria" w:hAnsi="Cambria"/>
          <w:sz w:val="27"/>
          <w:szCs w:val="27"/>
          <w:lang w:eastAsia="en-US"/>
        </w:rPr>
      </w:pPr>
      <w:r w:rsidRPr="0045519B">
        <w:rPr>
          <w:rFonts w:ascii="Cambria" w:hAnsi="Cambria"/>
          <w:sz w:val="27"/>
          <w:szCs w:val="27"/>
          <w:lang w:eastAsia="en-US"/>
        </w:rPr>
        <w:tab/>
        <w:t xml:space="preserve">Операционные медицинские сестры и медицинские сестры </w:t>
      </w:r>
      <w:proofErr w:type="spellStart"/>
      <w:r w:rsidRPr="0045519B">
        <w:rPr>
          <w:rFonts w:ascii="Cambria" w:hAnsi="Cambria"/>
          <w:sz w:val="27"/>
          <w:szCs w:val="27"/>
          <w:lang w:eastAsia="en-US"/>
        </w:rPr>
        <w:t>анестезистки</w:t>
      </w:r>
      <w:proofErr w:type="spellEnd"/>
      <w:r w:rsidRPr="0045519B">
        <w:rPr>
          <w:rFonts w:ascii="Cambria" w:hAnsi="Cambria"/>
          <w:sz w:val="27"/>
          <w:szCs w:val="27"/>
          <w:lang w:eastAsia="en-US"/>
        </w:rPr>
        <w:t xml:space="preserve"> работают по 6-дневной рабочей неделе. Приступают к работе с </w:t>
      </w:r>
      <w:r w:rsidR="00307241" w:rsidRPr="0045519B">
        <w:rPr>
          <w:rFonts w:ascii="Cambria" w:hAnsi="Cambria"/>
          <w:sz w:val="27"/>
          <w:szCs w:val="27"/>
          <w:lang w:eastAsia="en-US"/>
        </w:rPr>
        <w:t>9</w:t>
      </w:r>
      <w:r w:rsidR="00307241" w:rsidRPr="0045519B">
        <w:rPr>
          <w:rFonts w:ascii="Cambria" w:hAnsi="Cambria"/>
          <w:sz w:val="27"/>
          <w:szCs w:val="27"/>
          <w:u w:val="single"/>
          <w:vertAlign w:val="superscript"/>
          <w:lang w:eastAsia="en-US"/>
        </w:rPr>
        <w:t xml:space="preserve">00 </w:t>
      </w:r>
      <w:r w:rsidRPr="0045519B">
        <w:rPr>
          <w:rFonts w:ascii="Cambria" w:hAnsi="Cambria"/>
          <w:sz w:val="27"/>
          <w:szCs w:val="27"/>
          <w:lang w:eastAsia="en-US"/>
        </w:rPr>
        <w:t xml:space="preserve">с. Окончание рабочего дня </w:t>
      </w:r>
      <w:r w:rsidR="00521DFF" w:rsidRPr="0045519B">
        <w:rPr>
          <w:rFonts w:ascii="Cambria" w:hAnsi="Cambria"/>
          <w:sz w:val="27"/>
          <w:szCs w:val="27"/>
          <w:lang w:eastAsia="en-US"/>
        </w:rPr>
        <w:t>согласно месячной норме</w:t>
      </w:r>
      <w:r w:rsidRPr="0045519B">
        <w:rPr>
          <w:rFonts w:ascii="Cambria" w:hAnsi="Cambria"/>
          <w:sz w:val="27"/>
          <w:szCs w:val="27"/>
          <w:lang w:eastAsia="en-US"/>
        </w:rPr>
        <w:t xml:space="preserve"> рабочего времени. Выходной день – воскресенье. Для них устанавливаются дежурства по готовности оказания экстренной медицинской помощи в рабочие дни с 14</w:t>
      </w:r>
      <w:r w:rsidRPr="0045519B">
        <w:rPr>
          <w:rFonts w:ascii="Cambria" w:hAnsi="Cambria"/>
          <w:sz w:val="27"/>
          <w:szCs w:val="27"/>
          <w:u w:val="single"/>
          <w:vertAlign w:val="superscript"/>
          <w:lang w:eastAsia="en-US"/>
        </w:rPr>
        <w:t>00</w:t>
      </w:r>
      <w:r w:rsidRPr="0045519B">
        <w:rPr>
          <w:rFonts w:ascii="Cambria" w:hAnsi="Cambria"/>
          <w:sz w:val="27"/>
          <w:szCs w:val="27"/>
          <w:lang w:eastAsia="en-US"/>
        </w:rPr>
        <w:t xml:space="preserve"> до 8</w:t>
      </w:r>
      <w:r w:rsidRPr="0045519B">
        <w:rPr>
          <w:rFonts w:ascii="Cambria" w:hAnsi="Cambria"/>
          <w:sz w:val="27"/>
          <w:szCs w:val="27"/>
          <w:u w:val="single"/>
          <w:vertAlign w:val="superscript"/>
          <w:lang w:eastAsia="en-US"/>
        </w:rPr>
        <w:t>00</w:t>
      </w:r>
      <w:r w:rsidRPr="0045519B">
        <w:rPr>
          <w:rFonts w:ascii="Cambria" w:hAnsi="Cambria"/>
          <w:sz w:val="27"/>
          <w:szCs w:val="27"/>
          <w:lang w:eastAsia="en-US"/>
        </w:rPr>
        <w:t xml:space="preserve"> часов следующего дня, в воскресенье и праздничные дни – круглосуточно по скользящему графику. </w:t>
      </w:r>
    </w:p>
    <w:p w:rsidR="00E0647D" w:rsidRPr="0045519B" w:rsidRDefault="00E0647D" w:rsidP="00E0647D">
      <w:pPr>
        <w:spacing w:after="200"/>
        <w:jc w:val="both"/>
        <w:rPr>
          <w:rFonts w:ascii="Cambria" w:hAnsi="Cambria"/>
          <w:sz w:val="27"/>
          <w:szCs w:val="27"/>
          <w:lang w:eastAsia="en-US"/>
        </w:rPr>
      </w:pPr>
      <w:r w:rsidRPr="0045519B">
        <w:rPr>
          <w:rFonts w:ascii="Cambria" w:hAnsi="Cambria"/>
          <w:sz w:val="27"/>
          <w:szCs w:val="27"/>
          <w:lang w:eastAsia="en-US"/>
        </w:rPr>
        <w:tab/>
      </w:r>
      <w:r w:rsidR="009A29BC" w:rsidRPr="0045519B">
        <w:rPr>
          <w:rFonts w:ascii="Cambria" w:hAnsi="Cambria"/>
          <w:sz w:val="27"/>
          <w:szCs w:val="27"/>
          <w:lang w:eastAsia="en-US"/>
        </w:rPr>
        <w:t xml:space="preserve">Уборщикам служебных помещений </w:t>
      </w:r>
      <w:r w:rsidRPr="0045519B">
        <w:rPr>
          <w:rFonts w:ascii="Cambria" w:hAnsi="Cambria"/>
          <w:sz w:val="27"/>
          <w:szCs w:val="27"/>
          <w:lang w:eastAsia="en-US"/>
        </w:rPr>
        <w:t xml:space="preserve">реанимационного отделения установлена рабочая смена продолжительностью с </w:t>
      </w:r>
      <w:r w:rsidR="00307241" w:rsidRPr="0045519B">
        <w:rPr>
          <w:rFonts w:ascii="Cambria" w:hAnsi="Cambria"/>
          <w:sz w:val="27"/>
          <w:szCs w:val="27"/>
          <w:lang w:eastAsia="en-US"/>
        </w:rPr>
        <w:t>9</w:t>
      </w:r>
      <w:r w:rsidR="008C16D6" w:rsidRPr="0045519B">
        <w:rPr>
          <w:rFonts w:ascii="Cambria" w:hAnsi="Cambria"/>
          <w:sz w:val="27"/>
          <w:szCs w:val="27"/>
          <w:lang w:eastAsia="en-US"/>
        </w:rPr>
        <w:t>-00</w:t>
      </w:r>
      <w:r w:rsidRPr="0045519B">
        <w:rPr>
          <w:rFonts w:ascii="Cambria" w:hAnsi="Cambria"/>
          <w:sz w:val="27"/>
          <w:szCs w:val="27"/>
          <w:lang w:eastAsia="en-US"/>
        </w:rPr>
        <w:t xml:space="preserve"> до 1</w:t>
      </w:r>
      <w:r w:rsidR="008C16D6" w:rsidRPr="0045519B">
        <w:rPr>
          <w:rFonts w:ascii="Cambria" w:hAnsi="Cambria"/>
          <w:sz w:val="27"/>
          <w:szCs w:val="27"/>
          <w:lang w:eastAsia="en-US"/>
        </w:rPr>
        <w:t>6-12</w:t>
      </w:r>
      <w:r w:rsidRPr="0045519B">
        <w:rPr>
          <w:rFonts w:ascii="Cambria" w:hAnsi="Cambria"/>
          <w:sz w:val="27"/>
          <w:szCs w:val="27"/>
          <w:lang w:eastAsia="en-US"/>
        </w:rPr>
        <w:t xml:space="preserve"> часов, выходной день </w:t>
      </w:r>
      <w:r w:rsidR="0045519B" w:rsidRPr="0045519B">
        <w:rPr>
          <w:rFonts w:ascii="Cambria" w:hAnsi="Cambria"/>
          <w:sz w:val="27"/>
          <w:szCs w:val="27"/>
          <w:lang w:eastAsia="en-US"/>
        </w:rPr>
        <w:t xml:space="preserve">суббота </w:t>
      </w:r>
      <w:r w:rsidRPr="0045519B">
        <w:rPr>
          <w:rFonts w:ascii="Cambria" w:hAnsi="Cambria"/>
          <w:sz w:val="27"/>
          <w:szCs w:val="27"/>
          <w:lang w:eastAsia="en-US"/>
        </w:rPr>
        <w:t xml:space="preserve">воскресенье, в остальное время реанимационное отделение обслуживается за счет </w:t>
      </w:r>
      <w:r w:rsidR="009A29BC" w:rsidRPr="0045519B">
        <w:rPr>
          <w:rFonts w:ascii="Cambria" w:hAnsi="Cambria"/>
          <w:sz w:val="27"/>
          <w:szCs w:val="27"/>
          <w:lang w:eastAsia="en-US"/>
        </w:rPr>
        <w:t>уборщиков служебных помещений</w:t>
      </w:r>
      <w:r w:rsidRPr="0045519B">
        <w:rPr>
          <w:rFonts w:ascii="Cambria" w:hAnsi="Cambria"/>
          <w:sz w:val="27"/>
          <w:szCs w:val="27"/>
          <w:lang w:eastAsia="en-US"/>
        </w:rPr>
        <w:t xml:space="preserve"> отделений.</w:t>
      </w:r>
    </w:p>
    <w:p w:rsidR="00F2309E" w:rsidRPr="0045519B" w:rsidRDefault="00F2309E" w:rsidP="00E0647D">
      <w:pPr>
        <w:spacing w:after="200"/>
        <w:jc w:val="both"/>
        <w:rPr>
          <w:rFonts w:ascii="Cambria" w:hAnsi="Cambria"/>
          <w:sz w:val="27"/>
          <w:szCs w:val="27"/>
          <w:lang w:eastAsia="en-US"/>
        </w:rPr>
      </w:pPr>
      <w:r w:rsidRPr="0045519B">
        <w:rPr>
          <w:rFonts w:ascii="Cambria" w:hAnsi="Cambria"/>
          <w:color w:val="FF0000"/>
          <w:sz w:val="27"/>
          <w:szCs w:val="27"/>
          <w:lang w:eastAsia="en-US"/>
        </w:rPr>
        <w:t xml:space="preserve">            </w:t>
      </w:r>
      <w:r w:rsidRPr="0045519B">
        <w:rPr>
          <w:rFonts w:ascii="Cambria" w:hAnsi="Cambria"/>
          <w:sz w:val="27"/>
          <w:szCs w:val="27"/>
          <w:lang w:eastAsia="en-US"/>
        </w:rPr>
        <w:t xml:space="preserve">Прочий персонал: </w:t>
      </w:r>
      <w:r w:rsidR="00CA6FBD">
        <w:rPr>
          <w:rFonts w:ascii="Cambria" w:hAnsi="Cambria"/>
          <w:sz w:val="27"/>
          <w:szCs w:val="27"/>
          <w:lang w:eastAsia="en-US"/>
        </w:rPr>
        <w:t>Кастелянша</w:t>
      </w:r>
      <w:r w:rsidR="008C16D6" w:rsidRPr="0045519B">
        <w:rPr>
          <w:rFonts w:ascii="Cambria" w:hAnsi="Cambria"/>
          <w:sz w:val="27"/>
          <w:szCs w:val="27"/>
          <w:lang w:eastAsia="en-US"/>
        </w:rPr>
        <w:t xml:space="preserve"> рабочий день с 9-00 выходной суббота воскресенье.</w:t>
      </w:r>
      <w:r w:rsidRPr="0045519B">
        <w:rPr>
          <w:rFonts w:ascii="Cambria" w:hAnsi="Cambria"/>
          <w:sz w:val="27"/>
          <w:szCs w:val="27"/>
          <w:lang w:eastAsia="en-US"/>
        </w:rPr>
        <w:t xml:space="preserve"> </w:t>
      </w:r>
      <w:r w:rsidR="008C16D6" w:rsidRPr="0045519B">
        <w:rPr>
          <w:rFonts w:ascii="Cambria" w:hAnsi="Cambria"/>
          <w:sz w:val="27"/>
          <w:szCs w:val="27"/>
          <w:lang w:eastAsia="en-US"/>
        </w:rPr>
        <w:t>Б</w:t>
      </w:r>
      <w:r w:rsidRPr="0045519B">
        <w:rPr>
          <w:rFonts w:ascii="Cambria" w:hAnsi="Cambria"/>
          <w:sz w:val="27"/>
          <w:szCs w:val="27"/>
          <w:lang w:eastAsia="en-US"/>
        </w:rPr>
        <w:t>уфетчица</w:t>
      </w:r>
      <w:r w:rsidR="008C16D6" w:rsidRPr="0045519B">
        <w:rPr>
          <w:rFonts w:ascii="Cambria" w:hAnsi="Cambria"/>
          <w:sz w:val="27"/>
          <w:szCs w:val="27"/>
          <w:lang w:eastAsia="en-US"/>
        </w:rPr>
        <w:t xml:space="preserve"> рабочий день с 9-00, </w:t>
      </w:r>
      <w:r w:rsidRPr="0045519B">
        <w:rPr>
          <w:rFonts w:ascii="Cambria" w:hAnsi="Cambria"/>
          <w:sz w:val="27"/>
          <w:szCs w:val="27"/>
          <w:lang w:eastAsia="en-US"/>
        </w:rPr>
        <w:t xml:space="preserve">шестидневная рабочая неделя. </w:t>
      </w:r>
    </w:p>
    <w:p w:rsidR="00260935" w:rsidRPr="0045519B" w:rsidRDefault="00E0647D" w:rsidP="00260935">
      <w:pPr>
        <w:spacing w:after="200"/>
        <w:jc w:val="both"/>
        <w:rPr>
          <w:rFonts w:ascii="Cambria" w:hAnsi="Cambria"/>
          <w:sz w:val="27"/>
          <w:szCs w:val="27"/>
          <w:lang w:eastAsia="en-US"/>
        </w:rPr>
      </w:pPr>
      <w:r w:rsidRPr="0045519B">
        <w:rPr>
          <w:rFonts w:ascii="Cambria" w:hAnsi="Cambria"/>
          <w:sz w:val="27"/>
          <w:szCs w:val="27"/>
          <w:lang w:eastAsia="en-US"/>
        </w:rPr>
        <w:tab/>
        <w:t>Медицинские сестры инфекционного отделения работа</w:t>
      </w:r>
      <w:r w:rsidR="00260935" w:rsidRPr="0045519B">
        <w:rPr>
          <w:rFonts w:ascii="Cambria" w:hAnsi="Cambria"/>
          <w:sz w:val="27"/>
          <w:szCs w:val="27"/>
          <w:lang w:eastAsia="en-US"/>
        </w:rPr>
        <w:t>ют в две смены: первая смена с 9</w:t>
      </w:r>
      <w:r w:rsidR="00260935" w:rsidRPr="0045519B">
        <w:rPr>
          <w:rFonts w:ascii="Cambria" w:hAnsi="Cambria"/>
          <w:sz w:val="27"/>
          <w:szCs w:val="27"/>
          <w:u w:val="single"/>
          <w:vertAlign w:val="superscript"/>
          <w:lang w:eastAsia="en-US"/>
        </w:rPr>
        <w:t>00</w:t>
      </w:r>
      <w:r w:rsidRPr="0045519B">
        <w:rPr>
          <w:rFonts w:ascii="Cambria" w:hAnsi="Cambria"/>
          <w:sz w:val="27"/>
          <w:szCs w:val="27"/>
          <w:lang w:eastAsia="en-US"/>
        </w:rPr>
        <w:t xml:space="preserve"> до 16</w:t>
      </w:r>
      <w:r w:rsidRPr="0045519B">
        <w:rPr>
          <w:rFonts w:ascii="Cambria" w:hAnsi="Cambria"/>
          <w:sz w:val="27"/>
          <w:szCs w:val="27"/>
          <w:u w:val="single"/>
          <w:vertAlign w:val="superscript"/>
          <w:lang w:eastAsia="en-US"/>
        </w:rPr>
        <w:t>00</w:t>
      </w:r>
      <w:r w:rsidRPr="0045519B">
        <w:rPr>
          <w:rFonts w:ascii="Cambria" w:hAnsi="Cambria"/>
          <w:sz w:val="27"/>
          <w:szCs w:val="27"/>
          <w:lang w:eastAsia="en-US"/>
        </w:rPr>
        <w:t>; вторая смена с 16</w:t>
      </w:r>
      <w:r w:rsidRPr="0045519B">
        <w:rPr>
          <w:rFonts w:ascii="Cambria" w:hAnsi="Cambria"/>
          <w:sz w:val="27"/>
          <w:szCs w:val="27"/>
          <w:u w:val="single"/>
          <w:vertAlign w:val="superscript"/>
          <w:lang w:eastAsia="en-US"/>
        </w:rPr>
        <w:t>00</w:t>
      </w:r>
      <w:r w:rsidR="00260935" w:rsidRPr="0045519B">
        <w:rPr>
          <w:rFonts w:ascii="Cambria" w:hAnsi="Cambria"/>
          <w:sz w:val="27"/>
          <w:szCs w:val="27"/>
          <w:lang w:eastAsia="en-US"/>
        </w:rPr>
        <w:t xml:space="preserve"> до 9</w:t>
      </w:r>
      <w:r w:rsidR="00260935" w:rsidRPr="0045519B">
        <w:rPr>
          <w:rFonts w:ascii="Cambria" w:hAnsi="Cambria"/>
          <w:sz w:val="27"/>
          <w:szCs w:val="27"/>
          <w:u w:val="single"/>
          <w:vertAlign w:val="superscript"/>
          <w:lang w:eastAsia="en-US"/>
        </w:rPr>
        <w:t>00</w:t>
      </w:r>
      <w:r w:rsidRPr="0045519B">
        <w:rPr>
          <w:rFonts w:ascii="Cambria" w:hAnsi="Cambria"/>
          <w:sz w:val="27"/>
          <w:szCs w:val="27"/>
          <w:lang w:eastAsia="en-US"/>
        </w:rPr>
        <w:t xml:space="preserve">. </w:t>
      </w:r>
    </w:p>
    <w:p w:rsidR="00E0647D" w:rsidRPr="0045519B" w:rsidRDefault="00522CF7" w:rsidP="00260935">
      <w:pPr>
        <w:spacing w:after="200"/>
        <w:jc w:val="both"/>
        <w:rPr>
          <w:rFonts w:ascii="Cambria" w:hAnsi="Cambria"/>
          <w:sz w:val="27"/>
          <w:szCs w:val="27"/>
          <w:lang w:eastAsia="en-US"/>
        </w:rPr>
      </w:pPr>
      <w:r w:rsidRPr="0045519B">
        <w:rPr>
          <w:rFonts w:ascii="Cambria" w:hAnsi="Cambria"/>
          <w:sz w:val="27"/>
          <w:szCs w:val="27"/>
          <w:lang w:eastAsia="en-US"/>
        </w:rPr>
        <w:t xml:space="preserve">          </w:t>
      </w:r>
      <w:r w:rsidR="00E0647D" w:rsidRPr="0045519B">
        <w:rPr>
          <w:rFonts w:ascii="Cambria" w:hAnsi="Cambria"/>
          <w:sz w:val="27"/>
          <w:szCs w:val="27"/>
          <w:lang w:eastAsia="en-US"/>
        </w:rPr>
        <w:t>Для фельдшеров и водителей скорой помощи установлена работа по скользящему графику. Рабочий день дневной смены начинается в 9</w:t>
      </w:r>
      <w:r w:rsidR="00E0647D" w:rsidRPr="0045519B">
        <w:rPr>
          <w:rFonts w:ascii="Cambria" w:hAnsi="Cambria"/>
          <w:sz w:val="27"/>
          <w:szCs w:val="27"/>
          <w:u w:val="single"/>
          <w:vertAlign w:val="superscript"/>
          <w:lang w:eastAsia="en-US"/>
        </w:rPr>
        <w:t>00</w:t>
      </w:r>
      <w:r w:rsidR="00E0647D" w:rsidRPr="0045519B">
        <w:rPr>
          <w:rFonts w:ascii="Cambria" w:hAnsi="Cambria"/>
          <w:sz w:val="27"/>
          <w:szCs w:val="27"/>
          <w:lang w:eastAsia="en-US"/>
        </w:rPr>
        <w:t xml:space="preserve"> до 21</w:t>
      </w:r>
      <w:r w:rsidR="00E0647D" w:rsidRPr="0045519B">
        <w:rPr>
          <w:rFonts w:ascii="Cambria" w:hAnsi="Cambria"/>
          <w:sz w:val="27"/>
          <w:szCs w:val="27"/>
          <w:u w:val="single"/>
          <w:vertAlign w:val="superscript"/>
          <w:lang w:eastAsia="en-US"/>
        </w:rPr>
        <w:t>00</w:t>
      </w:r>
      <w:r w:rsidR="00E0647D" w:rsidRPr="0045519B">
        <w:rPr>
          <w:rFonts w:ascii="Cambria" w:hAnsi="Cambria"/>
          <w:sz w:val="27"/>
          <w:szCs w:val="27"/>
          <w:lang w:eastAsia="en-US"/>
        </w:rPr>
        <w:t>. Для приема пищи предоставляется время в течении рабочей смены. Ночная смена начинается с 21</w:t>
      </w:r>
      <w:r w:rsidR="00E0647D" w:rsidRPr="0045519B">
        <w:rPr>
          <w:rFonts w:ascii="Cambria" w:hAnsi="Cambria"/>
          <w:sz w:val="27"/>
          <w:szCs w:val="27"/>
          <w:u w:val="single"/>
          <w:vertAlign w:val="superscript"/>
          <w:lang w:eastAsia="en-US"/>
        </w:rPr>
        <w:t>00</w:t>
      </w:r>
      <w:r w:rsidR="00E0647D" w:rsidRPr="0045519B">
        <w:rPr>
          <w:rFonts w:ascii="Cambria" w:hAnsi="Cambria"/>
          <w:sz w:val="27"/>
          <w:szCs w:val="27"/>
          <w:lang w:eastAsia="en-US"/>
        </w:rPr>
        <w:t xml:space="preserve"> до 9</w:t>
      </w:r>
      <w:r w:rsidR="00E0647D" w:rsidRPr="0045519B">
        <w:rPr>
          <w:rFonts w:ascii="Cambria" w:hAnsi="Cambria"/>
          <w:sz w:val="27"/>
          <w:szCs w:val="27"/>
          <w:u w:val="single"/>
          <w:vertAlign w:val="superscript"/>
          <w:lang w:eastAsia="en-US"/>
        </w:rPr>
        <w:t>00</w:t>
      </w:r>
      <w:r w:rsidR="00E0647D" w:rsidRPr="0045519B">
        <w:rPr>
          <w:rFonts w:ascii="Cambria" w:hAnsi="Cambria"/>
          <w:sz w:val="27"/>
          <w:szCs w:val="27"/>
          <w:lang w:eastAsia="en-US"/>
        </w:rPr>
        <w:t xml:space="preserve"> следующего дня. Продолжительность дневной смены 12 часов, ночной смены – 12 часов. Выходные дни по скользящему графику.</w:t>
      </w:r>
    </w:p>
    <w:p w:rsidR="0045519B" w:rsidRDefault="006303E9" w:rsidP="0045519B">
      <w:pPr>
        <w:spacing w:after="200"/>
        <w:jc w:val="both"/>
        <w:rPr>
          <w:rFonts w:ascii="Cambria" w:hAnsi="Cambria"/>
          <w:sz w:val="27"/>
          <w:szCs w:val="27"/>
          <w:lang w:eastAsia="en-US"/>
        </w:rPr>
      </w:pPr>
      <w:r w:rsidRPr="0045519B">
        <w:rPr>
          <w:rFonts w:ascii="Cambria" w:hAnsi="Cambria"/>
          <w:sz w:val="27"/>
          <w:szCs w:val="27"/>
          <w:lang w:eastAsia="en-US"/>
        </w:rPr>
        <w:t xml:space="preserve">2.3. </w:t>
      </w:r>
      <w:r w:rsidR="005479B6" w:rsidRPr="0045519B">
        <w:rPr>
          <w:rFonts w:ascii="Cambria" w:hAnsi="Cambria"/>
          <w:sz w:val="27"/>
          <w:szCs w:val="27"/>
          <w:lang w:eastAsia="en-US"/>
        </w:rPr>
        <w:t>Работники фельдшерско-акушерских пунктов по шестидневной рабочей неделе начало работы с 9</w:t>
      </w:r>
      <w:r w:rsidR="008F0AA0" w:rsidRPr="0045519B">
        <w:rPr>
          <w:rFonts w:ascii="Cambria" w:hAnsi="Cambria"/>
          <w:sz w:val="27"/>
          <w:szCs w:val="27"/>
          <w:lang w:eastAsia="en-US"/>
        </w:rPr>
        <w:t>.</w:t>
      </w:r>
      <w:r w:rsidR="005479B6" w:rsidRPr="0045519B">
        <w:rPr>
          <w:rFonts w:ascii="Cambria" w:hAnsi="Cambria"/>
          <w:sz w:val="27"/>
          <w:szCs w:val="27"/>
          <w:lang w:eastAsia="en-US"/>
        </w:rPr>
        <w:t xml:space="preserve">00 окончание рабочего времени </w:t>
      </w:r>
    </w:p>
    <w:p w:rsidR="005479B6" w:rsidRPr="00AC675A" w:rsidRDefault="005479B6" w:rsidP="005479B6">
      <w:pPr>
        <w:spacing w:after="200"/>
        <w:jc w:val="both"/>
        <w:rPr>
          <w:rFonts w:ascii="Cambria" w:hAnsi="Cambria"/>
          <w:sz w:val="28"/>
          <w:szCs w:val="28"/>
          <w:lang w:eastAsia="en-US"/>
        </w:rPr>
      </w:pPr>
      <w:r w:rsidRPr="00AC675A">
        <w:rPr>
          <w:rFonts w:ascii="Cambria" w:hAnsi="Cambria"/>
          <w:sz w:val="28"/>
          <w:szCs w:val="28"/>
          <w:lang w:eastAsia="en-US"/>
        </w:rPr>
        <w:t>определяется согласно месячной нормой рабочего времени. Перерыв для приема пищи с 12</w:t>
      </w:r>
      <w:r w:rsidRPr="00AC675A">
        <w:rPr>
          <w:rFonts w:ascii="Cambria" w:hAnsi="Cambria"/>
          <w:sz w:val="28"/>
          <w:szCs w:val="28"/>
          <w:u w:val="single"/>
          <w:vertAlign w:val="superscript"/>
          <w:lang w:eastAsia="en-US"/>
        </w:rPr>
        <w:t xml:space="preserve">30 </w:t>
      </w:r>
      <w:r w:rsidRPr="00AC675A">
        <w:rPr>
          <w:rFonts w:ascii="Cambria" w:hAnsi="Cambria"/>
          <w:sz w:val="28"/>
          <w:szCs w:val="28"/>
          <w:lang w:eastAsia="en-US"/>
        </w:rPr>
        <w:t xml:space="preserve">– </w:t>
      </w:r>
      <w:proofErr w:type="gramStart"/>
      <w:r w:rsidRPr="00AC675A">
        <w:rPr>
          <w:rFonts w:ascii="Cambria" w:hAnsi="Cambria"/>
          <w:sz w:val="28"/>
          <w:szCs w:val="28"/>
          <w:lang w:eastAsia="en-US"/>
        </w:rPr>
        <w:t>13</w:t>
      </w:r>
      <w:r w:rsidRPr="00AC675A">
        <w:rPr>
          <w:rFonts w:ascii="Cambria" w:hAnsi="Cambria"/>
          <w:sz w:val="28"/>
          <w:szCs w:val="28"/>
          <w:u w:val="single"/>
          <w:vertAlign w:val="superscript"/>
          <w:lang w:eastAsia="en-US"/>
        </w:rPr>
        <w:t>00</w:t>
      </w:r>
      <w:r w:rsidRPr="00AC675A">
        <w:rPr>
          <w:rFonts w:ascii="Cambria" w:hAnsi="Cambria"/>
          <w:sz w:val="28"/>
          <w:szCs w:val="28"/>
          <w:lang w:eastAsia="en-US"/>
        </w:rPr>
        <w:t xml:space="preserve"> .</w:t>
      </w:r>
      <w:proofErr w:type="gramEnd"/>
    </w:p>
    <w:p w:rsidR="005479B6" w:rsidRPr="00AC675A" w:rsidRDefault="006303E9" w:rsidP="005479B6">
      <w:pPr>
        <w:spacing w:after="200"/>
        <w:jc w:val="both"/>
        <w:rPr>
          <w:rFonts w:ascii="Cambria" w:hAnsi="Cambria"/>
          <w:sz w:val="28"/>
          <w:szCs w:val="28"/>
          <w:lang w:eastAsia="en-US"/>
        </w:rPr>
      </w:pPr>
      <w:r w:rsidRPr="00AC675A">
        <w:rPr>
          <w:rFonts w:ascii="Cambria" w:hAnsi="Cambria"/>
          <w:sz w:val="28"/>
          <w:szCs w:val="28"/>
          <w:lang w:eastAsia="en-US"/>
        </w:rPr>
        <w:lastRenderedPageBreak/>
        <w:t xml:space="preserve">2.4. </w:t>
      </w:r>
      <w:r w:rsidR="005479B6" w:rsidRPr="00AC675A">
        <w:rPr>
          <w:rFonts w:ascii="Cambria" w:hAnsi="Cambria"/>
          <w:sz w:val="28"/>
          <w:szCs w:val="28"/>
          <w:lang w:eastAsia="en-US"/>
        </w:rPr>
        <w:t xml:space="preserve">Работники сельских врачебных амбулаторий и ЦВОП начало работы с </w:t>
      </w:r>
      <w:r w:rsidR="006D46AD" w:rsidRPr="00AC675A">
        <w:rPr>
          <w:rFonts w:ascii="Cambria" w:hAnsi="Cambria"/>
          <w:sz w:val="28"/>
          <w:szCs w:val="28"/>
          <w:lang w:eastAsia="en-US"/>
        </w:rPr>
        <w:t>8-30</w:t>
      </w:r>
      <w:r w:rsidR="008F0AA0" w:rsidRPr="00AC675A">
        <w:rPr>
          <w:rFonts w:ascii="Cambria" w:hAnsi="Cambria"/>
          <w:sz w:val="28"/>
          <w:szCs w:val="28"/>
          <w:lang w:eastAsia="en-US"/>
        </w:rPr>
        <w:t>,</w:t>
      </w:r>
      <w:r w:rsidR="005479B6" w:rsidRPr="00AC675A">
        <w:rPr>
          <w:rFonts w:ascii="Cambria" w:hAnsi="Cambria"/>
          <w:sz w:val="28"/>
          <w:szCs w:val="28"/>
          <w:lang w:eastAsia="en-US"/>
        </w:rPr>
        <w:t xml:space="preserve"> окончание рабочего времени</w:t>
      </w:r>
      <w:r w:rsidR="005E1E9F" w:rsidRPr="00AC675A">
        <w:rPr>
          <w:rFonts w:ascii="Cambria" w:hAnsi="Cambria"/>
          <w:sz w:val="28"/>
          <w:szCs w:val="28"/>
          <w:lang w:eastAsia="en-US"/>
        </w:rPr>
        <w:t xml:space="preserve"> 16</w:t>
      </w:r>
      <w:r w:rsidR="006D46AD" w:rsidRPr="00AC675A">
        <w:rPr>
          <w:rFonts w:ascii="Cambria" w:hAnsi="Cambria"/>
          <w:sz w:val="28"/>
          <w:szCs w:val="28"/>
          <w:lang w:eastAsia="en-US"/>
        </w:rPr>
        <w:t>-00</w:t>
      </w:r>
      <w:r w:rsidR="005E1E9F" w:rsidRPr="00AC675A">
        <w:rPr>
          <w:rFonts w:ascii="Cambria" w:hAnsi="Cambria"/>
          <w:sz w:val="28"/>
          <w:szCs w:val="28"/>
          <w:lang w:eastAsia="en-US"/>
        </w:rPr>
        <w:t>, обед с 12</w:t>
      </w:r>
      <w:r w:rsidR="005E1E9F" w:rsidRPr="00AC675A">
        <w:rPr>
          <w:rFonts w:ascii="Cambria" w:hAnsi="Cambria"/>
          <w:sz w:val="28"/>
          <w:szCs w:val="28"/>
          <w:u w:val="single"/>
          <w:vertAlign w:val="superscript"/>
          <w:lang w:eastAsia="en-US"/>
        </w:rPr>
        <w:t>30</w:t>
      </w:r>
      <w:r w:rsidR="005E1E9F" w:rsidRPr="00AC675A">
        <w:rPr>
          <w:rFonts w:ascii="Cambria" w:hAnsi="Cambria"/>
          <w:sz w:val="28"/>
          <w:szCs w:val="28"/>
          <w:lang w:eastAsia="en-US"/>
        </w:rPr>
        <w:t xml:space="preserve"> до 13</w:t>
      </w:r>
      <w:r w:rsidR="005E1E9F" w:rsidRPr="00AC675A">
        <w:rPr>
          <w:rFonts w:ascii="Cambria" w:hAnsi="Cambria"/>
          <w:sz w:val="28"/>
          <w:szCs w:val="28"/>
          <w:u w:val="single"/>
          <w:vertAlign w:val="superscript"/>
          <w:lang w:eastAsia="en-US"/>
        </w:rPr>
        <w:t>00</w:t>
      </w:r>
      <w:r w:rsidR="005E1E9F" w:rsidRPr="00AC675A">
        <w:rPr>
          <w:rFonts w:ascii="Cambria" w:hAnsi="Cambria"/>
          <w:sz w:val="28"/>
          <w:szCs w:val="28"/>
          <w:lang w:eastAsia="en-US"/>
        </w:rPr>
        <w:t>.</w:t>
      </w:r>
      <w:r w:rsidR="00AA3F5B" w:rsidRPr="00AC675A">
        <w:rPr>
          <w:rFonts w:ascii="Cambria" w:hAnsi="Cambria"/>
          <w:sz w:val="28"/>
          <w:szCs w:val="28"/>
          <w:lang w:eastAsia="en-US"/>
        </w:rPr>
        <w:t xml:space="preserve"> В субботу дежурство по графику</w:t>
      </w:r>
      <w:r w:rsidR="000D4571" w:rsidRPr="00AC675A">
        <w:rPr>
          <w:rFonts w:ascii="Cambria" w:hAnsi="Cambria"/>
          <w:sz w:val="28"/>
          <w:szCs w:val="28"/>
          <w:lang w:eastAsia="en-US"/>
        </w:rPr>
        <w:t>.</w:t>
      </w:r>
    </w:p>
    <w:p w:rsidR="00E0647D" w:rsidRPr="00AC675A" w:rsidRDefault="006303E9" w:rsidP="00574D4B">
      <w:pPr>
        <w:spacing w:after="200"/>
        <w:ind w:firstLine="851"/>
        <w:jc w:val="both"/>
        <w:rPr>
          <w:rFonts w:ascii="Cambria" w:hAnsi="Cambria"/>
          <w:sz w:val="28"/>
          <w:szCs w:val="28"/>
          <w:lang w:eastAsia="en-US"/>
        </w:rPr>
      </w:pPr>
      <w:r w:rsidRPr="00AC675A">
        <w:rPr>
          <w:rFonts w:ascii="Cambria" w:hAnsi="Cambria"/>
          <w:sz w:val="28"/>
          <w:szCs w:val="28"/>
          <w:lang w:eastAsia="en-US"/>
        </w:rPr>
        <w:t xml:space="preserve">2.5. </w:t>
      </w:r>
      <w:r w:rsidR="00E0647D" w:rsidRPr="00AC675A">
        <w:rPr>
          <w:rFonts w:ascii="Cambria" w:hAnsi="Cambria"/>
          <w:sz w:val="28"/>
          <w:szCs w:val="28"/>
          <w:lang w:eastAsia="en-US"/>
        </w:rPr>
        <w:t xml:space="preserve">Повара, </w:t>
      </w:r>
      <w:proofErr w:type="spellStart"/>
      <w:r w:rsidR="00E0647D" w:rsidRPr="00AC675A">
        <w:rPr>
          <w:rFonts w:ascii="Cambria" w:hAnsi="Cambria"/>
          <w:sz w:val="28"/>
          <w:szCs w:val="28"/>
          <w:lang w:eastAsia="en-US"/>
        </w:rPr>
        <w:t>кухработники</w:t>
      </w:r>
      <w:proofErr w:type="spellEnd"/>
      <w:r w:rsidR="00E0647D" w:rsidRPr="00AC675A">
        <w:rPr>
          <w:rFonts w:ascii="Cambria" w:hAnsi="Cambria"/>
          <w:sz w:val="28"/>
          <w:szCs w:val="28"/>
          <w:lang w:eastAsia="en-US"/>
        </w:rPr>
        <w:t xml:space="preserve"> работают по графику. Начало работы с 6</w:t>
      </w:r>
      <w:r w:rsidR="00E0647D" w:rsidRPr="00AC675A">
        <w:rPr>
          <w:rFonts w:ascii="Cambria" w:hAnsi="Cambria"/>
          <w:sz w:val="28"/>
          <w:szCs w:val="28"/>
          <w:u w:val="single"/>
          <w:vertAlign w:val="superscript"/>
          <w:lang w:eastAsia="en-US"/>
        </w:rPr>
        <w:t>00</w:t>
      </w:r>
      <w:r w:rsidR="00E0647D" w:rsidRPr="00AC675A">
        <w:rPr>
          <w:rFonts w:ascii="Cambria" w:hAnsi="Cambria"/>
          <w:sz w:val="28"/>
          <w:szCs w:val="28"/>
          <w:lang w:eastAsia="en-US"/>
        </w:rPr>
        <w:t xml:space="preserve"> до 19</w:t>
      </w:r>
      <w:r w:rsidR="00E0647D" w:rsidRPr="00AC675A">
        <w:rPr>
          <w:rFonts w:ascii="Cambria" w:hAnsi="Cambria"/>
          <w:sz w:val="28"/>
          <w:szCs w:val="28"/>
          <w:u w:val="single"/>
          <w:vertAlign w:val="superscript"/>
          <w:lang w:eastAsia="en-US"/>
        </w:rPr>
        <w:t>00</w:t>
      </w:r>
      <w:r w:rsidR="00E0647D" w:rsidRPr="00AC675A">
        <w:rPr>
          <w:rFonts w:ascii="Cambria" w:hAnsi="Cambria"/>
          <w:sz w:val="28"/>
          <w:szCs w:val="28"/>
          <w:lang w:eastAsia="en-US"/>
        </w:rPr>
        <w:t>, выходные – по скользящему графику.</w:t>
      </w:r>
    </w:p>
    <w:p w:rsidR="00E0647D" w:rsidRPr="009960CA" w:rsidRDefault="006303E9" w:rsidP="00574D4B">
      <w:pPr>
        <w:spacing w:after="200"/>
        <w:ind w:firstLine="851"/>
        <w:jc w:val="both"/>
        <w:rPr>
          <w:rFonts w:ascii="Cambria" w:hAnsi="Cambria"/>
          <w:sz w:val="28"/>
          <w:szCs w:val="28"/>
          <w:lang w:eastAsia="en-US"/>
        </w:rPr>
      </w:pPr>
      <w:r w:rsidRPr="00AC675A">
        <w:rPr>
          <w:rFonts w:ascii="Cambria" w:hAnsi="Cambria"/>
          <w:sz w:val="28"/>
          <w:szCs w:val="28"/>
          <w:lang w:eastAsia="en-US"/>
        </w:rPr>
        <w:t xml:space="preserve">2.6. </w:t>
      </w:r>
      <w:r w:rsidR="00E0647D" w:rsidRPr="00AC675A">
        <w:rPr>
          <w:rFonts w:ascii="Cambria" w:hAnsi="Cambria"/>
          <w:sz w:val="28"/>
          <w:szCs w:val="28"/>
          <w:lang w:eastAsia="en-US"/>
        </w:rPr>
        <w:t>Водители машины медицинской службы имеют нормированное рабочее</w:t>
      </w:r>
      <w:r w:rsidR="00E0647D" w:rsidRPr="009960CA">
        <w:rPr>
          <w:rFonts w:ascii="Cambria" w:hAnsi="Cambria"/>
          <w:sz w:val="28"/>
          <w:szCs w:val="28"/>
          <w:lang w:eastAsia="en-US"/>
        </w:rPr>
        <w:t xml:space="preserve"> время. Хозяйственные работники, а именно диетсестра, завскладом, агент по снабжению, сантехник</w:t>
      </w:r>
      <w:r w:rsidR="00260935" w:rsidRPr="009960CA">
        <w:rPr>
          <w:rFonts w:ascii="Cambria" w:hAnsi="Cambria"/>
          <w:sz w:val="28"/>
          <w:szCs w:val="28"/>
          <w:lang w:eastAsia="en-US"/>
        </w:rPr>
        <w:t>, электрик, плотник работают с 9</w:t>
      </w:r>
      <w:r w:rsidR="00260935" w:rsidRPr="009960CA">
        <w:rPr>
          <w:rFonts w:ascii="Cambria" w:hAnsi="Cambria"/>
          <w:sz w:val="28"/>
          <w:szCs w:val="28"/>
          <w:u w:val="single"/>
          <w:vertAlign w:val="superscript"/>
          <w:lang w:eastAsia="en-US"/>
        </w:rPr>
        <w:t>00</w:t>
      </w:r>
      <w:r w:rsidR="00260935" w:rsidRPr="009960CA">
        <w:rPr>
          <w:rFonts w:ascii="Cambria" w:hAnsi="Cambria"/>
          <w:sz w:val="28"/>
          <w:szCs w:val="28"/>
          <w:lang w:eastAsia="en-US"/>
        </w:rPr>
        <w:t xml:space="preserve"> </w:t>
      </w:r>
      <w:r w:rsidR="00E0647D" w:rsidRPr="009960CA">
        <w:rPr>
          <w:rFonts w:ascii="Cambria" w:hAnsi="Cambria"/>
          <w:sz w:val="28"/>
          <w:szCs w:val="28"/>
          <w:lang w:eastAsia="en-US"/>
        </w:rPr>
        <w:t xml:space="preserve">окончание рабочего времени определяется в пределах месячной нормы рабочего времени, в субботу дежурства по графику за счет сокращения рабочего времени.  При аварийных ситуациях они могут быть вызваны в любое время суток </w:t>
      </w:r>
    </w:p>
    <w:p w:rsidR="00E0647D" w:rsidRPr="009960CA" w:rsidRDefault="00AC675A" w:rsidP="00574D4B">
      <w:pPr>
        <w:spacing w:after="200"/>
        <w:ind w:firstLine="851"/>
        <w:jc w:val="both"/>
        <w:rPr>
          <w:rFonts w:ascii="Cambria" w:hAnsi="Cambria"/>
          <w:caps/>
          <w:sz w:val="28"/>
          <w:szCs w:val="28"/>
          <w:lang w:eastAsia="en-US"/>
        </w:rPr>
      </w:pPr>
      <w:r>
        <w:rPr>
          <w:rFonts w:ascii="Cambria" w:hAnsi="Cambria"/>
          <w:sz w:val="28"/>
          <w:szCs w:val="28"/>
          <w:lang w:eastAsia="en-US"/>
        </w:rPr>
        <w:t xml:space="preserve">2.7. </w:t>
      </w:r>
      <w:r w:rsidR="00E0647D" w:rsidRPr="009960CA">
        <w:rPr>
          <w:rFonts w:ascii="Cambria" w:hAnsi="Cambria"/>
          <w:sz w:val="28"/>
          <w:szCs w:val="28"/>
          <w:lang w:eastAsia="en-US"/>
        </w:rPr>
        <w:t xml:space="preserve">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профсоюзного органа данной организации не позднее, чем за две недели до наступления календарного года. </w:t>
      </w:r>
    </w:p>
    <w:p w:rsidR="00574D4B" w:rsidRPr="00513D4B" w:rsidRDefault="00AC675A" w:rsidP="00513D4B">
      <w:pPr>
        <w:spacing w:after="200"/>
        <w:ind w:right="-141" w:firstLine="567"/>
        <w:rPr>
          <w:rFonts w:ascii="Cambria" w:hAnsi="Cambria"/>
          <w:caps/>
          <w:color w:val="FF0000"/>
          <w:sz w:val="28"/>
          <w:szCs w:val="28"/>
          <w:lang w:eastAsia="en-US"/>
        </w:rPr>
      </w:pPr>
      <w:r>
        <w:rPr>
          <w:rFonts w:ascii="Cambria" w:hAnsi="Cambria"/>
          <w:sz w:val="28"/>
          <w:szCs w:val="28"/>
          <w:lang w:eastAsia="en-US"/>
        </w:rPr>
        <w:t xml:space="preserve">2.8. </w:t>
      </w:r>
      <w:r w:rsidR="000D4571" w:rsidRPr="00C9326F">
        <w:rPr>
          <w:rFonts w:ascii="Cambria" w:hAnsi="Cambria"/>
          <w:sz w:val="28"/>
          <w:szCs w:val="28"/>
          <w:lang w:eastAsia="en-US"/>
        </w:rPr>
        <w:t>Платные услуги</w:t>
      </w:r>
      <w:r w:rsidR="00D4473B" w:rsidRPr="00C9326F">
        <w:rPr>
          <w:sz w:val="28"/>
          <w:szCs w:val="28"/>
        </w:rPr>
        <w:t xml:space="preserve"> </w:t>
      </w:r>
      <w:r w:rsidR="00D4473B" w:rsidRPr="00C9326F">
        <w:rPr>
          <w:rFonts w:ascii="Cambria" w:hAnsi="Cambria"/>
          <w:sz w:val="28"/>
          <w:szCs w:val="28"/>
          <w:lang w:eastAsia="en-US"/>
        </w:rPr>
        <w:t>оказывать</w:t>
      </w:r>
      <w:r w:rsidR="000D4571" w:rsidRPr="00C9326F">
        <w:rPr>
          <w:rFonts w:ascii="Cambria" w:hAnsi="Cambria"/>
          <w:sz w:val="28"/>
          <w:szCs w:val="28"/>
          <w:lang w:eastAsia="en-US"/>
        </w:rPr>
        <w:t xml:space="preserve"> </w:t>
      </w:r>
      <w:r w:rsidR="00022502" w:rsidRPr="00C9326F">
        <w:rPr>
          <w:rFonts w:ascii="Cambria" w:hAnsi="Cambria"/>
          <w:sz w:val="28"/>
          <w:szCs w:val="28"/>
          <w:lang w:eastAsia="en-US"/>
        </w:rPr>
        <w:t>после основного рабочего времени</w:t>
      </w:r>
      <w:r w:rsidR="00D4473B" w:rsidRPr="00C9326F">
        <w:rPr>
          <w:rFonts w:ascii="Cambria" w:hAnsi="Cambria"/>
          <w:sz w:val="28"/>
          <w:szCs w:val="28"/>
          <w:lang w:eastAsia="en-US"/>
        </w:rPr>
        <w:t>.</w:t>
      </w:r>
    </w:p>
    <w:p w:rsidR="00E0647D" w:rsidRPr="009960CA" w:rsidRDefault="00E0647D" w:rsidP="00E0647D">
      <w:pPr>
        <w:spacing w:after="200"/>
        <w:ind w:left="567"/>
        <w:jc w:val="center"/>
        <w:rPr>
          <w:rFonts w:ascii="Cambria" w:hAnsi="Cambria"/>
          <w:b/>
          <w:caps/>
          <w:sz w:val="28"/>
          <w:szCs w:val="28"/>
          <w:lang w:eastAsia="en-US"/>
        </w:rPr>
      </w:pPr>
      <w:r w:rsidRPr="009960CA">
        <w:rPr>
          <w:rFonts w:ascii="Cambria" w:hAnsi="Cambria"/>
          <w:b/>
          <w:sz w:val="28"/>
          <w:szCs w:val="28"/>
          <w:lang w:eastAsia="en-US"/>
        </w:rPr>
        <w:t>3.  Поощрения за успехи в работе</w:t>
      </w:r>
      <w:r w:rsidRPr="009960CA">
        <w:rPr>
          <w:rFonts w:ascii="Cambria" w:hAnsi="Cambria"/>
          <w:b/>
          <w:caps/>
          <w:sz w:val="28"/>
          <w:szCs w:val="28"/>
          <w:lang w:eastAsia="en-US"/>
        </w:rPr>
        <w:t>.</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ab/>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 (Ст.191 ТК РФ)</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ab/>
        <w:t xml:space="preserve">Премирование работников производится по приказу главного врача, согласованного с профкомом на основании положения о премировании. Положение о премировании каждой отдельной категории работников </w:t>
      </w:r>
      <w:r w:rsidR="00574D4B" w:rsidRPr="009960CA">
        <w:rPr>
          <w:rFonts w:ascii="Cambria" w:hAnsi="Cambria"/>
          <w:sz w:val="28"/>
          <w:szCs w:val="28"/>
          <w:lang w:eastAsia="en-US"/>
        </w:rPr>
        <w:t>разрабатываются и</w:t>
      </w:r>
      <w:r w:rsidRPr="009960CA">
        <w:rPr>
          <w:rFonts w:ascii="Cambria" w:hAnsi="Cambria"/>
          <w:sz w:val="28"/>
          <w:szCs w:val="28"/>
          <w:lang w:eastAsia="en-US"/>
        </w:rPr>
        <w:t xml:space="preserve"> утверждаются на общем собрании сотрудников. Премии выдаются при наличии экономии фонда заработной платы.</w:t>
      </w:r>
    </w:p>
    <w:p w:rsidR="00E0647D" w:rsidRPr="00513D4B" w:rsidRDefault="00E0647D" w:rsidP="00E0647D">
      <w:pPr>
        <w:spacing w:after="200"/>
        <w:jc w:val="both"/>
        <w:rPr>
          <w:rFonts w:ascii="Cambria" w:hAnsi="Cambria"/>
          <w:color w:val="FF0000"/>
          <w:sz w:val="28"/>
          <w:szCs w:val="28"/>
          <w:lang w:eastAsia="en-US"/>
        </w:rPr>
      </w:pPr>
      <w:r w:rsidRPr="009960CA">
        <w:rPr>
          <w:rFonts w:ascii="Cambria" w:hAnsi="Cambria"/>
          <w:sz w:val="28"/>
          <w:szCs w:val="28"/>
          <w:lang w:eastAsia="en-US"/>
        </w:rPr>
        <w:tab/>
      </w:r>
      <w:r w:rsidRPr="00513D4B">
        <w:rPr>
          <w:rFonts w:ascii="Cambria" w:hAnsi="Cambria"/>
          <w:color w:val="FF0000"/>
          <w:sz w:val="28"/>
          <w:szCs w:val="28"/>
          <w:lang w:eastAsia="en-US"/>
        </w:rPr>
        <w:t xml:space="preserve">  </w:t>
      </w:r>
      <w:r w:rsidRPr="00C9326F">
        <w:rPr>
          <w:rFonts w:ascii="Cambria" w:hAnsi="Cambria"/>
          <w:sz w:val="28"/>
          <w:szCs w:val="28"/>
          <w:lang w:eastAsia="en-US"/>
        </w:rPr>
        <w:t xml:space="preserve">Доплаты за напряженный труд производятся по ходатайству руководителей структурных подразделений с согласия профкома при наличии экономии фонда заработной платы. </w:t>
      </w:r>
    </w:p>
    <w:p w:rsidR="00AC675A" w:rsidRDefault="00E0647D" w:rsidP="00AC675A">
      <w:pPr>
        <w:spacing w:after="200"/>
        <w:jc w:val="both"/>
        <w:rPr>
          <w:rFonts w:ascii="Cambria" w:hAnsi="Cambria"/>
          <w:sz w:val="28"/>
          <w:szCs w:val="28"/>
          <w:lang w:eastAsia="en-US"/>
        </w:rPr>
      </w:pPr>
      <w:r w:rsidRPr="009960CA">
        <w:rPr>
          <w:rFonts w:ascii="Cambria" w:hAnsi="Cambria"/>
          <w:sz w:val="28"/>
          <w:szCs w:val="28"/>
          <w:lang w:eastAsia="en-US"/>
        </w:rPr>
        <w:tab/>
      </w:r>
    </w:p>
    <w:p w:rsidR="00AC675A" w:rsidRDefault="00AC675A" w:rsidP="00AC675A">
      <w:pPr>
        <w:spacing w:after="200"/>
        <w:jc w:val="both"/>
        <w:rPr>
          <w:rFonts w:ascii="Cambria" w:hAnsi="Cambria"/>
          <w:sz w:val="28"/>
          <w:szCs w:val="28"/>
          <w:lang w:eastAsia="en-US"/>
        </w:rPr>
      </w:pPr>
    </w:p>
    <w:p w:rsidR="00E0647D" w:rsidRPr="009960CA" w:rsidRDefault="00E0647D" w:rsidP="00AC675A">
      <w:pPr>
        <w:spacing w:after="200"/>
        <w:jc w:val="both"/>
        <w:rPr>
          <w:b/>
          <w:sz w:val="28"/>
          <w:szCs w:val="28"/>
          <w:lang w:eastAsia="en-US"/>
        </w:rPr>
      </w:pPr>
      <w:r w:rsidRPr="009960CA">
        <w:rPr>
          <w:b/>
          <w:sz w:val="28"/>
          <w:szCs w:val="28"/>
          <w:lang w:eastAsia="en-US"/>
        </w:rPr>
        <w:lastRenderedPageBreak/>
        <w:t>4. Взыскания за нарушения трудовой дисциплины.</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1) замечание;</w:t>
      </w:r>
    </w:p>
    <w:p w:rsidR="00E0647D"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2) выговор;</w:t>
      </w:r>
    </w:p>
    <w:p w:rsidR="00513D4B" w:rsidRPr="009960CA" w:rsidRDefault="00513D4B" w:rsidP="00E0647D">
      <w:pPr>
        <w:spacing w:after="200"/>
        <w:jc w:val="both"/>
        <w:rPr>
          <w:rFonts w:ascii="Cambria" w:hAnsi="Cambria"/>
          <w:sz w:val="28"/>
          <w:szCs w:val="28"/>
          <w:lang w:eastAsia="en-US"/>
        </w:rPr>
      </w:pPr>
      <w:r>
        <w:rPr>
          <w:rFonts w:ascii="Cambria" w:hAnsi="Cambria"/>
          <w:sz w:val="28"/>
          <w:szCs w:val="28"/>
          <w:lang w:eastAsia="en-US"/>
        </w:rPr>
        <w:t>3) строгий выговор;</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3) увольнение по соответствующим основаниям.</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 xml:space="preserve">Федеральными законами, </w:t>
      </w:r>
      <w:hyperlink w:anchor="sub_1" w:history="1">
        <w:r w:rsidRPr="009960CA">
          <w:rPr>
            <w:rFonts w:ascii="Cambria" w:hAnsi="Cambria"/>
            <w:sz w:val="28"/>
            <w:szCs w:val="28"/>
            <w:lang w:eastAsia="en-US"/>
          </w:rPr>
          <w:t>уставами</w:t>
        </w:r>
      </w:hyperlink>
      <w:r w:rsidRPr="009960CA">
        <w:rPr>
          <w:rFonts w:ascii="Cambria" w:hAnsi="Cambria"/>
          <w:sz w:val="28"/>
          <w:szCs w:val="28"/>
          <w:lang w:eastAsia="en-US"/>
        </w:rPr>
        <w:t xml:space="preserve"> и </w:t>
      </w:r>
      <w:hyperlink w:anchor="sub_2" w:history="1">
        <w:r w:rsidRPr="009960CA">
          <w:rPr>
            <w:rFonts w:ascii="Cambria" w:hAnsi="Cambria"/>
            <w:sz w:val="28"/>
            <w:szCs w:val="28"/>
            <w:lang w:eastAsia="en-US"/>
          </w:rPr>
          <w:t>положениями</w:t>
        </w:r>
      </w:hyperlink>
      <w:r w:rsidRPr="009960CA">
        <w:rPr>
          <w:rFonts w:ascii="Cambria" w:hAnsi="Cambria"/>
          <w:sz w:val="28"/>
          <w:szCs w:val="28"/>
          <w:lang w:eastAsia="en-US"/>
        </w:rPr>
        <w:t xml:space="preserve"> о дисциплине (</w:t>
      </w:r>
      <w:hyperlink w:anchor="sub_1895" w:history="1">
        <w:r w:rsidRPr="009960CA">
          <w:rPr>
            <w:rFonts w:ascii="Cambria" w:hAnsi="Cambria"/>
            <w:sz w:val="28"/>
            <w:szCs w:val="28"/>
            <w:lang w:eastAsia="en-US"/>
          </w:rPr>
          <w:t>часть пятая статьи 189</w:t>
        </w:r>
      </w:hyperlink>
      <w:r w:rsidRPr="009960CA">
        <w:rPr>
          <w:rFonts w:ascii="Cambria" w:hAnsi="Cambria"/>
          <w:sz w:val="28"/>
          <w:szCs w:val="28"/>
          <w:lang w:eastAsia="en-US"/>
        </w:rPr>
        <w:t xml:space="preserve"> настоящего Кодекса) для отдельных категорий работников могут быть предусмотрены также и другие дисциплинарные взыскания.</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 xml:space="preserve">К дисциплинарным взысканиям, в частности, относится увольнение работника по основаниям, предусмотренным </w:t>
      </w:r>
      <w:hyperlink w:anchor="sub_815" w:history="1">
        <w:r w:rsidRPr="009960CA">
          <w:rPr>
            <w:rFonts w:ascii="Cambria" w:hAnsi="Cambria"/>
            <w:sz w:val="28"/>
            <w:szCs w:val="28"/>
            <w:lang w:eastAsia="en-US"/>
          </w:rPr>
          <w:t>пунктами 5</w:t>
        </w:r>
      </w:hyperlink>
      <w:r w:rsidRPr="009960CA">
        <w:rPr>
          <w:rFonts w:ascii="Cambria" w:hAnsi="Cambria"/>
          <w:sz w:val="28"/>
          <w:szCs w:val="28"/>
          <w:lang w:eastAsia="en-US"/>
        </w:rPr>
        <w:t xml:space="preserve">, </w:t>
      </w:r>
      <w:hyperlink w:anchor="sub_816" w:history="1">
        <w:r w:rsidRPr="009960CA">
          <w:rPr>
            <w:rFonts w:ascii="Cambria" w:hAnsi="Cambria"/>
            <w:sz w:val="28"/>
            <w:szCs w:val="28"/>
            <w:lang w:eastAsia="en-US"/>
          </w:rPr>
          <w:t>6</w:t>
        </w:r>
      </w:hyperlink>
      <w:r w:rsidRPr="009960CA">
        <w:rPr>
          <w:rFonts w:ascii="Cambria" w:hAnsi="Cambria"/>
          <w:sz w:val="28"/>
          <w:szCs w:val="28"/>
          <w:lang w:eastAsia="en-US"/>
        </w:rPr>
        <w:t xml:space="preserve">, </w:t>
      </w:r>
      <w:hyperlink w:anchor="sub_819" w:history="1">
        <w:r w:rsidRPr="009960CA">
          <w:rPr>
            <w:rFonts w:ascii="Cambria" w:hAnsi="Cambria"/>
            <w:sz w:val="28"/>
            <w:szCs w:val="28"/>
            <w:lang w:eastAsia="en-US"/>
          </w:rPr>
          <w:t>9</w:t>
        </w:r>
      </w:hyperlink>
      <w:r w:rsidRPr="009960CA">
        <w:rPr>
          <w:rFonts w:ascii="Cambria" w:hAnsi="Cambria"/>
          <w:sz w:val="28"/>
          <w:szCs w:val="28"/>
          <w:lang w:eastAsia="en-US"/>
        </w:rPr>
        <w:t xml:space="preserve"> или </w:t>
      </w:r>
      <w:hyperlink w:anchor="sub_8110" w:history="1">
        <w:r w:rsidRPr="009960CA">
          <w:rPr>
            <w:rFonts w:ascii="Cambria" w:hAnsi="Cambria"/>
            <w:sz w:val="28"/>
            <w:szCs w:val="28"/>
            <w:lang w:eastAsia="en-US"/>
          </w:rPr>
          <w:t>10 части первой статьи 81</w:t>
        </w:r>
      </w:hyperlink>
      <w:r w:rsidRPr="009960CA">
        <w:rPr>
          <w:rFonts w:ascii="Cambria" w:hAnsi="Cambria"/>
          <w:sz w:val="28"/>
          <w:szCs w:val="28"/>
          <w:lang w:eastAsia="en-US"/>
        </w:rPr>
        <w:t xml:space="preserve"> или </w:t>
      </w:r>
      <w:hyperlink w:anchor="sub_336" w:history="1">
        <w:r w:rsidRPr="009960CA">
          <w:rPr>
            <w:rFonts w:ascii="Cambria" w:hAnsi="Cambria"/>
            <w:sz w:val="28"/>
            <w:szCs w:val="28"/>
            <w:lang w:eastAsia="en-US"/>
          </w:rPr>
          <w:t>пунктом 1 статьи 336</w:t>
        </w:r>
      </w:hyperlink>
      <w:r w:rsidRPr="009960CA">
        <w:rPr>
          <w:rFonts w:ascii="Cambria" w:hAnsi="Cambria"/>
          <w:sz w:val="28"/>
          <w:szCs w:val="28"/>
          <w:lang w:eastAsia="en-US"/>
        </w:rPr>
        <w:t xml:space="preserve"> настоящего Кодекса, а также </w:t>
      </w:r>
      <w:hyperlink w:anchor="sub_817" w:history="1">
        <w:r w:rsidRPr="009960CA">
          <w:rPr>
            <w:rFonts w:ascii="Cambria" w:hAnsi="Cambria"/>
            <w:sz w:val="28"/>
            <w:szCs w:val="28"/>
            <w:lang w:eastAsia="en-US"/>
          </w:rPr>
          <w:t>пунктом 7</w:t>
        </w:r>
      </w:hyperlink>
      <w:r w:rsidRPr="009960CA">
        <w:rPr>
          <w:rFonts w:ascii="Cambria" w:hAnsi="Cambria"/>
          <w:sz w:val="28"/>
          <w:szCs w:val="28"/>
          <w:lang w:eastAsia="en-US"/>
        </w:rPr>
        <w:t xml:space="preserve"> или </w:t>
      </w:r>
      <w:hyperlink w:anchor="sub_818" w:history="1">
        <w:r w:rsidRPr="009960CA">
          <w:rPr>
            <w:rFonts w:ascii="Cambria" w:hAnsi="Cambria"/>
            <w:sz w:val="28"/>
            <w:szCs w:val="28"/>
            <w:lang w:eastAsia="en-US"/>
          </w:rPr>
          <w:t>8 части первой статьи 81</w:t>
        </w:r>
      </w:hyperlink>
      <w:r w:rsidRPr="009960CA">
        <w:rPr>
          <w:rFonts w:ascii="Cambria" w:hAnsi="Cambria"/>
          <w:sz w:val="28"/>
          <w:szCs w:val="28"/>
          <w:lang w:eastAsia="en-US"/>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Не допускается применение дисциплинарных взысканий, не предусмотренных федеральными законами, уставами и положениями о дисциплине.</w:t>
      </w:r>
    </w:p>
    <w:p w:rsidR="00E0647D" w:rsidRPr="009960CA" w:rsidRDefault="00E0647D" w:rsidP="00E0647D">
      <w:pPr>
        <w:spacing w:after="200"/>
        <w:jc w:val="both"/>
        <w:rPr>
          <w:rFonts w:ascii="Cambria" w:hAnsi="Cambria"/>
          <w:sz w:val="28"/>
          <w:szCs w:val="28"/>
          <w:lang w:eastAsia="en-US"/>
        </w:rPr>
      </w:pPr>
      <w:r w:rsidRPr="009960CA">
        <w:rPr>
          <w:rFonts w:ascii="Cambria" w:hAnsi="Cambria"/>
          <w:sz w:val="28"/>
          <w:szCs w:val="28"/>
          <w:lang w:eastAsia="en-US"/>
        </w:rPr>
        <w:t xml:space="preserve">При наложении дисциплинарного взыскания должны учитываться тяжесть совершенного проступка и обстоятельства, при которых он был </w:t>
      </w:r>
      <w:r w:rsidR="00513D4B">
        <w:rPr>
          <w:rFonts w:ascii="Cambria" w:hAnsi="Cambria"/>
          <w:sz w:val="28"/>
          <w:szCs w:val="28"/>
          <w:lang w:eastAsia="en-US"/>
        </w:rPr>
        <w:t>со</w:t>
      </w:r>
      <w:r w:rsidRPr="009960CA">
        <w:rPr>
          <w:rFonts w:ascii="Cambria" w:hAnsi="Cambria"/>
          <w:sz w:val="28"/>
          <w:szCs w:val="28"/>
          <w:lang w:eastAsia="en-US"/>
        </w:rPr>
        <w:t>вершен.</w:t>
      </w:r>
    </w:p>
    <w:p w:rsidR="00E0647D" w:rsidRPr="007144B1" w:rsidRDefault="00E0647D" w:rsidP="007144B1">
      <w:pPr>
        <w:jc w:val="center"/>
        <w:rPr>
          <w:b/>
          <w:sz w:val="28"/>
          <w:szCs w:val="28"/>
          <w:lang w:eastAsia="en-US"/>
        </w:rPr>
      </w:pPr>
      <w:r w:rsidRPr="007144B1">
        <w:rPr>
          <w:b/>
          <w:caps/>
          <w:sz w:val="28"/>
          <w:szCs w:val="28"/>
          <w:lang w:eastAsia="en-US"/>
        </w:rPr>
        <w:t xml:space="preserve">5. </w:t>
      </w:r>
      <w:r w:rsidRPr="007144B1">
        <w:rPr>
          <w:b/>
          <w:sz w:val="28"/>
          <w:szCs w:val="28"/>
          <w:lang w:eastAsia="en-US"/>
        </w:rPr>
        <w:t>Порядок применения и обжалования дисциплинарных взысканий</w:t>
      </w:r>
    </w:p>
    <w:p w:rsidR="00E0647D" w:rsidRPr="007144B1" w:rsidRDefault="00E0647D" w:rsidP="00E0647D">
      <w:pPr>
        <w:spacing w:after="200"/>
        <w:jc w:val="both"/>
        <w:rPr>
          <w:rFonts w:ascii="Cambria" w:hAnsi="Cambria"/>
          <w:sz w:val="28"/>
          <w:szCs w:val="28"/>
          <w:lang w:eastAsia="en-US"/>
        </w:rPr>
      </w:pPr>
      <w:r w:rsidRPr="007144B1">
        <w:rPr>
          <w:rFonts w:ascii="Cambria" w:hAnsi="Cambria"/>
          <w:sz w:val="28"/>
          <w:szCs w:val="28"/>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0647D" w:rsidRPr="007144B1" w:rsidRDefault="00307241" w:rsidP="00E0647D">
      <w:pPr>
        <w:spacing w:after="200"/>
        <w:jc w:val="both"/>
        <w:rPr>
          <w:rFonts w:ascii="Cambria" w:hAnsi="Cambria"/>
          <w:sz w:val="28"/>
          <w:szCs w:val="28"/>
          <w:lang w:eastAsia="en-US"/>
        </w:rPr>
      </w:pPr>
      <w:r w:rsidRPr="007144B1">
        <w:rPr>
          <w:rFonts w:ascii="Cambria" w:hAnsi="Cambria"/>
          <w:sz w:val="28"/>
          <w:szCs w:val="28"/>
          <w:lang w:eastAsia="en-US"/>
        </w:rPr>
        <w:t>Не предоставление</w:t>
      </w:r>
      <w:r w:rsidR="00E0647D" w:rsidRPr="007144B1">
        <w:rPr>
          <w:rFonts w:ascii="Cambria" w:hAnsi="Cambria"/>
          <w:sz w:val="28"/>
          <w:szCs w:val="28"/>
          <w:lang w:eastAsia="en-US"/>
        </w:rPr>
        <w:t xml:space="preserve"> работником объяснения не является препятствием для применения дисциплинарного взыскания.</w:t>
      </w:r>
    </w:p>
    <w:p w:rsidR="00E0647D" w:rsidRPr="007144B1" w:rsidRDefault="00E0647D" w:rsidP="00E0647D">
      <w:pPr>
        <w:spacing w:after="200"/>
        <w:jc w:val="both"/>
        <w:rPr>
          <w:rFonts w:ascii="Cambria" w:hAnsi="Cambria"/>
          <w:sz w:val="28"/>
          <w:szCs w:val="28"/>
          <w:lang w:eastAsia="en-US"/>
        </w:rPr>
      </w:pPr>
      <w:r w:rsidRPr="007144B1">
        <w:rPr>
          <w:rFonts w:ascii="Cambria" w:hAnsi="Cambria"/>
          <w:sz w:val="28"/>
          <w:szCs w:val="28"/>
          <w:lang w:eastAsia="en-US"/>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0647D" w:rsidRPr="007144B1" w:rsidRDefault="00E0647D" w:rsidP="00E0647D">
      <w:pPr>
        <w:spacing w:after="200"/>
        <w:jc w:val="both"/>
        <w:rPr>
          <w:rFonts w:ascii="Cambria" w:hAnsi="Cambria"/>
          <w:sz w:val="28"/>
          <w:szCs w:val="28"/>
          <w:lang w:eastAsia="en-US"/>
        </w:rPr>
      </w:pPr>
      <w:r w:rsidRPr="007144B1">
        <w:rPr>
          <w:rFonts w:ascii="Cambria" w:hAnsi="Cambria"/>
          <w:sz w:val="28"/>
          <w:szCs w:val="28"/>
          <w:lang w:eastAsia="en-US"/>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0647D" w:rsidRPr="007144B1" w:rsidRDefault="00E0647D" w:rsidP="00E0647D">
      <w:pPr>
        <w:spacing w:after="200"/>
        <w:jc w:val="both"/>
        <w:rPr>
          <w:rFonts w:ascii="Cambria" w:hAnsi="Cambria"/>
          <w:sz w:val="28"/>
          <w:szCs w:val="28"/>
          <w:lang w:eastAsia="en-US"/>
        </w:rPr>
      </w:pPr>
      <w:r w:rsidRPr="007144B1">
        <w:rPr>
          <w:rFonts w:ascii="Cambria" w:hAnsi="Cambria"/>
          <w:sz w:val="28"/>
          <w:szCs w:val="28"/>
          <w:lang w:eastAsia="en-US"/>
        </w:rPr>
        <w:t>За каждый дисциплинарный проступок может быть применено только одно дисциплинарное взыскание.</w:t>
      </w:r>
    </w:p>
    <w:p w:rsidR="00E0647D" w:rsidRPr="007144B1" w:rsidRDefault="00E0647D" w:rsidP="00E0647D">
      <w:pPr>
        <w:spacing w:after="200"/>
        <w:jc w:val="both"/>
        <w:rPr>
          <w:rFonts w:ascii="Cambria" w:hAnsi="Cambria"/>
          <w:sz w:val="28"/>
          <w:szCs w:val="28"/>
          <w:lang w:eastAsia="en-US"/>
        </w:rPr>
      </w:pPr>
      <w:r w:rsidRPr="007144B1">
        <w:rPr>
          <w:rFonts w:ascii="Cambria" w:hAnsi="Cambria"/>
          <w:sz w:val="28"/>
          <w:szCs w:val="28"/>
          <w:lang w:eastAsia="en-US"/>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0647D" w:rsidRPr="007144B1" w:rsidRDefault="00E0647D" w:rsidP="007144B1">
      <w:pPr>
        <w:spacing w:after="200"/>
        <w:jc w:val="both"/>
        <w:rPr>
          <w:rFonts w:ascii="Cambria" w:hAnsi="Cambria"/>
          <w:sz w:val="28"/>
          <w:szCs w:val="28"/>
          <w:lang w:eastAsia="en-US"/>
        </w:rPr>
      </w:pPr>
      <w:r w:rsidRPr="007144B1">
        <w:rPr>
          <w:rFonts w:ascii="Cambria" w:hAnsi="Cambria"/>
          <w:sz w:val="28"/>
          <w:szCs w:val="28"/>
          <w:lang w:eastAsia="en-US"/>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007144B1">
        <w:rPr>
          <w:rFonts w:ascii="Cambria" w:hAnsi="Cambria"/>
          <w:sz w:val="28"/>
          <w:szCs w:val="28"/>
          <w:lang w:eastAsia="en-US"/>
        </w:rPr>
        <w:t xml:space="preserve"> </w:t>
      </w:r>
      <w:r w:rsidRPr="007144B1">
        <w:rPr>
          <w:rFonts w:ascii="Cambria" w:hAnsi="Cambria"/>
          <w:sz w:val="28"/>
          <w:szCs w:val="28"/>
          <w:lang w:eastAsia="en-US"/>
        </w:rPr>
        <w:t>Обсуждены на общем собрании (конференции) работников</w:t>
      </w:r>
    </w:p>
    <w:p w:rsidR="007144B1" w:rsidRDefault="007144B1" w:rsidP="003E7F99">
      <w:pPr>
        <w:pStyle w:val="ae"/>
        <w:jc w:val="center"/>
        <w:rPr>
          <w:b/>
          <w:sz w:val="28"/>
        </w:rPr>
      </w:pPr>
    </w:p>
    <w:p w:rsidR="00CB135A" w:rsidRDefault="00CB135A">
      <w:pPr>
        <w:rPr>
          <w:rFonts w:asciiTheme="majorHAnsi" w:eastAsiaTheme="majorEastAsia" w:hAnsiTheme="majorHAnsi" w:cstheme="majorBidi"/>
        </w:rPr>
      </w:pPr>
      <w:r>
        <w:br w:type="page"/>
      </w:r>
    </w:p>
    <w:p w:rsidR="00F03701" w:rsidRDefault="00EB0F0F" w:rsidP="00095EC7">
      <w:pPr>
        <w:pStyle w:val="1"/>
        <w:jc w:val="right"/>
      </w:pPr>
      <w:r w:rsidRPr="00EB0F0F">
        <w:lastRenderedPageBreak/>
        <w:t>П</w:t>
      </w:r>
      <w:r>
        <w:t>РИЛОЖНЕИЕ</w:t>
      </w:r>
      <w:r w:rsidRPr="00EB0F0F">
        <w:t xml:space="preserve"> № 3</w:t>
      </w:r>
    </w:p>
    <w:p w:rsidR="009019B5" w:rsidRPr="009019B5" w:rsidRDefault="009019B5" w:rsidP="009019B5"/>
    <w:tbl>
      <w:tblPr>
        <w:tblpPr w:leftFromText="181" w:rightFromText="181" w:vertAnchor="text" w:horzAnchor="margin" w:tblpY="1"/>
        <w:tblW w:w="9747" w:type="dxa"/>
        <w:tblLook w:val="0000" w:firstRow="0" w:lastRow="0" w:firstColumn="0" w:lastColumn="0" w:noHBand="0" w:noVBand="0"/>
      </w:tblPr>
      <w:tblGrid>
        <w:gridCol w:w="5245"/>
        <w:gridCol w:w="4502"/>
      </w:tblGrid>
      <w:tr w:rsidR="00E0514A" w:rsidRPr="006A4154" w:rsidTr="00837BB5">
        <w:trPr>
          <w:trHeight w:val="540"/>
        </w:trPr>
        <w:tc>
          <w:tcPr>
            <w:tcW w:w="5245" w:type="dxa"/>
          </w:tcPr>
          <w:p w:rsidR="00E0514A" w:rsidRPr="006A4154" w:rsidRDefault="00E0514A" w:rsidP="00837BB5">
            <w:pPr>
              <w:pStyle w:val="ae"/>
              <w:ind w:firstLine="284"/>
              <w:jc w:val="center"/>
              <w:rPr>
                <w:sz w:val="28"/>
              </w:rPr>
            </w:pPr>
            <w:r w:rsidRPr="006A4154">
              <w:rPr>
                <w:sz w:val="28"/>
              </w:rPr>
              <w:t>«СОГЛАСОВАНО»</w:t>
            </w:r>
          </w:p>
          <w:p w:rsidR="00E0514A" w:rsidRPr="006A4154" w:rsidRDefault="00E0514A" w:rsidP="00837BB5">
            <w:pPr>
              <w:pStyle w:val="ae"/>
              <w:ind w:firstLine="284"/>
              <w:jc w:val="center"/>
              <w:rPr>
                <w:sz w:val="28"/>
              </w:rPr>
            </w:pPr>
            <w:r w:rsidRPr="006A4154">
              <w:rPr>
                <w:sz w:val="28"/>
              </w:rPr>
              <w:t>Председатель ППО</w:t>
            </w:r>
          </w:p>
          <w:p w:rsidR="00E0514A" w:rsidRPr="006A4154" w:rsidRDefault="00E0514A"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E0514A" w:rsidRPr="006A4154" w:rsidRDefault="00E0514A" w:rsidP="00837BB5">
            <w:pPr>
              <w:pStyle w:val="ae"/>
              <w:jc w:val="center"/>
              <w:rPr>
                <w:sz w:val="28"/>
              </w:rPr>
            </w:pPr>
            <w:r w:rsidRPr="006A4154">
              <w:rPr>
                <w:sz w:val="28"/>
              </w:rPr>
              <w:t>___________</w:t>
            </w:r>
            <w:r>
              <w:rPr>
                <w:sz w:val="28"/>
              </w:rPr>
              <w:t>_</w:t>
            </w:r>
            <w:r w:rsidRPr="006A4154">
              <w:rPr>
                <w:sz w:val="28"/>
              </w:rPr>
              <w:t>_Ф.В. Давлетшин</w:t>
            </w:r>
          </w:p>
          <w:p w:rsidR="00E0514A" w:rsidRPr="006A4154" w:rsidRDefault="00E0514A"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E0514A" w:rsidRPr="006A4154" w:rsidRDefault="00E0514A" w:rsidP="00837BB5">
            <w:pPr>
              <w:pStyle w:val="ae"/>
              <w:jc w:val="center"/>
              <w:rPr>
                <w:sz w:val="28"/>
              </w:rPr>
            </w:pPr>
            <w:r w:rsidRPr="006A4154">
              <w:rPr>
                <w:sz w:val="28"/>
              </w:rPr>
              <w:t>«УТВЕРЖДАЮ»</w:t>
            </w:r>
          </w:p>
          <w:p w:rsidR="00E0514A" w:rsidRPr="006A4154" w:rsidRDefault="00E0514A" w:rsidP="00837BB5">
            <w:pPr>
              <w:pStyle w:val="ae"/>
              <w:jc w:val="center"/>
              <w:rPr>
                <w:sz w:val="28"/>
              </w:rPr>
            </w:pPr>
            <w:r w:rsidRPr="006A4154">
              <w:rPr>
                <w:sz w:val="28"/>
              </w:rPr>
              <w:t>Главный врач</w:t>
            </w:r>
          </w:p>
          <w:p w:rsidR="00E0514A" w:rsidRPr="006A4154" w:rsidRDefault="00E0514A" w:rsidP="00837BB5">
            <w:pPr>
              <w:pStyle w:val="ae"/>
              <w:jc w:val="center"/>
              <w:rPr>
                <w:sz w:val="28"/>
              </w:rPr>
            </w:pPr>
            <w:r w:rsidRPr="006A4154">
              <w:rPr>
                <w:sz w:val="28"/>
              </w:rPr>
              <w:t>ГБУЗ РБ Бижбулякская ЦРБ</w:t>
            </w:r>
          </w:p>
          <w:p w:rsidR="00E0514A" w:rsidRPr="006A4154" w:rsidRDefault="00E0514A" w:rsidP="00837BB5">
            <w:pPr>
              <w:pStyle w:val="ae"/>
              <w:jc w:val="center"/>
              <w:rPr>
                <w:sz w:val="28"/>
              </w:rPr>
            </w:pPr>
            <w:r>
              <w:rPr>
                <w:sz w:val="28"/>
              </w:rPr>
              <w:t>_____</w:t>
            </w:r>
            <w:r w:rsidRPr="006A4154">
              <w:rPr>
                <w:sz w:val="28"/>
              </w:rPr>
              <w:t xml:space="preserve">___ </w:t>
            </w:r>
            <w:r>
              <w:rPr>
                <w:sz w:val="28"/>
              </w:rPr>
              <w:t>А.М. Павлов</w:t>
            </w:r>
          </w:p>
          <w:p w:rsidR="00E0514A" w:rsidRPr="006A4154" w:rsidRDefault="00E0514A"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F03701" w:rsidRDefault="00F03701" w:rsidP="00F03701">
      <w:pPr>
        <w:ind w:left="284" w:right="141" w:firstLine="720"/>
        <w:jc w:val="center"/>
        <w:rPr>
          <w:b/>
          <w:bCs/>
          <w:sz w:val="28"/>
          <w:szCs w:val="28"/>
        </w:rPr>
      </w:pPr>
    </w:p>
    <w:p w:rsidR="007144B1" w:rsidRDefault="007144B1" w:rsidP="003E7F99">
      <w:pPr>
        <w:pStyle w:val="ae"/>
        <w:jc w:val="center"/>
        <w:rPr>
          <w:b/>
          <w:sz w:val="28"/>
        </w:rPr>
      </w:pPr>
    </w:p>
    <w:p w:rsidR="00F03701" w:rsidRDefault="00F03701" w:rsidP="003E7F99">
      <w:pPr>
        <w:pStyle w:val="ae"/>
        <w:jc w:val="center"/>
        <w:rPr>
          <w:b/>
          <w:sz w:val="28"/>
        </w:rPr>
      </w:pPr>
    </w:p>
    <w:p w:rsidR="00586478" w:rsidRDefault="00586478" w:rsidP="003E7F99">
      <w:pPr>
        <w:pStyle w:val="ae"/>
        <w:jc w:val="center"/>
        <w:rPr>
          <w:b/>
          <w:sz w:val="28"/>
        </w:rPr>
      </w:pPr>
      <w:r w:rsidRPr="003E7F99">
        <w:rPr>
          <w:b/>
          <w:sz w:val="28"/>
        </w:rPr>
        <w:t>Продолжительность рабочего дня работников</w:t>
      </w:r>
    </w:p>
    <w:p w:rsidR="009019B5" w:rsidRPr="003E7F99" w:rsidRDefault="009019B5" w:rsidP="003E7F99">
      <w:pPr>
        <w:pStyle w:val="ae"/>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969"/>
        <w:gridCol w:w="4783"/>
      </w:tblGrid>
      <w:tr w:rsidR="00C43026" w:rsidRPr="00C43026" w:rsidTr="00F03701">
        <w:trPr>
          <w:trHeight w:val="1258"/>
        </w:trPr>
        <w:tc>
          <w:tcPr>
            <w:tcW w:w="959" w:type="dxa"/>
          </w:tcPr>
          <w:p w:rsidR="00C43026" w:rsidRPr="00C43026" w:rsidRDefault="00C43026" w:rsidP="00C43026">
            <w:pPr>
              <w:spacing w:after="200"/>
              <w:jc w:val="both"/>
              <w:rPr>
                <w:sz w:val="28"/>
                <w:szCs w:val="28"/>
                <w:lang w:eastAsia="en-US"/>
              </w:rPr>
            </w:pPr>
            <w:r w:rsidRPr="00C43026">
              <w:rPr>
                <w:sz w:val="28"/>
                <w:szCs w:val="28"/>
                <w:lang w:eastAsia="en-US"/>
              </w:rPr>
              <w:t>№ п/п</w:t>
            </w:r>
          </w:p>
        </w:tc>
        <w:tc>
          <w:tcPr>
            <w:tcW w:w="3969" w:type="dxa"/>
          </w:tcPr>
          <w:p w:rsidR="00C43026" w:rsidRPr="00F03701" w:rsidRDefault="00C43026" w:rsidP="00F03701">
            <w:pPr>
              <w:pStyle w:val="ae"/>
              <w:jc w:val="center"/>
              <w:rPr>
                <w:sz w:val="28"/>
                <w:szCs w:val="28"/>
                <w:lang w:eastAsia="en-US"/>
              </w:rPr>
            </w:pPr>
            <w:r w:rsidRPr="00F03701">
              <w:rPr>
                <w:sz w:val="28"/>
                <w:szCs w:val="28"/>
                <w:lang w:eastAsia="en-US"/>
              </w:rPr>
              <w:t>Продолжительность рабочего дня (при пятидневной неделе)</w:t>
            </w:r>
          </w:p>
          <w:p w:rsidR="00C43026" w:rsidRPr="00C43026" w:rsidRDefault="00C43026" w:rsidP="00F03701">
            <w:pPr>
              <w:pStyle w:val="ae"/>
              <w:jc w:val="center"/>
              <w:rPr>
                <w:lang w:eastAsia="en-US"/>
              </w:rPr>
            </w:pPr>
            <w:r w:rsidRPr="00F03701">
              <w:rPr>
                <w:sz w:val="28"/>
                <w:szCs w:val="28"/>
                <w:lang w:eastAsia="en-US"/>
              </w:rPr>
              <w:t>(в часах, минутах)</w:t>
            </w:r>
          </w:p>
        </w:tc>
        <w:tc>
          <w:tcPr>
            <w:tcW w:w="4783" w:type="dxa"/>
          </w:tcPr>
          <w:p w:rsidR="00C43026" w:rsidRPr="00C43026" w:rsidRDefault="00C43026" w:rsidP="00C43026">
            <w:pPr>
              <w:spacing w:after="200"/>
              <w:jc w:val="both"/>
              <w:rPr>
                <w:sz w:val="28"/>
                <w:szCs w:val="28"/>
                <w:lang w:eastAsia="en-US"/>
              </w:rPr>
            </w:pPr>
            <w:r w:rsidRPr="00C43026">
              <w:rPr>
                <w:sz w:val="28"/>
                <w:szCs w:val="28"/>
                <w:lang w:eastAsia="en-US"/>
              </w:rPr>
              <w:t>Наименование должностей и структурных подразделений</w:t>
            </w:r>
          </w:p>
        </w:tc>
      </w:tr>
      <w:tr w:rsidR="00C43026" w:rsidRPr="00C43026" w:rsidTr="00710CC3">
        <w:tc>
          <w:tcPr>
            <w:tcW w:w="959" w:type="dxa"/>
          </w:tcPr>
          <w:p w:rsidR="00C43026" w:rsidRPr="00C43026" w:rsidRDefault="00C43026" w:rsidP="00C43026">
            <w:pPr>
              <w:spacing w:after="200"/>
              <w:jc w:val="both"/>
              <w:rPr>
                <w:sz w:val="28"/>
                <w:szCs w:val="28"/>
                <w:lang w:eastAsia="en-US"/>
              </w:rPr>
            </w:pPr>
          </w:p>
        </w:tc>
        <w:tc>
          <w:tcPr>
            <w:tcW w:w="3969" w:type="dxa"/>
          </w:tcPr>
          <w:p w:rsidR="00C43026" w:rsidRPr="00C43026" w:rsidRDefault="00C43026" w:rsidP="00C43026">
            <w:pPr>
              <w:spacing w:after="200"/>
              <w:jc w:val="both"/>
              <w:rPr>
                <w:sz w:val="28"/>
                <w:szCs w:val="28"/>
                <w:lang w:eastAsia="en-US"/>
              </w:rPr>
            </w:pPr>
            <w:r w:rsidRPr="00C43026">
              <w:rPr>
                <w:sz w:val="28"/>
                <w:szCs w:val="28"/>
                <w:lang w:eastAsia="en-US"/>
              </w:rPr>
              <w:t>6 часов 00 минут</w:t>
            </w:r>
          </w:p>
        </w:tc>
        <w:tc>
          <w:tcPr>
            <w:tcW w:w="4783" w:type="dxa"/>
          </w:tcPr>
          <w:p w:rsidR="00C43026" w:rsidRPr="00C43026" w:rsidRDefault="00C43026" w:rsidP="00F7060A">
            <w:pPr>
              <w:spacing w:after="200"/>
              <w:jc w:val="both"/>
              <w:rPr>
                <w:sz w:val="28"/>
                <w:szCs w:val="28"/>
                <w:lang w:eastAsia="en-US"/>
              </w:rPr>
            </w:pPr>
            <w:r w:rsidRPr="00C43026">
              <w:rPr>
                <w:sz w:val="28"/>
                <w:szCs w:val="28"/>
                <w:lang w:eastAsia="en-US"/>
              </w:rPr>
              <w:t xml:space="preserve">Врачи, средний медицинский персонал, младший медицинский персонал </w:t>
            </w:r>
            <w:proofErr w:type="spellStart"/>
            <w:r w:rsidRPr="00C43026">
              <w:rPr>
                <w:sz w:val="28"/>
                <w:szCs w:val="28"/>
                <w:lang w:eastAsia="en-US"/>
              </w:rPr>
              <w:t>рентгенкабинета</w:t>
            </w:r>
            <w:proofErr w:type="spellEnd"/>
            <w:r>
              <w:rPr>
                <w:sz w:val="28"/>
                <w:szCs w:val="28"/>
                <w:lang w:eastAsia="en-US"/>
              </w:rPr>
              <w:t xml:space="preserve"> и фтизиатрического кабинета</w:t>
            </w:r>
            <w:r w:rsidR="0051716C">
              <w:rPr>
                <w:sz w:val="28"/>
                <w:szCs w:val="28"/>
                <w:lang w:eastAsia="en-US"/>
              </w:rPr>
              <w:t xml:space="preserve">, </w:t>
            </w:r>
          </w:p>
        </w:tc>
      </w:tr>
      <w:tr w:rsidR="00C43026" w:rsidRPr="00C43026" w:rsidTr="00710CC3">
        <w:tc>
          <w:tcPr>
            <w:tcW w:w="959" w:type="dxa"/>
          </w:tcPr>
          <w:p w:rsidR="00C43026" w:rsidRPr="00C43026" w:rsidRDefault="00C43026" w:rsidP="00C43026">
            <w:pPr>
              <w:spacing w:after="200"/>
              <w:jc w:val="both"/>
              <w:rPr>
                <w:sz w:val="28"/>
                <w:szCs w:val="28"/>
                <w:lang w:eastAsia="en-US"/>
              </w:rPr>
            </w:pPr>
          </w:p>
        </w:tc>
        <w:tc>
          <w:tcPr>
            <w:tcW w:w="3969" w:type="dxa"/>
          </w:tcPr>
          <w:p w:rsidR="00C43026" w:rsidRPr="00C43026" w:rsidRDefault="00C43026" w:rsidP="00C43026">
            <w:pPr>
              <w:spacing w:after="200"/>
              <w:jc w:val="both"/>
              <w:rPr>
                <w:sz w:val="28"/>
                <w:szCs w:val="28"/>
                <w:lang w:eastAsia="en-US"/>
              </w:rPr>
            </w:pPr>
            <w:r w:rsidRPr="00C43026">
              <w:rPr>
                <w:sz w:val="28"/>
                <w:szCs w:val="28"/>
                <w:lang w:eastAsia="en-US"/>
              </w:rPr>
              <w:t>6 часов 36 минут</w:t>
            </w:r>
          </w:p>
        </w:tc>
        <w:tc>
          <w:tcPr>
            <w:tcW w:w="4783" w:type="dxa"/>
          </w:tcPr>
          <w:p w:rsidR="00C43026" w:rsidRPr="00C43026" w:rsidRDefault="00C43026" w:rsidP="00C43026">
            <w:pPr>
              <w:spacing w:after="200"/>
              <w:jc w:val="both"/>
              <w:rPr>
                <w:sz w:val="28"/>
                <w:szCs w:val="28"/>
                <w:lang w:eastAsia="en-US"/>
              </w:rPr>
            </w:pPr>
            <w:r w:rsidRPr="00C43026">
              <w:rPr>
                <w:sz w:val="28"/>
                <w:szCs w:val="28"/>
                <w:lang w:eastAsia="en-US"/>
              </w:rPr>
              <w:t>Врачи стоматологи, зубные врачи</w:t>
            </w:r>
          </w:p>
        </w:tc>
      </w:tr>
      <w:tr w:rsidR="00F7060A" w:rsidRPr="00C43026" w:rsidTr="00710CC3">
        <w:tc>
          <w:tcPr>
            <w:tcW w:w="959" w:type="dxa"/>
          </w:tcPr>
          <w:p w:rsidR="00F7060A" w:rsidRPr="00C43026" w:rsidRDefault="00F7060A" w:rsidP="00C43026">
            <w:pPr>
              <w:spacing w:after="200"/>
              <w:jc w:val="both"/>
              <w:rPr>
                <w:sz w:val="28"/>
                <w:szCs w:val="28"/>
                <w:lang w:eastAsia="en-US"/>
              </w:rPr>
            </w:pPr>
          </w:p>
        </w:tc>
        <w:tc>
          <w:tcPr>
            <w:tcW w:w="3969" w:type="dxa"/>
          </w:tcPr>
          <w:p w:rsidR="00F7060A" w:rsidRPr="00C43026" w:rsidRDefault="00F7060A" w:rsidP="00C43026">
            <w:pPr>
              <w:spacing w:after="200"/>
              <w:jc w:val="both"/>
              <w:rPr>
                <w:sz w:val="28"/>
                <w:szCs w:val="28"/>
                <w:lang w:eastAsia="en-US"/>
              </w:rPr>
            </w:pPr>
            <w:r w:rsidRPr="00F7060A">
              <w:rPr>
                <w:sz w:val="28"/>
                <w:szCs w:val="28"/>
                <w:lang w:eastAsia="en-US"/>
              </w:rPr>
              <w:t>7 часов 12 минут</w:t>
            </w:r>
          </w:p>
        </w:tc>
        <w:tc>
          <w:tcPr>
            <w:tcW w:w="4783" w:type="dxa"/>
          </w:tcPr>
          <w:p w:rsidR="00F7060A" w:rsidRPr="00C43026" w:rsidRDefault="00F7060A" w:rsidP="00C43026">
            <w:pPr>
              <w:spacing w:after="200"/>
              <w:jc w:val="both"/>
              <w:rPr>
                <w:sz w:val="28"/>
                <w:szCs w:val="28"/>
                <w:lang w:eastAsia="en-US"/>
              </w:rPr>
            </w:pPr>
            <w:r>
              <w:rPr>
                <w:sz w:val="28"/>
                <w:szCs w:val="28"/>
                <w:lang w:eastAsia="en-US"/>
              </w:rPr>
              <w:t>Врач-психиатр, медицинская сестра врача психиатра</w:t>
            </w:r>
          </w:p>
        </w:tc>
      </w:tr>
      <w:tr w:rsidR="00C43026" w:rsidRPr="00C43026" w:rsidTr="00710CC3">
        <w:tc>
          <w:tcPr>
            <w:tcW w:w="959" w:type="dxa"/>
          </w:tcPr>
          <w:p w:rsidR="00C43026" w:rsidRPr="00C43026" w:rsidRDefault="00C43026" w:rsidP="00C43026">
            <w:pPr>
              <w:spacing w:after="200"/>
              <w:jc w:val="both"/>
              <w:rPr>
                <w:sz w:val="28"/>
                <w:szCs w:val="28"/>
                <w:lang w:eastAsia="en-US"/>
              </w:rPr>
            </w:pPr>
          </w:p>
        </w:tc>
        <w:tc>
          <w:tcPr>
            <w:tcW w:w="3969" w:type="dxa"/>
          </w:tcPr>
          <w:p w:rsidR="00C43026" w:rsidRPr="00C43026" w:rsidRDefault="00C43026" w:rsidP="00C43026">
            <w:pPr>
              <w:spacing w:after="200"/>
              <w:jc w:val="both"/>
              <w:rPr>
                <w:sz w:val="28"/>
                <w:szCs w:val="28"/>
                <w:lang w:eastAsia="en-US"/>
              </w:rPr>
            </w:pPr>
            <w:r w:rsidRPr="00C43026">
              <w:rPr>
                <w:sz w:val="28"/>
                <w:szCs w:val="28"/>
                <w:lang w:eastAsia="en-US"/>
              </w:rPr>
              <w:t>7 часов 12 минут</w:t>
            </w:r>
          </w:p>
        </w:tc>
        <w:tc>
          <w:tcPr>
            <w:tcW w:w="4783" w:type="dxa"/>
          </w:tcPr>
          <w:p w:rsidR="00C43026" w:rsidRPr="00C43026" w:rsidRDefault="00C43026" w:rsidP="00C43026">
            <w:pPr>
              <w:spacing w:after="200"/>
              <w:jc w:val="both"/>
              <w:rPr>
                <w:sz w:val="28"/>
                <w:szCs w:val="28"/>
                <w:lang w:eastAsia="en-US"/>
              </w:rPr>
            </w:pPr>
            <w:proofErr w:type="gramStart"/>
            <w:r w:rsidRPr="00C43026">
              <w:rPr>
                <w:sz w:val="28"/>
                <w:szCs w:val="28"/>
                <w:lang w:eastAsia="en-US"/>
              </w:rPr>
              <w:t>Женщины</w:t>
            </w:r>
            <w:proofErr w:type="gramEnd"/>
            <w:r w:rsidRPr="00C43026">
              <w:rPr>
                <w:sz w:val="28"/>
                <w:szCs w:val="28"/>
                <w:lang w:eastAsia="en-US"/>
              </w:rPr>
              <w:t xml:space="preserve"> работающие в </w:t>
            </w:r>
            <w:proofErr w:type="spellStart"/>
            <w:r w:rsidRPr="00C43026">
              <w:rPr>
                <w:sz w:val="28"/>
                <w:szCs w:val="28"/>
                <w:lang w:eastAsia="en-US"/>
              </w:rPr>
              <w:t>Бижбулякской</w:t>
            </w:r>
            <w:proofErr w:type="spellEnd"/>
            <w:r w:rsidRPr="00C43026">
              <w:rPr>
                <w:sz w:val="28"/>
                <w:szCs w:val="28"/>
                <w:lang w:eastAsia="en-US"/>
              </w:rPr>
              <w:t xml:space="preserve"> ЦРБ</w:t>
            </w:r>
          </w:p>
        </w:tc>
      </w:tr>
      <w:tr w:rsidR="00C43026" w:rsidRPr="00C43026" w:rsidTr="00710CC3">
        <w:trPr>
          <w:trHeight w:val="442"/>
        </w:trPr>
        <w:tc>
          <w:tcPr>
            <w:tcW w:w="959" w:type="dxa"/>
          </w:tcPr>
          <w:p w:rsidR="00C43026" w:rsidRPr="00C43026" w:rsidRDefault="00C43026" w:rsidP="00C43026">
            <w:pPr>
              <w:spacing w:after="200"/>
              <w:jc w:val="both"/>
              <w:rPr>
                <w:sz w:val="28"/>
                <w:szCs w:val="28"/>
                <w:lang w:eastAsia="en-US"/>
              </w:rPr>
            </w:pPr>
          </w:p>
        </w:tc>
        <w:tc>
          <w:tcPr>
            <w:tcW w:w="3969" w:type="dxa"/>
          </w:tcPr>
          <w:p w:rsidR="00C43026" w:rsidRPr="00C43026" w:rsidRDefault="00C43026" w:rsidP="00C43026">
            <w:pPr>
              <w:spacing w:after="200"/>
              <w:jc w:val="both"/>
              <w:rPr>
                <w:sz w:val="28"/>
                <w:szCs w:val="28"/>
                <w:lang w:eastAsia="en-US"/>
              </w:rPr>
            </w:pPr>
            <w:r w:rsidRPr="00C43026">
              <w:rPr>
                <w:sz w:val="28"/>
                <w:szCs w:val="28"/>
                <w:lang w:eastAsia="en-US"/>
              </w:rPr>
              <w:t>7 часов 42 минуты</w:t>
            </w:r>
          </w:p>
        </w:tc>
        <w:tc>
          <w:tcPr>
            <w:tcW w:w="4783" w:type="dxa"/>
          </w:tcPr>
          <w:p w:rsidR="00C43026" w:rsidRPr="00C43026" w:rsidRDefault="00C43026" w:rsidP="00C43026">
            <w:pPr>
              <w:spacing w:after="200"/>
              <w:jc w:val="both"/>
              <w:rPr>
                <w:sz w:val="28"/>
                <w:szCs w:val="28"/>
                <w:lang w:eastAsia="en-US"/>
              </w:rPr>
            </w:pPr>
            <w:r w:rsidRPr="00C43026">
              <w:rPr>
                <w:sz w:val="28"/>
                <w:szCs w:val="28"/>
                <w:lang w:eastAsia="en-US"/>
              </w:rPr>
              <w:t>Врачи и средний медицинский персонал мужчины</w:t>
            </w:r>
          </w:p>
        </w:tc>
      </w:tr>
      <w:tr w:rsidR="00C43026" w:rsidRPr="00C43026" w:rsidTr="00710CC3">
        <w:trPr>
          <w:trHeight w:val="442"/>
        </w:trPr>
        <w:tc>
          <w:tcPr>
            <w:tcW w:w="959" w:type="dxa"/>
          </w:tcPr>
          <w:p w:rsidR="00C43026" w:rsidRPr="00C43026" w:rsidRDefault="00C43026" w:rsidP="00C43026">
            <w:pPr>
              <w:spacing w:after="200"/>
              <w:jc w:val="both"/>
              <w:rPr>
                <w:sz w:val="28"/>
                <w:szCs w:val="28"/>
                <w:lang w:eastAsia="en-US"/>
              </w:rPr>
            </w:pPr>
          </w:p>
        </w:tc>
        <w:tc>
          <w:tcPr>
            <w:tcW w:w="3969" w:type="dxa"/>
          </w:tcPr>
          <w:p w:rsidR="00C43026" w:rsidRPr="00C43026" w:rsidRDefault="00C43026" w:rsidP="00C43026">
            <w:pPr>
              <w:spacing w:after="200"/>
              <w:jc w:val="both"/>
              <w:rPr>
                <w:sz w:val="28"/>
                <w:szCs w:val="28"/>
                <w:lang w:eastAsia="en-US"/>
              </w:rPr>
            </w:pPr>
            <w:r w:rsidRPr="00C43026">
              <w:rPr>
                <w:sz w:val="28"/>
                <w:szCs w:val="28"/>
                <w:lang w:eastAsia="en-US"/>
              </w:rPr>
              <w:t>8 часов 00 минут</w:t>
            </w:r>
          </w:p>
        </w:tc>
        <w:tc>
          <w:tcPr>
            <w:tcW w:w="4783" w:type="dxa"/>
          </w:tcPr>
          <w:p w:rsidR="00C43026" w:rsidRPr="00C43026" w:rsidRDefault="00C43026" w:rsidP="00C43026">
            <w:pPr>
              <w:spacing w:after="200"/>
              <w:jc w:val="both"/>
              <w:rPr>
                <w:sz w:val="28"/>
                <w:szCs w:val="28"/>
                <w:lang w:eastAsia="en-US"/>
              </w:rPr>
            </w:pPr>
            <w:r w:rsidRPr="00C43026">
              <w:rPr>
                <w:sz w:val="28"/>
                <w:szCs w:val="28"/>
                <w:lang w:eastAsia="en-US"/>
              </w:rPr>
              <w:t>Мужчины, прочий персонал</w:t>
            </w:r>
          </w:p>
        </w:tc>
      </w:tr>
    </w:tbl>
    <w:p w:rsidR="00586478" w:rsidRDefault="00586478" w:rsidP="001E23E8">
      <w:pPr>
        <w:ind w:left="284" w:right="141" w:firstLine="720"/>
        <w:jc w:val="both"/>
        <w:rPr>
          <w:sz w:val="28"/>
          <w:szCs w:val="28"/>
        </w:rPr>
      </w:pPr>
    </w:p>
    <w:p w:rsidR="00C43026" w:rsidRDefault="00C43026">
      <w:pPr>
        <w:rPr>
          <w:b/>
          <w:bCs/>
          <w:sz w:val="28"/>
          <w:szCs w:val="28"/>
          <w:u w:val="single"/>
        </w:rPr>
      </w:pPr>
      <w:r>
        <w:rPr>
          <w:b/>
          <w:bCs/>
          <w:sz w:val="28"/>
          <w:szCs w:val="28"/>
          <w:u w:val="single"/>
        </w:rPr>
        <w:br w:type="page"/>
      </w:r>
    </w:p>
    <w:p w:rsidR="00586478" w:rsidRDefault="00586478" w:rsidP="00095EC7">
      <w:pPr>
        <w:pStyle w:val="1"/>
        <w:jc w:val="right"/>
      </w:pPr>
      <w:r w:rsidRPr="003E7F99">
        <w:lastRenderedPageBreak/>
        <w:t xml:space="preserve">П Р И Л О Ж Е Н И Е № </w:t>
      </w:r>
      <w:r w:rsidR="00126467" w:rsidRPr="003E7F99">
        <w:t>4</w:t>
      </w:r>
    </w:p>
    <w:p w:rsidR="009019B5" w:rsidRPr="009019B5" w:rsidRDefault="009019B5" w:rsidP="009019B5"/>
    <w:tbl>
      <w:tblPr>
        <w:tblpPr w:leftFromText="181" w:rightFromText="181" w:vertAnchor="text" w:horzAnchor="margin" w:tblpY="1"/>
        <w:tblW w:w="9747" w:type="dxa"/>
        <w:tblLook w:val="0000" w:firstRow="0" w:lastRow="0" w:firstColumn="0" w:lastColumn="0" w:noHBand="0" w:noVBand="0"/>
      </w:tblPr>
      <w:tblGrid>
        <w:gridCol w:w="5245"/>
        <w:gridCol w:w="4502"/>
      </w:tblGrid>
      <w:tr w:rsidR="00E0514A" w:rsidRPr="006A4154" w:rsidTr="00837BB5">
        <w:trPr>
          <w:trHeight w:val="540"/>
        </w:trPr>
        <w:tc>
          <w:tcPr>
            <w:tcW w:w="5245" w:type="dxa"/>
          </w:tcPr>
          <w:p w:rsidR="00E0514A" w:rsidRPr="006A4154" w:rsidRDefault="00E0514A" w:rsidP="00837BB5">
            <w:pPr>
              <w:pStyle w:val="ae"/>
              <w:ind w:firstLine="284"/>
              <w:jc w:val="center"/>
              <w:rPr>
                <w:sz w:val="28"/>
              </w:rPr>
            </w:pPr>
            <w:r w:rsidRPr="006A4154">
              <w:rPr>
                <w:sz w:val="28"/>
              </w:rPr>
              <w:t>«СОГЛАСОВАНО»</w:t>
            </w:r>
          </w:p>
          <w:p w:rsidR="00E0514A" w:rsidRPr="006A4154" w:rsidRDefault="00E0514A" w:rsidP="00837BB5">
            <w:pPr>
              <w:pStyle w:val="ae"/>
              <w:ind w:firstLine="284"/>
              <w:jc w:val="center"/>
              <w:rPr>
                <w:sz w:val="28"/>
              </w:rPr>
            </w:pPr>
            <w:r w:rsidRPr="006A4154">
              <w:rPr>
                <w:sz w:val="28"/>
              </w:rPr>
              <w:t>Председатель ППО</w:t>
            </w:r>
          </w:p>
          <w:p w:rsidR="00E0514A" w:rsidRPr="006A4154" w:rsidRDefault="00E0514A"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E0514A" w:rsidRPr="006A4154" w:rsidRDefault="00E0514A" w:rsidP="00837BB5">
            <w:pPr>
              <w:pStyle w:val="ae"/>
              <w:jc w:val="center"/>
              <w:rPr>
                <w:sz w:val="28"/>
              </w:rPr>
            </w:pPr>
            <w:r w:rsidRPr="006A4154">
              <w:rPr>
                <w:sz w:val="28"/>
              </w:rPr>
              <w:t>___________</w:t>
            </w:r>
            <w:r>
              <w:rPr>
                <w:sz w:val="28"/>
              </w:rPr>
              <w:t>_</w:t>
            </w:r>
            <w:r w:rsidRPr="006A4154">
              <w:rPr>
                <w:sz w:val="28"/>
              </w:rPr>
              <w:t>_Ф.В. Давлетшин</w:t>
            </w:r>
          </w:p>
          <w:p w:rsidR="00E0514A" w:rsidRPr="006A4154" w:rsidRDefault="00E0514A"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E0514A" w:rsidRPr="006A4154" w:rsidRDefault="00E0514A" w:rsidP="00837BB5">
            <w:pPr>
              <w:pStyle w:val="ae"/>
              <w:jc w:val="center"/>
              <w:rPr>
                <w:sz w:val="28"/>
              </w:rPr>
            </w:pPr>
            <w:r w:rsidRPr="006A4154">
              <w:rPr>
                <w:sz w:val="28"/>
              </w:rPr>
              <w:t>«УТВЕРЖДАЮ»</w:t>
            </w:r>
          </w:p>
          <w:p w:rsidR="00E0514A" w:rsidRPr="006A4154" w:rsidRDefault="00E0514A" w:rsidP="00837BB5">
            <w:pPr>
              <w:pStyle w:val="ae"/>
              <w:jc w:val="center"/>
              <w:rPr>
                <w:sz w:val="28"/>
              </w:rPr>
            </w:pPr>
            <w:r w:rsidRPr="006A4154">
              <w:rPr>
                <w:sz w:val="28"/>
              </w:rPr>
              <w:t>Главный врач</w:t>
            </w:r>
          </w:p>
          <w:p w:rsidR="00E0514A" w:rsidRPr="006A4154" w:rsidRDefault="00E0514A" w:rsidP="00837BB5">
            <w:pPr>
              <w:pStyle w:val="ae"/>
              <w:jc w:val="center"/>
              <w:rPr>
                <w:sz w:val="28"/>
              </w:rPr>
            </w:pPr>
            <w:r w:rsidRPr="006A4154">
              <w:rPr>
                <w:sz w:val="28"/>
              </w:rPr>
              <w:t>ГБУЗ РБ Бижбулякская ЦРБ</w:t>
            </w:r>
          </w:p>
          <w:p w:rsidR="00E0514A" w:rsidRPr="006A4154" w:rsidRDefault="00E0514A" w:rsidP="00837BB5">
            <w:pPr>
              <w:pStyle w:val="ae"/>
              <w:jc w:val="center"/>
              <w:rPr>
                <w:sz w:val="28"/>
              </w:rPr>
            </w:pPr>
            <w:r>
              <w:rPr>
                <w:sz w:val="28"/>
              </w:rPr>
              <w:t>_____</w:t>
            </w:r>
            <w:r w:rsidRPr="006A4154">
              <w:rPr>
                <w:sz w:val="28"/>
              </w:rPr>
              <w:t xml:space="preserve">___ </w:t>
            </w:r>
            <w:r>
              <w:rPr>
                <w:sz w:val="28"/>
              </w:rPr>
              <w:t>А.М. Павлов</w:t>
            </w:r>
          </w:p>
          <w:p w:rsidR="00E0514A" w:rsidRPr="006A4154" w:rsidRDefault="00E0514A"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586478" w:rsidRDefault="00586478" w:rsidP="001E23E8">
      <w:pPr>
        <w:ind w:left="284" w:right="141" w:firstLine="720"/>
        <w:jc w:val="right"/>
        <w:rPr>
          <w:sz w:val="28"/>
          <w:szCs w:val="28"/>
        </w:rPr>
      </w:pPr>
    </w:p>
    <w:p w:rsidR="00C43026" w:rsidRDefault="00C43026" w:rsidP="001E23E8">
      <w:pPr>
        <w:ind w:left="284" w:right="141" w:firstLine="720"/>
        <w:jc w:val="center"/>
        <w:rPr>
          <w:b/>
          <w:bCs/>
          <w:caps/>
          <w:sz w:val="28"/>
          <w:szCs w:val="28"/>
        </w:rPr>
      </w:pPr>
    </w:p>
    <w:p w:rsidR="003E7F99" w:rsidRPr="009C1C2A" w:rsidRDefault="003E7F99" w:rsidP="003E7F99">
      <w:pPr>
        <w:pStyle w:val="ae"/>
        <w:jc w:val="center"/>
        <w:rPr>
          <w:b/>
          <w:sz w:val="28"/>
        </w:rPr>
      </w:pPr>
    </w:p>
    <w:p w:rsidR="003E7F99" w:rsidRPr="009C1C2A" w:rsidRDefault="003E7F99" w:rsidP="003E7F99">
      <w:pPr>
        <w:pStyle w:val="ae"/>
        <w:jc w:val="center"/>
        <w:rPr>
          <w:b/>
          <w:sz w:val="28"/>
        </w:rPr>
      </w:pPr>
    </w:p>
    <w:p w:rsidR="003E7F99" w:rsidRPr="009C1C2A" w:rsidRDefault="003E7F99" w:rsidP="003E7F99">
      <w:pPr>
        <w:pStyle w:val="ae"/>
        <w:jc w:val="center"/>
        <w:rPr>
          <w:b/>
          <w:sz w:val="28"/>
        </w:rPr>
      </w:pPr>
    </w:p>
    <w:p w:rsidR="00586478" w:rsidRPr="003E7F99" w:rsidRDefault="00586478" w:rsidP="003E7F99">
      <w:pPr>
        <w:pStyle w:val="ae"/>
        <w:jc w:val="center"/>
        <w:rPr>
          <w:b/>
          <w:sz w:val="28"/>
        </w:rPr>
      </w:pPr>
      <w:r w:rsidRPr="003E7F99">
        <w:rPr>
          <w:b/>
          <w:sz w:val="28"/>
        </w:rPr>
        <w:t>Перечень</w:t>
      </w:r>
      <w:r w:rsidR="00AF5EF7" w:rsidRPr="003E7F99">
        <w:rPr>
          <w:b/>
          <w:sz w:val="28"/>
        </w:rPr>
        <w:t xml:space="preserve"> </w:t>
      </w:r>
      <w:r w:rsidRPr="003E7F99">
        <w:rPr>
          <w:b/>
          <w:sz w:val="28"/>
        </w:rPr>
        <w:t>работ, где по условиям производства перерыв для отдыха и питания не устанавливается</w:t>
      </w:r>
    </w:p>
    <w:p w:rsidR="00C43026" w:rsidRDefault="00C43026" w:rsidP="001E23E8">
      <w:pPr>
        <w:ind w:left="284" w:right="141"/>
        <w:jc w:val="right"/>
        <w:rPr>
          <w:b/>
          <w:bCs/>
          <w:sz w:val="28"/>
          <w:szCs w:val="28"/>
          <w:u w:val="single"/>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3543"/>
        <w:gridCol w:w="2268"/>
      </w:tblGrid>
      <w:tr w:rsidR="00C43026" w:rsidRPr="00C43026" w:rsidTr="00710CC3">
        <w:tc>
          <w:tcPr>
            <w:tcW w:w="567" w:type="dxa"/>
          </w:tcPr>
          <w:p w:rsidR="00C43026" w:rsidRPr="00C43026" w:rsidRDefault="00C43026" w:rsidP="00C43026">
            <w:pPr>
              <w:spacing w:after="200"/>
              <w:jc w:val="both"/>
              <w:rPr>
                <w:sz w:val="28"/>
                <w:szCs w:val="28"/>
                <w:lang w:eastAsia="en-US"/>
              </w:rPr>
            </w:pPr>
            <w:r>
              <w:rPr>
                <w:b/>
                <w:bCs/>
                <w:sz w:val="28"/>
                <w:szCs w:val="28"/>
                <w:u w:val="single"/>
              </w:rPr>
              <w:br w:type="page"/>
            </w:r>
            <w:r w:rsidRPr="00C43026">
              <w:rPr>
                <w:sz w:val="28"/>
                <w:szCs w:val="28"/>
                <w:lang w:eastAsia="en-US"/>
              </w:rPr>
              <w:t>№ п/п</w:t>
            </w:r>
          </w:p>
        </w:tc>
        <w:tc>
          <w:tcPr>
            <w:tcW w:w="3119" w:type="dxa"/>
          </w:tcPr>
          <w:p w:rsidR="00C43026" w:rsidRPr="00C43026" w:rsidRDefault="00C43026" w:rsidP="00C43026">
            <w:pPr>
              <w:spacing w:after="200"/>
              <w:jc w:val="both"/>
              <w:rPr>
                <w:sz w:val="28"/>
                <w:szCs w:val="28"/>
                <w:lang w:eastAsia="en-US"/>
              </w:rPr>
            </w:pPr>
            <w:r w:rsidRPr="00C43026">
              <w:rPr>
                <w:sz w:val="28"/>
                <w:szCs w:val="28"/>
                <w:lang w:eastAsia="en-US"/>
              </w:rPr>
              <w:t>Наименование структурного подразделения</w:t>
            </w:r>
          </w:p>
        </w:tc>
        <w:tc>
          <w:tcPr>
            <w:tcW w:w="3543" w:type="dxa"/>
          </w:tcPr>
          <w:p w:rsidR="00C43026" w:rsidRPr="00C43026" w:rsidRDefault="00C43026" w:rsidP="00C43026">
            <w:pPr>
              <w:spacing w:after="200"/>
              <w:jc w:val="both"/>
              <w:rPr>
                <w:sz w:val="28"/>
                <w:szCs w:val="28"/>
                <w:lang w:eastAsia="en-US"/>
              </w:rPr>
            </w:pPr>
            <w:r w:rsidRPr="00C43026">
              <w:rPr>
                <w:sz w:val="28"/>
                <w:szCs w:val="28"/>
                <w:lang w:eastAsia="en-US"/>
              </w:rPr>
              <w:t>Наименование должности</w:t>
            </w:r>
          </w:p>
        </w:tc>
        <w:tc>
          <w:tcPr>
            <w:tcW w:w="2268" w:type="dxa"/>
          </w:tcPr>
          <w:p w:rsidR="00C43026" w:rsidRPr="00C43026" w:rsidRDefault="00C43026" w:rsidP="00C43026">
            <w:pPr>
              <w:spacing w:after="200"/>
              <w:jc w:val="both"/>
              <w:rPr>
                <w:sz w:val="28"/>
                <w:szCs w:val="28"/>
                <w:lang w:eastAsia="en-US"/>
              </w:rPr>
            </w:pPr>
            <w:r w:rsidRPr="00C43026">
              <w:rPr>
                <w:sz w:val="28"/>
                <w:szCs w:val="28"/>
                <w:lang w:eastAsia="en-US"/>
              </w:rPr>
              <w:t>Условия для приема пищи</w:t>
            </w:r>
          </w:p>
        </w:tc>
      </w:tr>
      <w:tr w:rsidR="00C43026" w:rsidRPr="00C43026" w:rsidTr="00710CC3">
        <w:trPr>
          <w:trHeight w:val="300"/>
        </w:trPr>
        <w:tc>
          <w:tcPr>
            <w:tcW w:w="567" w:type="dxa"/>
          </w:tcPr>
          <w:p w:rsidR="00C43026" w:rsidRPr="00C43026" w:rsidRDefault="00C43026" w:rsidP="00C43026">
            <w:pPr>
              <w:spacing w:after="200"/>
              <w:jc w:val="both"/>
              <w:rPr>
                <w:sz w:val="28"/>
                <w:szCs w:val="28"/>
                <w:lang w:eastAsia="en-US"/>
              </w:rPr>
            </w:pPr>
            <w:r w:rsidRPr="00C43026">
              <w:rPr>
                <w:sz w:val="28"/>
                <w:szCs w:val="28"/>
                <w:lang w:eastAsia="en-US"/>
              </w:rPr>
              <w:t>1</w:t>
            </w:r>
          </w:p>
        </w:tc>
        <w:tc>
          <w:tcPr>
            <w:tcW w:w="3119" w:type="dxa"/>
          </w:tcPr>
          <w:p w:rsidR="00C43026" w:rsidRPr="00C43026" w:rsidRDefault="00C43026" w:rsidP="00CB0C91">
            <w:pPr>
              <w:spacing w:after="200"/>
              <w:rPr>
                <w:sz w:val="28"/>
                <w:szCs w:val="28"/>
                <w:lang w:eastAsia="en-US"/>
              </w:rPr>
            </w:pPr>
            <w:r w:rsidRPr="00C43026">
              <w:rPr>
                <w:sz w:val="28"/>
                <w:szCs w:val="28"/>
                <w:lang w:eastAsia="en-US"/>
              </w:rPr>
              <w:t xml:space="preserve">Хирургическое, терапевтическое, неврологическое, </w:t>
            </w:r>
            <w:r w:rsidR="00CB0C91">
              <w:rPr>
                <w:sz w:val="28"/>
                <w:szCs w:val="28"/>
                <w:lang w:eastAsia="en-US"/>
              </w:rPr>
              <w:t>отделение патологии беременных</w:t>
            </w:r>
            <w:r w:rsidRPr="00C43026">
              <w:rPr>
                <w:sz w:val="28"/>
                <w:szCs w:val="28"/>
                <w:lang w:eastAsia="en-US"/>
              </w:rPr>
              <w:t>, инфекционное, детское отделения, операционный блок, группа анестезиологии и реанимации, отделение скорой помощи</w:t>
            </w:r>
            <w:r w:rsidRPr="00C9326F">
              <w:rPr>
                <w:sz w:val="28"/>
                <w:szCs w:val="28"/>
                <w:lang w:eastAsia="en-US"/>
              </w:rPr>
              <w:t>, приемное отделение</w:t>
            </w:r>
            <w:r w:rsidR="00A84900" w:rsidRPr="00C9326F">
              <w:rPr>
                <w:sz w:val="28"/>
                <w:szCs w:val="28"/>
                <w:lang w:eastAsia="en-US"/>
              </w:rPr>
              <w:t xml:space="preserve">, </w:t>
            </w:r>
            <w:r w:rsidR="00A84900">
              <w:rPr>
                <w:sz w:val="28"/>
                <w:szCs w:val="28"/>
                <w:lang w:eastAsia="en-US"/>
              </w:rPr>
              <w:t>регистратура поликлинического отделения</w:t>
            </w:r>
          </w:p>
        </w:tc>
        <w:tc>
          <w:tcPr>
            <w:tcW w:w="3543" w:type="dxa"/>
          </w:tcPr>
          <w:p w:rsidR="00C43026" w:rsidRPr="00C43026" w:rsidRDefault="00C43026" w:rsidP="00C43026">
            <w:pPr>
              <w:spacing w:after="200"/>
              <w:rPr>
                <w:sz w:val="28"/>
                <w:szCs w:val="28"/>
                <w:lang w:eastAsia="en-US"/>
              </w:rPr>
            </w:pPr>
            <w:r w:rsidRPr="00C43026">
              <w:rPr>
                <w:sz w:val="28"/>
                <w:szCs w:val="28"/>
                <w:lang w:eastAsia="en-US"/>
              </w:rPr>
              <w:t xml:space="preserve">Дежурный врач, врач стационара, медсестра палатная, медсестра процедурная, перевязочная, операционные медсестры, медсестра </w:t>
            </w:r>
            <w:proofErr w:type="spellStart"/>
            <w:r w:rsidRPr="00C43026">
              <w:rPr>
                <w:sz w:val="28"/>
                <w:szCs w:val="28"/>
                <w:lang w:eastAsia="en-US"/>
              </w:rPr>
              <w:t>анестезист</w:t>
            </w:r>
            <w:proofErr w:type="spellEnd"/>
            <w:r w:rsidRPr="00C43026">
              <w:rPr>
                <w:sz w:val="28"/>
                <w:szCs w:val="28"/>
                <w:lang w:eastAsia="en-US"/>
              </w:rPr>
              <w:t>, медсестра приемного покоя, фельдшер скорой помощи, водитель скорой помощи, санитарка приемного покоя, младший медперсонал, санитарки р</w:t>
            </w:r>
            <w:r w:rsidR="00A84900">
              <w:rPr>
                <w:sz w:val="28"/>
                <w:szCs w:val="28"/>
                <w:lang w:eastAsia="en-US"/>
              </w:rPr>
              <w:t>еанимации и интенсивной терапии, медицинский регистратор</w:t>
            </w:r>
          </w:p>
        </w:tc>
        <w:tc>
          <w:tcPr>
            <w:tcW w:w="2268" w:type="dxa"/>
          </w:tcPr>
          <w:p w:rsidR="00C43026" w:rsidRPr="00C43026" w:rsidRDefault="00C43026" w:rsidP="00C43026">
            <w:pPr>
              <w:spacing w:after="200"/>
              <w:jc w:val="both"/>
              <w:rPr>
                <w:sz w:val="28"/>
                <w:szCs w:val="28"/>
                <w:lang w:eastAsia="en-US"/>
              </w:rPr>
            </w:pPr>
            <w:r w:rsidRPr="00C43026">
              <w:rPr>
                <w:sz w:val="28"/>
                <w:szCs w:val="28"/>
                <w:lang w:eastAsia="en-US"/>
              </w:rPr>
              <w:t xml:space="preserve">Через 4 часа после начала рабочего дня (смены) в течение 30 минут в кабинете. </w:t>
            </w:r>
          </w:p>
        </w:tc>
      </w:tr>
      <w:tr w:rsidR="00A84900" w:rsidRPr="00C43026" w:rsidTr="00710CC3">
        <w:trPr>
          <w:trHeight w:val="300"/>
        </w:trPr>
        <w:tc>
          <w:tcPr>
            <w:tcW w:w="567" w:type="dxa"/>
          </w:tcPr>
          <w:p w:rsidR="00A84900" w:rsidRPr="00C43026" w:rsidRDefault="00A84900" w:rsidP="00C43026">
            <w:pPr>
              <w:spacing w:after="200"/>
              <w:jc w:val="both"/>
              <w:rPr>
                <w:sz w:val="28"/>
                <w:szCs w:val="28"/>
                <w:lang w:eastAsia="en-US"/>
              </w:rPr>
            </w:pPr>
            <w:r>
              <w:rPr>
                <w:sz w:val="28"/>
                <w:szCs w:val="28"/>
                <w:lang w:eastAsia="en-US"/>
              </w:rPr>
              <w:t>2.</w:t>
            </w:r>
          </w:p>
        </w:tc>
        <w:tc>
          <w:tcPr>
            <w:tcW w:w="3119" w:type="dxa"/>
          </w:tcPr>
          <w:p w:rsidR="00A84900" w:rsidRPr="00C43026" w:rsidRDefault="00A84900" w:rsidP="00C43026">
            <w:pPr>
              <w:spacing w:after="200"/>
              <w:rPr>
                <w:sz w:val="28"/>
                <w:szCs w:val="28"/>
                <w:lang w:eastAsia="en-US"/>
              </w:rPr>
            </w:pPr>
            <w:r>
              <w:rPr>
                <w:sz w:val="28"/>
                <w:szCs w:val="28"/>
                <w:lang w:eastAsia="en-US"/>
              </w:rPr>
              <w:t>Стоматологическое отделение</w:t>
            </w:r>
          </w:p>
        </w:tc>
        <w:tc>
          <w:tcPr>
            <w:tcW w:w="3543" w:type="dxa"/>
          </w:tcPr>
          <w:p w:rsidR="00A84900" w:rsidRPr="00C43026" w:rsidRDefault="00A84900" w:rsidP="00C43026">
            <w:pPr>
              <w:spacing w:after="200"/>
              <w:rPr>
                <w:sz w:val="28"/>
                <w:szCs w:val="28"/>
                <w:lang w:eastAsia="en-US"/>
              </w:rPr>
            </w:pPr>
            <w:r>
              <w:rPr>
                <w:sz w:val="28"/>
                <w:szCs w:val="28"/>
                <w:lang w:eastAsia="en-US"/>
              </w:rPr>
              <w:t>Врачи стоматологи, медицинские сестры, санитарка</w:t>
            </w:r>
          </w:p>
        </w:tc>
        <w:tc>
          <w:tcPr>
            <w:tcW w:w="2268" w:type="dxa"/>
          </w:tcPr>
          <w:p w:rsidR="00A84900" w:rsidRPr="00C43026" w:rsidRDefault="00A84900" w:rsidP="00C43026">
            <w:pPr>
              <w:spacing w:after="200"/>
              <w:jc w:val="both"/>
              <w:rPr>
                <w:sz w:val="28"/>
                <w:szCs w:val="28"/>
                <w:lang w:eastAsia="en-US"/>
              </w:rPr>
            </w:pPr>
            <w:r>
              <w:rPr>
                <w:sz w:val="28"/>
                <w:szCs w:val="28"/>
                <w:lang w:eastAsia="en-US"/>
              </w:rPr>
              <w:t xml:space="preserve">Во время </w:t>
            </w:r>
            <w:proofErr w:type="spellStart"/>
            <w:r>
              <w:rPr>
                <w:sz w:val="28"/>
                <w:szCs w:val="28"/>
                <w:lang w:eastAsia="en-US"/>
              </w:rPr>
              <w:t>кварцевания</w:t>
            </w:r>
            <w:proofErr w:type="spellEnd"/>
            <w:r>
              <w:rPr>
                <w:sz w:val="28"/>
                <w:szCs w:val="28"/>
                <w:lang w:eastAsia="en-US"/>
              </w:rPr>
              <w:t xml:space="preserve"> кабинета.</w:t>
            </w:r>
          </w:p>
        </w:tc>
      </w:tr>
    </w:tbl>
    <w:p w:rsidR="00C43026" w:rsidRDefault="00C43026">
      <w:pPr>
        <w:rPr>
          <w:b/>
          <w:bCs/>
          <w:sz w:val="28"/>
          <w:szCs w:val="28"/>
          <w:u w:val="single"/>
        </w:rPr>
      </w:pPr>
    </w:p>
    <w:p w:rsidR="00C43026" w:rsidRDefault="00C43026">
      <w:pPr>
        <w:rPr>
          <w:b/>
          <w:bCs/>
          <w:sz w:val="28"/>
          <w:szCs w:val="28"/>
          <w:u w:val="single"/>
        </w:rPr>
      </w:pPr>
      <w:r>
        <w:rPr>
          <w:b/>
          <w:bCs/>
          <w:sz w:val="28"/>
          <w:szCs w:val="28"/>
          <w:u w:val="single"/>
        </w:rPr>
        <w:br w:type="page"/>
      </w:r>
    </w:p>
    <w:p w:rsidR="00586478" w:rsidRDefault="00586478" w:rsidP="00095EC7">
      <w:pPr>
        <w:pStyle w:val="1"/>
        <w:jc w:val="right"/>
      </w:pPr>
      <w:r w:rsidRPr="003E7F99">
        <w:lastRenderedPageBreak/>
        <w:t xml:space="preserve">П Р И Л О Ж Е Н И Е № </w:t>
      </w:r>
      <w:r w:rsidR="00126467" w:rsidRPr="003E7F99">
        <w:t>5</w:t>
      </w:r>
    </w:p>
    <w:p w:rsidR="009019B5" w:rsidRPr="009019B5" w:rsidRDefault="009019B5" w:rsidP="009019B5"/>
    <w:tbl>
      <w:tblPr>
        <w:tblpPr w:leftFromText="181" w:rightFromText="181" w:vertAnchor="text" w:horzAnchor="margin" w:tblpY="1"/>
        <w:tblW w:w="9747" w:type="dxa"/>
        <w:tblLook w:val="0000" w:firstRow="0" w:lastRow="0" w:firstColumn="0" w:lastColumn="0" w:noHBand="0" w:noVBand="0"/>
      </w:tblPr>
      <w:tblGrid>
        <w:gridCol w:w="5245"/>
        <w:gridCol w:w="4502"/>
      </w:tblGrid>
      <w:tr w:rsidR="00E0514A" w:rsidRPr="006A4154" w:rsidTr="00837BB5">
        <w:trPr>
          <w:trHeight w:val="540"/>
        </w:trPr>
        <w:tc>
          <w:tcPr>
            <w:tcW w:w="5245" w:type="dxa"/>
          </w:tcPr>
          <w:p w:rsidR="00E0514A" w:rsidRPr="006A4154" w:rsidRDefault="00E0514A" w:rsidP="00837BB5">
            <w:pPr>
              <w:pStyle w:val="ae"/>
              <w:ind w:firstLine="284"/>
              <w:jc w:val="center"/>
              <w:rPr>
                <w:sz w:val="28"/>
              </w:rPr>
            </w:pPr>
            <w:r w:rsidRPr="006A4154">
              <w:rPr>
                <w:sz w:val="28"/>
              </w:rPr>
              <w:t>«СОГЛАСОВАНО»</w:t>
            </w:r>
          </w:p>
          <w:p w:rsidR="00E0514A" w:rsidRPr="006A4154" w:rsidRDefault="00E0514A" w:rsidP="00837BB5">
            <w:pPr>
              <w:pStyle w:val="ae"/>
              <w:ind w:firstLine="284"/>
              <w:jc w:val="center"/>
              <w:rPr>
                <w:sz w:val="28"/>
              </w:rPr>
            </w:pPr>
            <w:r w:rsidRPr="006A4154">
              <w:rPr>
                <w:sz w:val="28"/>
              </w:rPr>
              <w:t>Председатель ППО</w:t>
            </w:r>
          </w:p>
          <w:p w:rsidR="00E0514A" w:rsidRPr="006A4154" w:rsidRDefault="00E0514A"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E0514A" w:rsidRPr="006A4154" w:rsidRDefault="00E0514A" w:rsidP="00837BB5">
            <w:pPr>
              <w:pStyle w:val="ae"/>
              <w:jc w:val="center"/>
              <w:rPr>
                <w:sz w:val="28"/>
              </w:rPr>
            </w:pPr>
            <w:r w:rsidRPr="006A4154">
              <w:rPr>
                <w:sz w:val="28"/>
              </w:rPr>
              <w:t>___________</w:t>
            </w:r>
            <w:r>
              <w:rPr>
                <w:sz w:val="28"/>
              </w:rPr>
              <w:t>_</w:t>
            </w:r>
            <w:r w:rsidRPr="006A4154">
              <w:rPr>
                <w:sz w:val="28"/>
              </w:rPr>
              <w:t>_Ф.В. Давлетшин</w:t>
            </w:r>
          </w:p>
          <w:p w:rsidR="00E0514A" w:rsidRPr="006A4154" w:rsidRDefault="00E0514A"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E0514A" w:rsidRPr="006A4154" w:rsidRDefault="00E0514A" w:rsidP="00837BB5">
            <w:pPr>
              <w:pStyle w:val="ae"/>
              <w:jc w:val="center"/>
              <w:rPr>
                <w:sz w:val="28"/>
              </w:rPr>
            </w:pPr>
            <w:r w:rsidRPr="006A4154">
              <w:rPr>
                <w:sz w:val="28"/>
              </w:rPr>
              <w:t>«УТВЕРЖДАЮ»</w:t>
            </w:r>
          </w:p>
          <w:p w:rsidR="00E0514A" w:rsidRPr="006A4154" w:rsidRDefault="00E0514A" w:rsidP="00837BB5">
            <w:pPr>
              <w:pStyle w:val="ae"/>
              <w:jc w:val="center"/>
              <w:rPr>
                <w:sz w:val="28"/>
              </w:rPr>
            </w:pPr>
            <w:r w:rsidRPr="006A4154">
              <w:rPr>
                <w:sz w:val="28"/>
              </w:rPr>
              <w:t>Главный врач</w:t>
            </w:r>
          </w:p>
          <w:p w:rsidR="00E0514A" w:rsidRPr="006A4154" w:rsidRDefault="00E0514A" w:rsidP="00837BB5">
            <w:pPr>
              <w:pStyle w:val="ae"/>
              <w:jc w:val="center"/>
              <w:rPr>
                <w:sz w:val="28"/>
              </w:rPr>
            </w:pPr>
            <w:r w:rsidRPr="006A4154">
              <w:rPr>
                <w:sz w:val="28"/>
              </w:rPr>
              <w:t>ГБУЗ РБ Бижбулякская ЦРБ</w:t>
            </w:r>
          </w:p>
          <w:p w:rsidR="00E0514A" w:rsidRPr="006A4154" w:rsidRDefault="00E0514A" w:rsidP="00837BB5">
            <w:pPr>
              <w:pStyle w:val="ae"/>
              <w:jc w:val="center"/>
              <w:rPr>
                <w:sz w:val="28"/>
              </w:rPr>
            </w:pPr>
            <w:r>
              <w:rPr>
                <w:sz w:val="28"/>
              </w:rPr>
              <w:t>_____</w:t>
            </w:r>
            <w:r w:rsidRPr="006A4154">
              <w:rPr>
                <w:sz w:val="28"/>
              </w:rPr>
              <w:t xml:space="preserve">___ </w:t>
            </w:r>
            <w:r>
              <w:rPr>
                <w:sz w:val="28"/>
              </w:rPr>
              <w:t>А.М. Павлов</w:t>
            </w:r>
          </w:p>
          <w:p w:rsidR="00E0514A" w:rsidRPr="006A4154" w:rsidRDefault="00E0514A"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586478" w:rsidRDefault="00586478" w:rsidP="001E23E8">
      <w:pPr>
        <w:ind w:left="284" w:right="141" w:firstLine="720"/>
        <w:jc w:val="right"/>
        <w:rPr>
          <w:sz w:val="28"/>
          <w:szCs w:val="28"/>
        </w:rPr>
      </w:pPr>
    </w:p>
    <w:p w:rsidR="00C43026" w:rsidRDefault="00C43026" w:rsidP="001E23E8">
      <w:pPr>
        <w:ind w:left="284" w:right="141"/>
        <w:jc w:val="center"/>
        <w:rPr>
          <w:b/>
          <w:bCs/>
          <w:sz w:val="28"/>
          <w:szCs w:val="28"/>
        </w:rPr>
      </w:pPr>
    </w:p>
    <w:p w:rsidR="003E7F99" w:rsidRPr="009C1C2A" w:rsidRDefault="003E7F99" w:rsidP="003E7F99">
      <w:pPr>
        <w:pStyle w:val="ae"/>
        <w:jc w:val="center"/>
        <w:rPr>
          <w:b/>
          <w:sz w:val="28"/>
        </w:rPr>
      </w:pPr>
    </w:p>
    <w:p w:rsidR="007E36CE" w:rsidRDefault="00586478" w:rsidP="003E7F99">
      <w:pPr>
        <w:pStyle w:val="ae"/>
        <w:jc w:val="center"/>
        <w:rPr>
          <w:b/>
          <w:sz w:val="28"/>
        </w:rPr>
      </w:pPr>
      <w:r w:rsidRPr="003E7F99">
        <w:rPr>
          <w:b/>
          <w:sz w:val="28"/>
        </w:rPr>
        <w:t>П Е Р Е Ч Е Н Ь</w:t>
      </w:r>
      <w:r w:rsidR="00AF5EF7" w:rsidRPr="003E7F99">
        <w:rPr>
          <w:b/>
          <w:sz w:val="28"/>
        </w:rPr>
        <w:t xml:space="preserve"> </w:t>
      </w:r>
    </w:p>
    <w:p w:rsidR="00586478" w:rsidRPr="003E7F99" w:rsidRDefault="00AF5EF7" w:rsidP="003E7F99">
      <w:pPr>
        <w:pStyle w:val="ae"/>
        <w:jc w:val="center"/>
        <w:rPr>
          <w:b/>
          <w:sz w:val="28"/>
        </w:rPr>
      </w:pPr>
      <w:r w:rsidRPr="003E7F99">
        <w:rPr>
          <w:b/>
          <w:sz w:val="28"/>
        </w:rPr>
        <w:t>ПОДРАЗДЕЛЕНИЙ</w:t>
      </w:r>
      <w:r w:rsidRPr="003E7F99">
        <w:rPr>
          <w:b/>
          <w:noProof/>
          <w:sz w:val="28"/>
        </w:rPr>
        <w:t>,</w:t>
      </w:r>
      <w:r w:rsidRPr="003E7F99">
        <w:rPr>
          <w:b/>
          <w:sz w:val="28"/>
        </w:rPr>
        <w:t xml:space="preserve"> ДОЛЖНОСТЕЙ И ПОРЯДОК ПРЕДОСТАВЛЕНИЯ ДОПОЛНИТЕЛЬНОГО ОТПУСКА (3 КАЛЕНДАРНЫХ ДНЯ) ЗА НЕПРЕРЫВНЫЙ СТАЖ РАБОТЫ.</w:t>
      </w:r>
    </w:p>
    <w:p w:rsidR="00AF5EF7" w:rsidRDefault="00AF5EF7" w:rsidP="001E23E8">
      <w:pPr>
        <w:pBdr>
          <w:bottom w:val="single" w:sz="6" w:space="1" w:color="auto"/>
        </w:pBdr>
        <w:ind w:left="284" w:right="141"/>
        <w:rPr>
          <w:sz w:val="10"/>
          <w:szCs w:val="10"/>
        </w:rPr>
      </w:pPr>
    </w:p>
    <w:p w:rsidR="00AF5EF7" w:rsidRDefault="00AF5EF7" w:rsidP="001E23E8">
      <w:pPr>
        <w:pBdr>
          <w:bottom w:val="single" w:sz="6" w:space="1" w:color="auto"/>
        </w:pBdr>
        <w:ind w:left="284" w:right="141"/>
        <w:rPr>
          <w:sz w:val="10"/>
          <w:szCs w:val="10"/>
        </w:rPr>
      </w:pPr>
    </w:p>
    <w:p w:rsidR="00AF5EF7" w:rsidRDefault="00AF5EF7" w:rsidP="001E23E8">
      <w:pPr>
        <w:pBdr>
          <w:bottom w:val="single" w:sz="6" w:space="1" w:color="auto"/>
        </w:pBdr>
        <w:ind w:left="284" w:right="141"/>
        <w:rPr>
          <w:sz w:val="10"/>
          <w:szCs w:val="10"/>
        </w:rPr>
      </w:pPr>
    </w:p>
    <w:p w:rsidR="00AF5EF7" w:rsidRDefault="00AF5EF7" w:rsidP="001E23E8">
      <w:pPr>
        <w:pBdr>
          <w:bottom w:val="single" w:sz="6" w:space="1" w:color="auto"/>
        </w:pBdr>
        <w:ind w:left="284" w:right="141"/>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3209"/>
        <w:gridCol w:w="3969"/>
      </w:tblGrid>
      <w:tr w:rsidR="00890EF6" w:rsidTr="00890EF6">
        <w:trPr>
          <w:trHeight w:val="682"/>
        </w:trPr>
        <w:tc>
          <w:tcPr>
            <w:tcW w:w="2320"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Наименование подразделения</w:t>
            </w:r>
          </w:p>
        </w:tc>
        <w:tc>
          <w:tcPr>
            <w:tcW w:w="3209"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Наименование должностей</w:t>
            </w:r>
          </w:p>
        </w:tc>
        <w:tc>
          <w:tcPr>
            <w:tcW w:w="3969"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 xml:space="preserve">Условие предоставления дополнительного отпуска  </w:t>
            </w:r>
          </w:p>
        </w:tc>
      </w:tr>
      <w:tr w:rsidR="00890EF6" w:rsidTr="00890EF6">
        <w:trPr>
          <w:trHeight w:val="178"/>
        </w:trPr>
        <w:tc>
          <w:tcPr>
            <w:tcW w:w="2320"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 xml:space="preserve">Поликлиническое отделение центральной районной больницы </w:t>
            </w:r>
          </w:p>
        </w:tc>
        <w:tc>
          <w:tcPr>
            <w:tcW w:w="3209"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Врачи-</w:t>
            </w:r>
            <w:r w:rsidR="00ED1A41">
              <w:rPr>
                <w:sz w:val="28"/>
                <w:szCs w:val="28"/>
                <w:lang w:eastAsia="en-US"/>
              </w:rPr>
              <w:t>терапевты участковые</w:t>
            </w:r>
            <w:r>
              <w:rPr>
                <w:sz w:val="28"/>
                <w:szCs w:val="28"/>
                <w:lang w:eastAsia="en-US"/>
              </w:rPr>
              <w:t>, врачи-педиатры участковые, врачи общей практики</w:t>
            </w:r>
          </w:p>
          <w:p w:rsidR="00890EF6" w:rsidRDefault="00890EF6">
            <w:pPr>
              <w:spacing w:after="200"/>
              <w:rPr>
                <w:sz w:val="28"/>
                <w:szCs w:val="28"/>
                <w:lang w:eastAsia="en-US"/>
              </w:rPr>
            </w:pPr>
            <w:r>
              <w:rPr>
                <w:sz w:val="28"/>
                <w:szCs w:val="28"/>
                <w:lang w:eastAsia="en-US"/>
              </w:rPr>
              <w:t xml:space="preserve">Медицинские сестры участковые </w:t>
            </w:r>
          </w:p>
        </w:tc>
        <w:tc>
          <w:tcPr>
            <w:tcW w:w="3969" w:type="dxa"/>
            <w:tcBorders>
              <w:top w:val="single" w:sz="4" w:space="0" w:color="auto"/>
              <w:left w:val="single" w:sz="4" w:space="0" w:color="auto"/>
              <w:bottom w:val="single" w:sz="4" w:space="0" w:color="auto"/>
              <w:right w:val="single" w:sz="4" w:space="0" w:color="auto"/>
            </w:tcBorders>
            <w:hideMark/>
          </w:tcPr>
          <w:p w:rsidR="00890EF6" w:rsidRDefault="00F22EAE" w:rsidP="00F22EAE">
            <w:pPr>
              <w:spacing w:after="200"/>
              <w:rPr>
                <w:sz w:val="28"/>
                <w:szCs w:val="28"/>
                <w:lang w:eastAsia="en-US"/>
              </w:rPr>
            </w:pPr>
            <w:r>
              <w:rPr>
                <w:sz w:val="28"/>
                <w:szCs w:val="28"/>
                <w:lang w:eastAsia="en-US"/>
              </w:rPr>
              <w:t>по истечении трех</w:t>
            </w:r>
            <w:r w:rsidR="00890EF6">
              <w:rPr>
                <w:sz w:val="28"/>
                <w:szCs w:val="28"/>
                <w:lang w:eastAsia="en-US"/>
              </w:rPr>
              <w:t xml:space="preserve"> лет непрерывной работы</w:t>
            </w:r>
          </w:p>
        </w:tc>
      </w:tr>
      <w:tr w:rsidR="00890EF6" w:rsidTr="00890EF6">
        <w:trPr>
          <w:trHeight w:val="121"/>
        </w:trPr>
        <w:tc>
          <w:tcPr>
            <w:tcW w:w="2320"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 xml:space="preserve">Сельские врачебный амбулатории </w:t>
            </w:r>
          </w:p>
        </w:tc>
        <w:tc>
          <w:tcPr>
            <w:tcW w:w="3209"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 xml:space="preserve">Врачи, средний медперсонал </w:t>
            </w:r>
          </w:p>
        </w:tc>
        <w:tc>
          <w:tcPr>
            <w:tcW w:w="3969" w:type="dxa"/>
            <w:tcBorders>
              <w:top w:val="single" w:sz="4" w:space="0" w:color="auto"/>
              <w:left w:val="single" w:sz="4" w:space="0" w:color="auto"/>
              <w:bottom w:val="single" w:sz="4" w:space="0" w:color="auto"/>
              <w:right w:val="single" w:sz="4" w:space="0" w:color="auto"/>
            </w:tcBorders>
            <w:hideMark/>
          </w:tcPr>
          <w:p w:rsidR="00890EF6" w:rsidRDefault="00890EF6" w:rsidP="00F22EAE">
            <w:pPr>
              <w:spacing w:after="200"/>
              <w:rPr>
                <w:sz w:val="28"/>
                <w:szCs w:val="28"/>
                <w:lang w:eastAsia="en-US"/>
              </w:rPr>
            </w:pPr>
            <w:r>
              <w:rPr>
                <w:sz w:val="28"/>
                <w:szCs w:val="28"/>
                <w:lang w:eastAsia="en-US"/>
              </w:rPr>
              <w:t xml:space="preserve">по истечении </w:t>
            </w:r>
            <w:r w:rsidR="00F22EAE">
              <w:rPr>
                <w:sz w:val="28"/>
                <w:szCs w:val="28"/>
                <w:lang w:eastAsia="en-US"/>
              </w:rPr>
              <w:t>трех</w:t>
            </w:r>
            <w:r>
              <w:rPr>
                <w:sz w:val="28"/>
                <w:szCs w:val="28"/>
                <w:lang w:eastAsia="en-US"/>
              </w:rPr>
              <w:t xml:space="preserve"> лет непрерывной работы</w:t>
            </w:r>
          </w:p>
        </w:tc>
      </w:tr>
      <w:tr w:rsidR="00890EF6" w:rsidTr="00890EF6">
        <w:trPr>
          <w:trHeight w:val="121"/>
        </w:trPr>
        <w:tc>
          <w:tcPr>
            <w:tcW w:w="2320"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 xml:space="preserve">Фельдшерско-акушерские пункты </w:t>
            </w:r>
          </w:p>
        </w:tc>
        <w:tc>
          <w:tcPr>
            <w:tcW w:w="3209" w:type="dxa"/>
            <w:tcBorders>
              <w:top w:val="single" w:sz="4" w:space="0" w:color="auto"/>
              <w:left w:val="single" w:sz="4" w:space="0" w:color="auto"/>
              <w:bottom w:val="single" w:sz="4" w:space="0" w:color="auto"/>
              <w:right w:val="single" w:sz="4" w:space="0" w:color="auto"/>
            </w:tcBorders>
            <w:hideMark/>
          </w:tcPr>
          <w:p w:rsidR="00890EF6" w:rsidRDefault="00890EF6">
            <w:pPr>
              <w:spacing w:after="200"/>
              <w:rPr>
                <w:sz w:val="28"/>
                <w:szCs w:val="28"/>
                <w:lang w:eastAsia="en-US"/>
              </w:rPr>
            </w:pPr>
            <w:r>
              <w:rPr>
                <w:sz w:val="28"/>
                <w:szCs w:val="28"/>
                <w:lang w:eastAsia="en-US"/>
              </w:rPr>
              <w:t xml:space="preserve">Средний медперсонал </w:t>
            </w:r>
          </w:p>
        </w:tc>
        <w:tc>
          <w:tcPr>
            <w:tcW w:w="3969" w:type="dxa"/>
            <w:tcBorders>
              <w:top w:val="single" w:sz="4" w:space="0" w:color="auto"/>
              <w:left w:val="single" w:sz="4" w:space="0" w:color="auto"/>
              <w:bottom w:val="single" w:sz="4" w:space="0" w:color="auto"/>
              <w:right w:val="single" w:sz="4" w:space="0" w:color="auto"/>
            </w:tcBorders>
            <w:hideMark/>
          </w:tcPr>
          <w:p w:rsidR="00890EF6" w:rsidRDefault="00890EF6" w:rsidP="00F22EAE">
            <w:pPr>
              <w:spacing w:after="200"/>
              <w:rPr>
                <w:sz w:val="28"/>
                <w:szCs w:val="28"/>
                <w:lang w:eastAsia="en-US"/>
              </w:rPr>
            </w:pPr>
            <w:r>
              <w:rPr>
                <w:sz w:val="28"/>
                <w:szCs w:val="28"/>
                <w:lang w:eastAsia="en-US"/>
              </w:rPr>
              <w:t xml:space="preserve">по истечении </w:t>
            </w:r>
            <w:r w:rsidR="00F22EAE">
              <w:rPr>
                <w:sz w:val="28"/>
                <w:szCs w:val="28"/>
                <w:lang w:eastAsia="en-US"/>
              </w:rPr>
              <w:t xml:space="preserve">трех </w:t>
            </w:r>
            <w:r>
              <w:rPr>
                <w:sz w:val="28"/>
                <w:szCs w:val="28"/>
                <w:lang w:eastAsia="en-US"/>
              </w:rPr>
              <w:t>лет непрерывной работы</w:t>
            </w:r>
          </w:p>
        </w:tc>
      </w:tr>
    </w:tbl>
    <w:p w:rsidR="00586478" w:rsidRDefault="00586478" w:rsidP="001E23E8">
      <w:pPr>
        <w:ind w:left="284" w:right="141"/>
        <w:jc w:val="right"/>
        <w:rPr>
          <w:sz w:val="28"/>
          <w:szCs w:val="28"/>
        </w:rPr>
      </w:pPr>
    </w:p>
    <w:p w:rsidR="004A51F9" w:rsidRDefault="004A51F9" w:rsidP="001E23E8">
      <w:pPr>
        <w:ind w:left="284" w:right="141"/>
        <w:jc w:val="right"/>
        <w:rPr>
          <w:sz w:val="28"/>
          <w:szCs w:val="28"/>
        </w:rPr>
      </w:pPr>
    </w:p>
    <w:p w:rsidR="00C43026" w:rsidRDefault="00C43026">
      <w:pPr>
        <w:rPr>
          <w:b/>
          <w:bCs/>
          <w:sz w:val="28"/>
          <w:szCs w:val="28"/>
          <w:u w:val="single"/>
        </w:rPr>
      </w:pPr>
      <w:r>
        <w:rPr>
          <w:b/>
          <w:bCs/>
          <w:sz w:val="28"/>
          <w:szCs w:val="28"/>
          <w:u w:val="single"/>
        </w:rPr>
        <w:br w:type="page"/>
      </w:r>
    </w:p>
    <w:p w:rsidR="00241CF9" w:rsidRDefault="00241CF9" w:rsidP="00AF5EF7">
      <w:pPr>
        <w:pStyle w:val="5"/>
        <w:rPr>
          <w:b/>
          <w:color w:val="auto"/>
          <w:sz w:val="28"/>
        </w:rPr>
        <w:sectPr w:rsidR="00241CF9" w:rsidSect="009D2FB3">
          <w:headerReference w:type="default" r:id="rId13"/>
          <w:footerReference w:type="default" r:id="rId14"/>
          <w:pgSz w:w="11907" w:h="16839" w:code="9"/>
          <w:pgMar w:top="709" w:right="849" w:bottom="993" w:left="1418" w:header="737" w:footer="57" w:gutter="0"/>
          <w:cols w:space="709"/>
          <w:titlePg/>
          <w:docGrid w:linePitch="326"/>
        </w:sectPr>
      </w:pPr>
    </w:p>
    <w:p w:rsidR="00586478" w:rsidRDefault="00586478" w:rsidP="00095EC7">
      <w:pPr>
        <w:pStyle w:val="1"/>
        <w:jc w:val="right"/>
      </w:pPr>
      <w:r w:rsidRPr="003E7F99">
        <w:lastRenderedPageBreak/>
        <w:t xml:space="preserve">П Р И Л О Ж Е Н И Е № </w:t>
      </w:r>
      <w:r w:rsidR="00126467" w:rsidRPr="003E7F99">
        <w:t>6</w:t>
      </w:r>
    </w:p>
    <w:p w:rsidR="009019B5" w:rsidRPr="009019B5" w:rsidRDefault="009019B5" w:rsidP="009019B5"/>
    <w:tbl>
      <w:tblPr>
        <w:tblpPr w:leftFromText="181" w:rightFromText="181" w:vertAnchor="text" w:horzAnchor="margin" w:tblpY="1"/>
        <w:tblW w:w="9747" w:type="dxa"/>
        <w:tblLook w:val="0000" w:firstRow="0" w:lastRow="0" w:firstColumn="0" w:lastColumn="0" w:noHBand="0" w:noVBand="0"/>
      </w:tblPr>
      <w:tblGrid>
        <w:gridCol w:w="5245"/>
        <w:gridCol w:w="4502"/>
      </w:tblGrid>
      <w:tr w:rsidR="00856D64" w:rsidRPr="006A4154" w:rsidTr="00837BB5">
        <w:trPr>
          <w:trHeight w:val="540"/>
        </w:trPr>
        <w:tc>
          <w:tcPr>
            <w:tcW w:w="5245" w:type="dxa"/>
          </w:tcPr>
          <w:p w:rsidR="00856D64" w:rsidRPr="006A4154" w:rsidRDefault="00856D64" w:rsidP="00837BB5">
            <w:pPr>
              <w:pStyle w:val="ae"/>
              <w:ind w:firstLine="284"/>
              <w:jc w:val="center"/>
              <w:rPr>
                <w:sz w:val="28"/>
              </w:rPr>
            </w:pPr>
            <w:r w:rsidRPr="006A4154">
              <w:rPr>
                <w:sz w:val="28"/>
              </w:rPr>
              <w:t>«СОГЛАСОВАНО»</w:t>
            </w:r>
          </w:p>
          <w:p w:rsidR="00856D64" w:rsidRPr="006A4154" w:rsidRDefault="00856D64" w:rsidP="00837BB5">
            <w:pPr>
              <w:pStyle w:val="ae"/>
              <w:ind w:firstLine="284"/>
              <w:jc w:val="center"/>
              <w:rPr>
                <w:sz w:val="28"/>
              </w:rPr>
            </w:pPr>
            <w:r w:rsidRPr="006A4154">
              <w:rPr>
                <w:sz w:val="28"/>
              </w:rPr>
              <w:t>Председатель ППО</w:t>
            </w:r>
          </w:p>
          <w:p w:rsidR="00856D64" w:rsidRPr="006A4154" w:rsidRDefault="00856D64"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56D64" w:rsidRPr="006A4154" w:rsidRDefault="00856D64" w:rsidP="00837BB5">
            <w:pPr>
              <w:pStyle w:val="ae"/>
              <w:jc w:val="center"/>
              <w:rPr>
                <w:sz w:val="28"/>
              </w:rPr>
            </w:pPr>
            <w:r w:rsidRPr="006A4154">
              <w:rPr>
                <w:sz w:val="28"/>
              </w:rPr>
              <w:t>___________</w:t>
            </w:r>
            <w:r>
              <w:rPr>
                <w:sz w:val="28"/>
              </w:rPr>
              <w:t>_</w:t>
            </w:r>
            <w:r w:rsidRPr="006A4154">
              <w:rPr>
                <w:sz w:val="28"/>
              </w:rPr>
              <w:t>_Ф.В. Давлетшин</w:t>
            </w:r>
          </w:p>
          <w:p w:rsidR="00856D64" w:rsidRPr="006A4154" w:rsidRDefault="00856D64"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56D64" w:rsidRPr="006A4154" w:rsidRDefault="00856D64" w:rsidP="00837BB5">
            <w:pPr>
              <w:pStyle w:val="ae"/>
              <w:jc w:val="center"/>
              <w:rPr>
                <w:sz w:val="28"/>
              </w:rPr>
            </w:pPr>
            <w:r w:rsidRPr="006A4154">
              <w:rPr>
                <w:sz w:val="28"/>
              </w:rPr>
              <w:t>«УТВЕРЖДАЮ»</w:t>
            </w:r>
          </w:p>
          <w:p w:rsidR="00856D64" w:rsidRPr="006A4154" w:rsidRDefault="00856D64" w:rsidP="00837BB5">
            <w:pPr>
              <w:pStyle w:val="ae"/>
              <w:jc w:val="center"/>
              <w:rPr>
                <w:sz w:val="28"/>
              </w:rPr>
            </w:pPr>
            <w:r w:rsidRPr="006A4154">
              <w:rPr>
                <w:sz w:val="28"/>
              </w:rPr>
              <w:t>Главный врач</w:t>
            </w:r>
          </w:p>
          <w:p w:rsidR="00856D64" w:rsidRPr="006A4154" w:rsidRDefault="00856D64" w:rsidP="00837BB5">
            <w:pPr>
              <w:pStyle w:val="ae"/>
              <w:jc w:val="center"/>
              <w:rPr>
                <w:sz w:val="28"/>
              </w:rPr>
            </w:pPr>
            <w:r w:rsidRPr="006A4154">
              <w:rPr>
                <w:sz w:val="28"/>
              </w:rPr>
              <w:t>ГБУЗ РБ Бижбулякская ЦРБ</w:t>
            </w:r>
          </w:p>
          <w:p w:rsidR="00856D64" w:rsidRPr="006A4154" w:rsidRDefault="00856D64" w:rsidP="00837BB5">
            <w:pPr>
              <w:pStyle w:val="ae"/>
              <w:jc w:val="center"/>
              <w:rPr>
                <w:sz w:val="28"/>
              </w:rPr>
            </w:pPr>
            <w:r>
              <w:rPr>
                <w:sz w:val="28"/>
              </w:rPr>
              <w:t>_____</w:t>
            </w:r>
            <w:r w:rsidRPr="006A4154">
              <w:rPr>
                <w:sz w:val="28"/>
              </w:rPr>
              <w:t xml:space="preserve">___ </w:t>
            </w:r>
            <w:r>
              <w:rPr>
                <w:sz w:val="28"/>
              </w:rPr>
              <w:t>А.М. Павлов</w:t>
            </w:r>
          </w:p>
          <w:p w:rsidR="00856D64" w:rsidRPr="006A4154" w:rsidRDefault="00856D64"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031DDC" w:rsidRDefault="00031DDC" w:rsidP="001E23E8">
      <w:pPr>
        <w:ind w:left="284" w:right="141"/>
        <w:jc w:val="right"/>
        <w:rPr>
          <w:sz w:val="28"/>
          <w:szCs w:val="28"/>
        </w:rPr>
      </w:pPr>
    </w:p>
    <w:p w:rsidR="00C43026" w:rsidRDefault="00C43026" w:rsidP="001E23E8">
      <w:pPr>
        <w:ind w:left="284" w:right="141"/>
        <w:jc w:val="center"/>
        <w:rPr>
          <w:b/>
          <w:bCs/>
          <w:sz w:val="28"/>
          <w:szCs w:val="28"/>
        </w:rPr>
      </w:pPr>
    </w:p>
    <w:p w:rsidR="00031DDC" w:rsidRDefault="00031DDC" w:rsidP="001E23E8">
      <w:pPr>
        <w:ind w:left="284" w:right="141"/>
        <w:jc w:val="center"/>
        <w:rPr>
          <w:b/>
          <w:bCs/>
          <w:sz w:val="28"/>
          <w:szCs w:val="28"/>
        </w:rPr>
      </w:pPr>
    </w:p>
    <w:p w:rsidR="00031DDC" w:rsidRDefault="00031DDC" w:rsidP="001E23E8">
      <w:pPr>
        <w:ind w:left="284" w:right="141"/>
        <w:jc w:val="center"/>
        <w:rPr>
          <w:b/>
          <w:bCs/>
          <w:sz w:val="28"/>
          <w:szCs w:val="28"/>
        </w:rPr>
      </w:pPr>
    </w:p>
    <w:p w:rsidR="008177A7" w:rsidRPr="008177A7" w:rsidRDefault="008177A7" w:rsidP="008177A7">
      <w:pPr>
        <w:spacing w:after="200"/>
        <w:ind w:right="141"/>
        <w:jc w:val="center"/>
        <w:rPr>
          <w:rFonts w:asciiTheme="minorHAnsi" w:eastAsiaTheme="minorEastAsia" w:hAnsiTheme="minorHAnsi" w:cstheme="minorBidi"/>
          <w:b/>
          <w:bCs/>
          <w:sz w:val="28"/>
          <w:szCs w:val="28"/>
        </w:rPr>
      </w:pPr>
      <w:bookmarkStart w:id="0" w:name="_Hlk25053786"/>
      <w:r w:rsidRPr="008177A7">
        <w:rPr>
          <w:rFonts w:asciiTheme="minorHAnsi" w:eastAsiaTheme="minorEastAsia" w:hAnsiTheme="minorHAnsi" w:cstheme="minorBidi"/>
          <w:b/>
          <w:bCs/>
          <w:sz w:val="28"/>
          <w:szCs w:val="28"/>
        </w:rPr>
        <w:t>ПЕРЕЧЕНЬ</w:t>
      </w:r>
    </w:p>
    <w:p w:rsidR="008177A7" w:rsidRPr="008177A7" w:rsidRDefault="008177A7" w:rsidP="008177A7">
      <w:pPr>
        <w:spacing w:after="200"/>
        <w:ind w:left="284" w:right="141"/>
        <w:jc w:val="center"/>
        <w:rPr>
          <w:rFonts w:asciiTheme="minorHAnsi" w:eastAsiaTheme="minorEastAsia" w:hAnsiTheme="minorHAnsi" w:cstheme="minorBidi"/>
          <w:b/>
          <w:bCs/>
          <w:sz w:val="28"/>
          <w:szCs w:val="28"/>
        </w:rPr>
      </w:pPr>
      <w:r w:rsidRPr="008177A7">
        <w:rPr>
          <w:rFonts w:asciiTheme="minorHAnsi" w:eastAsiaTheme="minorEastAsia" w:hAnsiTheme="minorHAnsi" w:cstheme="minorBidi"/>
          <w:b/>
          <w:bCs/>
          <w:sz w:val="28"/>
          <w:szCs w:val="28"/>
        </w:rPr>
        <w:t>должностей работников, которым предоставляется дополнительный отпуск и сокращенный рабочий день в связи с вредными и (или) опасными условиями труда</w:t>
      </w:r>
    </w:p>
    <w:tbl>
      <w:tblPr>
        <w:tblW w:w="9311" w:type="dxa"/>
        <w:tblInd w:w="93" w:type="dxa"/>
        <w:tblLayout w:type="fixed"/>
        <w:tblLook w:val="04A0" w:firstRow="1" w:lastRow="0" w:firstColumn="1" w:lastColumn="0" w:noHBand="0" w:noVBand="1"/>
      </w:tblPr>
      <w:tblGrid>
        <w:gridCol w:w="2740"/>
        <w:gridCol w:w="3580"/>
        <w:gridCol w:w="1633"/>
        <w:gridCol w:w="1358"/>
      </w:tblGrid>
      <w:tr w:rsidR="00932222" w:rsidRPr="00D20B71" w:rsidTr="00CA623C">
        <w:trPr>
          <w:trHeight w:val="1500"/>
        </w:trPr>
        <w:tc>
          <w:tcPr>
            <w:tcW w:w="2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Структурное подразделение</w:t>
            </w:r>
          </w:p>
        </w:tc>
        <w:tc>
          <w:tcPr>
            <w:tcW w:w="3580" w:type="dxa"/>
            <w:tcBorders>
              <w:top w:val="single" w:sz="4" w:space="0" w:color="auto"/>
              <w:left w:val="nil"/>
              <w:bottom w:val="single" w:sz="4" w:space="0" w:color="auto"/>
              <w:right w:val="single" w:sz="4" w:space="0" w:color="auto"/>
            </w:tcBorders>
            <w:shd w:val="clear" w:color="000000" w:fill="FFFFFF"/>
            <w:vAlign w:val="center"/>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Должность</w:t>
            </w:r>
          </w:p>
        </w:tc>
        <w:tc>
          <w:tcPr>
            <w:tcW w:w="1633" w:type="dxa"/>
            <w:tcBorders>
              <w:top w:val="single" w:sz="4" w:space="0" w:color="auto"/>
              <w:left w:val="nil"/>
              <w:bottom w:val="single" w:sz="4" w:space="0" w:color="auto"/>
              <w:right w:val="single" w:sz="4" w:space="0" w:color="auto"/>
            </w:tcBorders>
            <w:shd w:val="clear" w:color="000000" w:fill="FFFFFF"/>
            <w:vAlign w:val="center"/>
            <w:hideMark/>
          </w:tcPr>
          <w:p w:rsidR="00932222" w:rsidRPr="00D20B71" w:rsidRDefault="00932222" w:rsidP="00932222">
            <w:pPr>
              <w:jc w:val="center"/>
              <w:rPr>
                <w:rFonts w:ascii="Calibri" w:hAnsi="Calibri" w:cs="Calibri"/>
                <w:color w:val="000000"/>
                <w:sz w:val="22"/>
                <w:szCs w:val="22"/>
              </w:rPr>
            </w:pPr>
            <w:proofErr w:type="gramStart"/>
            <w:r w:rsidRPr="00D20B71">
              <w:rPr>
                <w:rFonts w:ascii="Calibri" w:hAnsi="Calibri" w:cs="Calibri"/>
                <w:color w:val="000000"/>
                <w:sz w:val="22"/>
                <w:szCs w:val="22"/>
              </w:rPr>
              <w:t>Дополнительный  отпуск</w:t>
            </w:r>
            <w:proofErr w:type="gramEnd"/>
            <w:r w:rsidRPr="00D20B71">
              <w:rPr>
                <w:rFonts w:ascii="Calibri" w:hAnsi="Calibri" w:cs="Calibri"/>
                <w:color w:val="000000"/>
                <w:sz w:val="22"/>
                <w:szCs w:val="22"/>
              </w:rPr>
              <w:t xml:space="preserve"> за вредные условия труда </w:t>
            </w:r>
            <w:r>
              <w:rPr>
                <w:rFonts w:ascii="Calibri" w:hAnsi="Calibri" w:cs="Calibri"/>
                <w:color w:val="000000"/>
                <w:sz w:val="22"/>
                <w:szCs w:val="22"/>
              </w:rPr>
              <w:t>календарные дни</w:t>
            </w:r>
            <w:r w:rsidRPr="00D20B71">
              <w:rPr>
                <w:rFonts w:ascii="Calibri" w:hAnsi="Calibri" w:cs="Calibri"/>
                <w:color w:val="000000"/>
                <w:sz w:val="22"/>
                <w:szCs w:val="22"/>
              </w:rPr>
              <w:t xml:space="preserve"> </w:t>
            </w:r>
          </w:p>
        </w:tc>
        <w:tc>
          <w:tcPr>
            <w:tcW w:w="1358" w:type="dxa"/>
            <w:tcBorders>
              <w:top w:val="single" w:sz="4" w:space="0" w:color="auto"/>
              <w:left w:val="nil"/>
              <w:bottom w:val="single" w:sz="4" w:space="0" w:color="auto"/>
              <w:right w:val="single" w:sz="4" w:space="0" w:color="auto"/>
            </w:tcBorders>
            <w:shd w:val="clear" w:color="000000" w:fill="FFFFFF"/>
            <w:vAlign w:val="center"/>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Сокращенный рабочий день при    5 дневной рабочей неделе</w:t>
            </w:r>
          </w:p>
        </w:tc>
      </w:tr>
      <w:tr w:rsidR="00932222"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32222" w:rsidRPr="00D20B71" w:rsidRDefault="00932222" w:rsidP="00CA623C">
            <w:pPr>
              <w:rPr>
                <w:sz w:val="22"/>
                <w:szCs w:val="22"/>
              </w:rPr>
            </w:pPr>
            <w:r w:rsidRPr="00D20B71">
              <w:rPr>
                <w:sz w:val="22"/>
                <w:szCs w:val="22"/>
              </w:rPr>
              <w:t> </w:t>
            </w:r>
            <w:r w:rsidRPr="00D20B71">
              <w:rPr>
                <w:b/>
                <w:bCs/>
                <w:sz w:val="22"/>
                <w:szCs w:val="22"/>
              </w:rPr>
              <w:t>Общебольничная медицинская служба</w:t>
            </w:r>
          </w:p>
        </w:tc>
        <w:tc>
          <w:tcPr>
            <w:tcW w:w="3580" w:type="dxa"/>
            <w:tcBorders>
              <w:top w:val="nil"/>
              <w:left w:val="nil"/>
              <w:bottom w:val="single" w:sz="4" w:space="0" w:color="auto"/>
              <w:right w:val="single" w:sz="4" w:space="0" w:color="auto"/>
            </w:tcBorders>
            <w:shd w:val="clear" w:color="000000" w:fill="FFFFFF"/>
            <w:hideMark/>
          </w:tcPr>
          <w:p w:rsidR="00932222" w:rsidRPr="00D20B71" w:rsidRDefault="00932222" w:rsidP="00CA623C">
            <w:pPr>
              <w:rPr>
                <w:sz w:val="22"/>
                <w:szCs w:val="22"/>
              </w:rPr>
            </w:pPr>
            <w:r w:rsidRPr="00D20B71">
              <w:rPr>
                <w:sz w:val="22"/>
                <w:szCs w:val="22"/>
              </w:rPr>
              <w:t>Главная 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32222"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32222" w:rsidRPr="00D20B71" w:rsidRDefault="00932222"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932222" w:rsidRPr="00D20B71" w:rsidRDefault="00CB135A" w:rsidP="005C3CFD">
            <w:pPr>
              <w:rPr>
                <w:sz w:val="22"/>
                <w:szCs w:val="22"/>
              </w:rPr>
            </w:pPr>
            <w:r>
              <w:rPr>
                <w:sz w:val="22"/>
                <w:szCs w:val="22"/>
              </w:rPr>
              <w:t>Д</w:t>
            </w:r>
            <w:r w:rsidR="00932222" w:rsidRPr="00D20B71">
              <w:rPr>
                <w:sz w:val="22"/>
                <w:szCs w:val="22"/>
              </w:rPr>
              <w:t>езинфектор</w:t>
            </w:r>
            <w:r>
              <w:rPr>
                <w:sz w:val="22"/>
                <w:szCs w:val="22"/>
              </w:rPr>
              <w:t xml:space="preserve"> </w:t>
            </w:r>
          </w:p>
        </w:tc>
        <w:tc>
          <w:tcPr>
            <w:tcW w:w="1633" w:type="dxa"/>
            <w:tcBorders>
              <w:top w:val="nil"/>
              <w:left w:val="nil"/>
              <w:bottom w:val="single" w:sz="4" w:space="0" w:color="auto"/>
              <w:right w:val="single" w:sz="4" w:space="0" w:color="auto"/>
            </w:tcBorders>
            <w:shd w:val="clear" w:color="000000" w:fill="FFFFFF"/>
            <w:noWrap/>
            <w:vAlign w:val="center"/>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32222"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32222" w:rsidRPr="00D20B71" w:rsidRDefault="00932222" w:rsidP="00CA623C">
            <w:pPr>
              <w:rPr>
                <w:sz w:val="22"/>
                <w:szCs w:val="22"/>
              </w:rPr>
            </w:pPr>
            <w:r w:rsidRPr="00D20B71">
              <w:rPr>
                <w:sz w:val="22"/>
                <w:szCs w:val="22"/>
              </w:rPr>
              <w:t>Педиатрическое отделение</w:t>
            </w:r>
          </w:p>
        </w:tc>
        <w:tc>
          <w:tcPr>
            <w:tcW w:w="3580" w:type="dxa"/>
            <w:tcBorders>
              <w:top w:val="nil"/>
              <w:left w:val="nil"/>
              <w:bottom w:val="single" w:sz="4" w:space="0" w:color="auto"/>
              <w:right w:val="single" w:sz="4" w:space="0" w:color="auto"/>
            </w:tcBorders>
            <w:shd w:val="clear" w:color="000000" w:fill="FFFFFF"/>
            <w:hideMark/>
          </w:tcPr>
          <w:p w:rsidR="00932222" w:rsidRPr="00D20B71" w:rsidRDefault="00932222" w:rsidP="00CA623C">
            <w:pPr>
              <w:rPr>
                <w:sz w:val="22"/>
                <w:szCs w:val="22"/>
              </w:rPr>
            </w:pPr>
            <w:r w:rsidRPr="00D20B71">
              <w:rPr>
                <w:sz w:val="22"/>
                <w:szCs w:val="22"/>
              </w:rPr>
              <w:t>Врач - педиатр</w:t>
            </w:r>
          </w:p>
        </w:tc>
        <w:tc>
          <w:tcPr>
            <w:tcW w:w="1633" w:type="dxa"/>
            <w:tcBorders>
              <w:top w:val="nil"/>
              <w:left w:val="nil"/>
              <w:bottom w:val="single" w:sz="4" w:space="0" w:color="auto"/>
              <w:right w:val="single" w:sz="4" w:space="0" w:color="auto"/>
            </w:tcBorders>
            <w:shd w:val="clear" w:color="000000" w:fill="FFFFFF"/>
            <w:noWrap/>
            <w:vAlign w:val="center"/>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32222"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32222" w:rsidRPr="00D20B71" w:rsidRDefault="00932222"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932222" w:rsidRPr="00D20B71" w:rsidRDefault="00932222" w:rsidP="00CA623C">
            <w:pPr>
              <w:rPr>
                <w:sz w:val="22"/>
                <w:szCs w:val="22"/>
              </w:rPr>
            </w:pPr>
            <w:r w:rsidRPr="00D20B71">
              <w:rPr>
                <w:sz w:val="22"/>
                <w:szCs w:val="22"/>
              </w:rPr>
              <w:t>Медицинская сестра палатная</w:t>
            </w:r>
          </w:p>
        </w:tc>
        <w:tc>
          <w:tcPr>
            <w:tcW w:w="1633" w:type="dxa"/>
            <w:tcBorders>
              <w:top w:val="nil"/>
              <w:left w:val="nil"/>
              <w:bottom w:val="single" w:sz="4" w:space="0" w:color="auto"/>
              <w:right w:val="single" w:sz="4" w:space="0" w:color="auto"/>
            </w:tcBorders>
            <w:shd w:val="clear" w:color="000000" w:fill="FFFFFF"/>
            <w:noWrap/>
            <w:vAlign w:val="center"/>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32222" w:rsidRPr="00D20B71" w:rsidRDefault="00932222"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342CAF">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Хирургическое отделение</w:t>
            </w:r>
          </w:p>
        </w:tc>
        <w:tc>
          <w:tcPr>
            <w:tcW w:w="3580" w:type="dxa"/>
            <w:tcBorders>
              <w:top w:val="nil"/>
              <w:left w:val="nil"/>
              <w:bottom w:val="single" w:sz="4" w:space="0" w:color="auto"/>
              <w:right w:val="single" w:sz="4" w:space="0" w:color="auto"/>
            </w:tcBorders>
            <w:shd w:val="clear" w:color="000000" w:fill="FFFFFF"/>
          </w:tcPr>
          <w:p w:rsidR="00342CAF" w:rsidRDefault="00342CAF" w:rsidP="00342CAF">
            <w:pPr>
              <w:rPr>
                <w:sz w:val="22"/>
                <w:szCs w:val="22"/>
              </w:rPr>
            </w:pPr>
            <w:r>
              <w:rPr>
                <w:sz w:val="22"/>
                <w:szCs w:val="22"/>
              </w:rPr>
              <w:t>Врач-хирург</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342CAF">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342CAF" w:rsidRDefault="00342CAF" w:rsidP="00342CAF">
            <w:pPr>
              <w:rPr>
                <w:sz w:val="22"/>
                <w:szCs w:val="22"/>
              </w:rPr>
            </w:pPr>
            <w:r>
              <w:rPr>
                <w:sz w:val="22"/>
                <w:szCs w:val="22"/>
              </w:rPr>
              <w:t>Старшая 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342CAF">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342CAF" w:rsidRDefault="00342CAF" w:rsidP="00342CAF">
            <w:pPr>
              <w:rPr>
                <w:sz w:val="22"/>
                <w:szCs w:val="22"/>
              </w:rPr>
            </w:pPr>
            <w:r>
              <w:rPr>
                <w:sz w:val="22"/>
                <w:szCs w:val="22"/>
              </w:rPr>
              <w:t>Врач-акушер–гинеколог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tcPr>
          <w:p w:rsidR="00342CAF" w:rsidRPr="00D20B71" w:rsidRDefault="00342CAF" w:rsidP="00CA623C">
            <w:pPr>
              <w:rPr>
                <w:sz w:val="22"/>
                <w:szCs w:val="22"/>
              </w:rPr>
            </w:pPr>
          </w:p>
        </w:tc>
        <w:tc>
          <w:tcPr>
            <w:tcW w:w="3580" w:type="dxa"/>
            <w:tcBorders>
              <w:top w:val="nil"/>
              <w:left w:val="nil"/>
              <w:bottom w:val="single" w:sz="4" w:space="0" w:color="auto"/>
              <w:right w:val="single" w:sz="4" w:space="0" w:color="auto"/>
            </w:tcBorders>
            <w:shd w:val="clear" w:color="000000" w:fill="FFFFFF"/>
          </w:tcPr>
          <w:p w:rsidR="00342CAF" w:rsidRDefault="00342CAF" w:rsidP="00342CAF">
            <w:pPr>
              <w:rPr>
                <w:sz w:val="22"/>
                <w:szCs w:val="22"/>
              </w:rPr>
            </w:pPr>
            <w:r>
              <w:rPr>
                <w:sz w:val="22"/>
                <w:szCs w:val="22"/>
              </w:rPr>
              <w:t>Медицинская сестра палатная</w:t>
            </w:r>
          </w:p>
        </w:tc>
        <w:tc>
          <w:tcPr>
            <w:tcW w:w="1633" w:type="dxa"/>
            <w:tcBorders>
              <w:top w:val="nil"/>
              <w:left w:val="nil"/>
              <w:bottom w:val="single" w:sz="4" w:space="0" w:color="auto"/>
              <w:right w:val="single" w:sz="4" w:space="0" w:color="auto"/>
            </w:tcBorders>
            <w:shd w:val="clear" w:color="000000" w:fill="FFFFFF"/>
            <w:noWrap/>
            <w:vAlign w:val="center"/>
          </w:tcPr>
          <w:p w:rsidR="00342CAF" w:rsidRPr="00D20B71" w:rsidRDefault="00342CAF" w:rsidP="0079390B">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342CAF" w:rsidRPr="00D20B71" w:rsidRDefault="00342CAF" w:rsidP="0079390B">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tcPr>
          <w:p w:rsidR="00342CAF" w:rsidRPr="00D20B71" w:rsidRDefault="00342CAF" w:rsidP="00CA623C">
            <w:pPr>
              <w:rPr>
                <w:sz w:val="22"/>
                <w:szCs w:val="22"/>
              </w:rPr>
            </w:pPr>
          </w:p>
        </w:tc>
        <w:tc>
          <w:tcPr>
            <w:tcW w:w="3580" w:type="dxa"/>
            <w:tcBorders>
              <w:top w:val="nil"/>
              <w:left w:val="nil"/>
              <w:bottom w:val="single" w:sz="4" w:space="0" w:color="auto"/>
              <w:right w:val="single" w:sz="4" w:space="0" w:color="auto"/>
            </w:tcBorders>
            <w:shd w:val="clear" w:color="000000" w:fill="FFFFFF"/>
          </w:tcPr>
          <w:p w:rsidR="00342CAF" w:rsidRDefault="00342CAF" w:rsidP="00342CAF">
            <w:pPr>
              <w:rPr>
                <w:sz w:val="22"/>
                <w:szCs w:val="22"/>
              </w:rPr>
            </w:pPr>
            <w:r>
              <w:rPr>
                <w:sz w:val="22"/>
                <w:szCs w:val="22"/>
              </w:rPr>
              <w:t>Операционная 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tcPr>
          <w:p w:rsidR="00342CAF" w:rsidRPr="00D20B71" w:rsidRDefault="00342CAF" w:rsidP="0079390B">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342CAF" w:rsidRPr="00D20B71" w:rsidRDefault="00342CAF" w:rsidP="0079390B">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tcPr>
          <w:p w:rsidR="00342CAF" w:rsidRPr="00D20B71" w:rsidRDefault="00342CAF" w:rsidP="00CA623C">
            <w:pPr>
              <w:rPr>
                <w:sz w:val="22"/>
                <w:szCs w:val="22"/>
              </w:rPr>
            </w:pPr>
          </w:p>
        </w:tc>
        <w:tc>
          <w:tcPr>
            <w:tcW w:w="3580" w:type="dxa"/>
            <w:tcBorders>
              <w:top w:val="nil"/>
              <w:left w:val="nil"/>
              <w:bottom w:val="single" w:sz="4" w:space="0" w:color="auto"/>
              <w:right w:val="single" w:sz="4" w:space="0" w:color="auto"/>
            </w:tcBorders>
            <w:shd w:val="clear" w:color="000000" w:fill="FFFFFF"/>
          </w:tcPr>
          <w:p w:rsidR="00342CAF" w:rsidRPr="00AA657B" w:rsidRDefault="00342CAF" w:rsidP="00342CAF">
            <w:pPr>
              <w:rPr>
                <w:color w:val="FF0000"/>
                <w:sz w:val="22"/>
                <w:szCs w:val="22"/>
              </w:rPr>
            </w:pPr>
            <w:r w:rsidRPr="00AA657B">
              <w:rPr>
                <w:color w:val="FF0000"/>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tcPr>
          <w:p w:rsidR="00342CAF" w:rsidRPr="00AA657B" w:rsidRDefault="00AA5BB9" w:rsidP="0079390B">
            <w:pPr>
              <w:jc w:val="center"/>
              <w:rPr>
                <w:rFonts w:ascii="Calibri" w:hAnsi="Calibri" w:cs="Calibri"/>
                <w:color w:val="FF0000"/>
                <w:sz w:val="22"/>
                <w:szCs w:val="22"/>
              </w:rPr>
            </w:pPr>
            <w:r w:rsidRPr="00AA657B">
              <w:rPr>
                <w:rFonts w:ascii="Calibri" w:hAnsi="Calibri" w:cs="Calibri"/>
                <w:color w:val="FF0000"/>
                <w:sz w:val="22"/>
                <w:szCs w:val="22"/>
              </w:rPr>
              <w:t>7</w:t>
            </w:r>
          </w:p>
        </w:tc>
        <w:tc>
          <w:tcPr>
            <w:tcW w:w="1358" w:type="dxa"/>
            <w:tcBorders>
              <w:top w:val="nil"/>
              <w:left w:val="nil"/>
              <w:bottom w:val="single" w:sz="4" w:space="0" w:color="auto"/>
              <w:right w:val="single" w:sz="4" w:space="0" w:color="auto"/>
            </w:tcBorders>
            <w:shd w:val="clear" w:color="000000" w:fill="FFFFFF"/>
            <w:noWrap/>
            <w:vAlign w:val="bottom"/>
          </w:tcPr>
          <w:p w:rsidR="00342CAF" w:rsidRPr="00D20B71" w:rsidRDefault="00342CAF" w:rsidP="0079390B">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342CAF">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342CAF" w:rsidRPr="00AA657B" w:rsidRDefault="00CA6FBD" w:rsidP="00342CAF">
            <w:pPr>
              <w:rPr>
                <w:color w:val="FF0000"/>
                <w:sz w:val="22"/>
                <w:szCs w:val="22"/>
              </w:rPr>
            </w:pPr>
            <w:r>
              <w:rPr>
                <w:color w:val="FF0000"/>
                <w:sz w:val="22"/>
                <w:szCs w:val="22"/>
              </w:rPr>
              <w:t>Кастелянша</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AA657B" w:rsidRDefault="00AA5BB9" w:rsidP="00CA623C">
            <w:pPr>
              <w:jc w:val="center"/>
              <w:rPr>
                <w:rFonts w:ascii="Calibri" w:hAnsi="Calibri" w:cs="Calibri"/>
                <w:color w:val="FF0000"/>
                <w:sz w:val="22"/>
                <w:szCs w:val="22"/>
              </w:rPr>
            </w:pPr>
            <w:r w:rsidRPr="00AA657B">
              <w:rPr>
                <w:rFonts w:ascii="Calibri" w:hAnsi="Calibri" w:cs="Calibri"/>
                <w:color w:val="FF0000"/>
                <w:sz w:val="22"/>
                <w:szCs w:val="22"/>
              </w:rPr>
              <w:t>7</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30181F" w:rsidRDefault="00342CAF" w:rsidP="00CA623C">
            <w:pPr>
              <w:rPr>
                <w:sz w:val="22"/>
                <w:szCs w:val="22"/>
              </w:rPr>
            </w:pPr>
            <w:r w:rsidRPr="0030181F">
              <w:rPr>
                <w:sz w:val="22"/>
                <w:szCs w:val="22"/>
              </w:rPr>
              <w:t>Отделение анестезиологии и реанимации</w:t>
            </w:r>
          </w:p>
        </w:tc>
        <w:tc>
          <w:tcPr>
            <w:tcW w:w="3580" w:type="dxa"/>
            <w:tcBorders>
              <w:top w:val="nil"/>
              <w:left w:val="nil"/>
              <w:bottom w:val="single" w:sz="4" w:space="0" w:color="auto"/>
              <w:right w:val="single" w:sz="4" w:space="0" w:color="auto"/>
            </w:tcBorders>
            <w:shd w:val="clear" w:color="000000" w:fill="FFFFFF"/>
            <w:hideMark/>
          </w:tcPr>
          <w:p w:rsidR="00342CAF" w:rsidRPr="0030181F" w:rsidRDefault="00342CAF" w:rsidP="00CA623C">
            <w:pPr>
              <w:rPr>
                <w:sz w:val="22"/>
                <w:szCs w:val="22"/>
              </w:rPr>
            </w:pPr>
            <w:r w:rsidRPr="0030181F">
              <w:rPr>
                <w:sz w:val="22"/>
                <w:szCs w:val="22"/>
              </w:rPr>
              <w:t>Врач-анестезиолог–реаниматолог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30181F" w:rsidRDefault="00342CAF" w:rsidP="00CA623C">
            <w:pPr>
              <w:jc w:val="center"/>
              <w:rPr>
                <w:rFonts w:ascii="Calibri" w:hAnsi="Calibri" w:cs="Calibri"/>
                <w:sz w:val="22"/>
                <w:szCs w:val="22"/>
              </w:rPr>
            </w:pPr>
            <w:r w:rsidRPr="0030181F">
              <w:rPr>
                <w:rFonts w:ascii="Calibri" w:hAnsi="Calibri" w:cs="Calibri"/>
                <w:sz w:val="22"/>
                <w:szCs w:val="22"/>
              </w:rPr>
              <w:t>21</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30181F" w:rsidRDefault="00342CAF" w:rsidP="00CA623C">
            <w:pPr>
              <w:jc w:val="center"/>
              <w:rPr>
                <w:rFonts w:ascii="Calibri" w:hAnsi="Calibri" w:cs="Calibri"/>
                <w:sz w:val="22"/>
                <w:szCs w:val="22"/>
              </w:rPr>
            </w:pPr>
            <w:r w:rsidRPr="0030181F">
              <w:rPr>
                <w:rFonts w:ascii="Calibri" w:hAnsi="Calibri" w:cs="Calibri"/>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30181F" w:rsidRDefault="00342CAF" w:rsidP="00CA623C">
            <w:pPr>
              <w:rPr>
                <w:sz w:val="22"/>
                <w:szCs w:val="22"/>
              </w:rPr>
            </w:pPr>
            <w:r w:rsidRPr="0030181F">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30181F" w:rsidRDefault="00342CAF" w:rsidP="00CA623C">
            <w:pPr>
              <w:rPr>
                <w:sz w:val="22"/>
                <w:szCs w:val="22"/>
              </w:rPr>
            </w:pPr>
            <w:r w:rsidRPr="0030181F">
              <w:rPr>
                <w:sz w:val="22"/>
                <w:szCs w:val="22"/>
              </w:rPr>
              <w:t xml:space="preserve">Медицинская сестра - </w:t>
            </w:r>
            <w:proofErr w:type="spellStart"/>
            <w:r w:rsidRPr="0030181F">
              <w:rPr>
                <w:sz w:val="22"/>
                <w:szCs w:val="22"/>
              </w:rPr>
              <w:t>анестезист</w:t>
            </w:r>
            <w:proofErr w:type="spellEnd"/>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30181F" w:rsidRDefault="00342CAF" w:rsidP="00CA623C">
            <w:pPr>
              <w:jc w:val="center"/>
              <w:rPr>
                <w:rFonts w:ascii="Calibri" w:hAnsi="Calibri" w:cs="Calibri"/>
                <w:sz w:val="22"/>
                <w:szCs w:val="22"/>
              </w:rPr>
            </w:pPr>
            <w:r w:rsidRPr="0030181F">
              <w:rPr>
                <w:rFonts w:ascii="Calibri" w:hAnsi="Calibri" w:cs="Calibri"/>
                <w:sz w:val="22"/>
                <w:szCs w:val="22"/>
              </w:rPr>
              <w:t>21</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30181F" w:rsidRDefault="00342CAF" w:rsidP="00CA623C">
            <w:pPr>
              <w:jc w:val="center"/>
              <w:rPr>
                <w:rFonts w:ascii="Calibri" w:hAnsi="Calibri" w:cs="Calibri"/>
                <w:sz w:val="22"/>
                <w:szCs w:val="22"/>
              </w:rPr>
            </w:pPr>
            <w:r w:rsidRPr="0030181F">
              <w:rPr>
                <w:rFonts w:ascii="Calibri" w:hAnsi="Calibri" w:cs="Calibri"/>
                <w:sz w:val="22"/>
                <w:szCs w:val="22"/>
              </w:rPr>
              <w:t>7ч 12 мин.</w:t>
            </w:r>
          </w:p>
        </w:tc>
      </w:tr>
      <w:tr w:rsidR="000136C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tcPr>
          <w:p w:rsidR="000136CF" w:rsidRPr="000136CF" w:rsidRDefault="000136CF" w:rsidP="00CA623C">
            <w:pPr>
              <w:rPr>
                <w:color w:val="FF0000"/>
                <w:sz w:val="22"/>
                <w:szCs w:val="22"/>
              </w:rPr>
            </w:pPr>
          </w:p>
        </w:tc>
        <w:tc>
          <w:tcPr>
            <w:tcW w:w="3580" w:type="dxa"/>
            <w:tcBorders>
              <w:top w:val="nil"/>
              <w:left w:val="nil"/>
              <w:bottom w:val="single" w:sz="4" w:space="0" w:color="auto"/>
              <w:right w:val="single" w:sz="4" w:space="0" w:color="auto"/>
            </w:tcBorders>
            <w:shd w:val="clear" w:color="000000" w:fill="FFFFFF"/>
          </w:tcPr>
          <w:p w:rsidR="000136CF" w:rsidRPr="00AA657B" w:rsidRDefault="000136CF" w:rsidP="00CA623C">
            <w:pPr>
              <w:rPr>
                <w:color w:val="FF0000"/>
                <w:sz w:val="22"/>
                <w:szCs w:val="22"/>
              </w:rPr>
            </w:pPr>
            <w:r w:rsidRPr="00AA657B">
              <w:rPr>
                <w:color w:val="FF0000"/>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tcPr>
          <w:p w:rsidR="000136CF" w:rsidRPr="00AA657B" w:rsidRDefault="00AA5BB9" w:rsidP="00CA623C">
            <w:pPr>
              <w:jc w:val="center"/>
              <w:rPr>
                <w:rFonts w:ascii="Calibri" w:hAnsi="Calibri" w:cs="Calibri"/>
                <w:color w:val="FF0000"/>
                <w:sz w:val="22"/>
                <w:szCs w:val="22"/>
              </w:rPr>
            </w:pPr>
            <w:r w:rsidRPr="00AA657B">
              <w:rPr>
                <w:rFonts w:ascii="Calibri" w:hAnsi="Calibri" w:cs="Calibri"/>
                <w:color w:val="FF0000"/>
                <w:sz w:val="22"/>
                <w:szCs w:val="22"/>
              </w:rPr>
              <w:t>7</w:t>
            </w:r>
          </w:p>
        </w:tc>
        <w:tc>
          <w:tcPr>
            <w:tcW w:w="1358" w:type="dxa"/>
            <w:tcBorders>
              <w:top w:val="nil"/>
              <w:left w:val="nil"/>
              <w:bottom w:val="single" w:sz="4" w:space="0" w:color="auto"/>
              <w:right w:val="single" w:sz="4" w:space="0" w:color="auto"/>
            </w:tcBorders>
            <w:shd w:val="clear" w:color="000000" w:fill="FFFFFF"/>
            <w:noWrap/>
            <w:vAlign w:val="bottom"/>
          </w:tcPr>
          <w:p w:rsidR="000136CF" w:rsidRPr="00AA5BB9" w:rsidRDefault="000136CF" w:rsidP="00CA623C">
            <w:pPr>
              <w:jc w:val="center"/>
              <w:rPr>
                <w:rFonts w:ascii="Calibri" w:hAnsi="Calibri" w:cs="Calibri"/>
                <w:sz w:val="22"/>
                <w:szCs w:val="22"/>
              </w:rPr>
            </w:pPr>
            <w:r w:rsidRPr="00AA5BB9">
              <w:rPr>
                <w:rFonts w:ascii="Calibri" w:hAnsi="Calibri" w:cs="Calibri"/>
                <w:sz w:val="22"/>
                <w:szCs w:val="22"/>
              </w:rPr>
              <w:t>7ч 12 мин</w:t>
            </w:r>
          </w:p>
        </w:tc>
      </w:tr>
      <w:tr w:rsidR="00342CAF"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Терапевтическое отделение</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Врач – терапевт</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Старшая 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proofErr w:type="gramStart"/>
            <w:r w:rsidRPr="00D20B71">
              <w:rPr>
                <w:sz w:val="22"/>
                <w:szCs w:val="22"/>
              </w:rPr>
              <w:t>Медицинская  сестра</w:t>
            </w:r>
            <w:proofErr w:type="gramEnd"/>
            <w:r w:rsidRPr="00D20B71">
              <w:rPr>
                <w:sz w:val="22"/>
                <w:szCs w:val="22"/>
              </w:rPr>
              <w:t xml:space="preserve"> палатная</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42251"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tcPr>
          <w:p w:rsidR="00942251" w:rsidRPr="00D20B71" w:rsidRDefault="00942251" w:rsidP="00CA623C">
            <w:pPr>
              <w:rPr>
                <w:sz w:val="22"/>
                <w:szCs w:val="22"/>
              </w:rPr>
            </w:pPr>
          </w:p>
        </w:tc>
        <w:tc>
          <w:tcPr>
            <w:tcW w:w="3580" w:type="dxa"/>
            <w:tcBorders>
              <w:top w:val="nil"/>
              <w:left w:val="nil"/>
              <w:bottom w:val="single" w:sz="4" w:space="0" w:color="auto"/>
              <w:right w:val="single" w:sz="4" w:space="0" w:color="auto"/>
            </w:tcBorders>
            <w:shd w:val="clear" w:color="000000" w:fill="FFFFFF"/>
          </w:tcPr>
          <w:p w:rsidR="00942251" w:rsidRPr="00AA657B" w:rsidRDefault="00942251" w:rsidP="00CA623C">
            <w:pPr>
              <w:rPr>
                <w:color w:val="FF0000"/>
                <w:sz w:val="22"/>
                <w:szCs w:val="22"/>
              </w:rPr>
            </w:pPr>
            <w:r w:rsidRPr="00AA657B">
              <w:rPr>
                <w:color w:val="FF0000"/>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tcPr>
          <w:p w:rsidR="00942251" w:rsidRPr="00AA657B" w:rsidRDefault="00072585" w:rsidP="00CA623C">
            <w:pPr>
              <w:jc w:val="center"/>
              <w:rPr>
                <w:rFonts w:ascii="Calibri" w:hAnsi="Calibri" w:cs="Calibri"/>
                <w:color w:val="FF0000"/>
                <w:sz w:val="22"/>
                <w:szCs w:val="22"/>
              </w:rPr>
            </w:pPr>
            <w:r w:rsidRPr="00AA657B">
              <w:rPr>
                <w:rFonts w:ascii="Calibri" w:hAnsi="Calibri" w:cs="Calibri"/>
                <w:color w:val="FF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942251" w:rsidRPr="00D20B71" w:rsidRDefault="005C3CFD"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Палата неврологии</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Врач - невролог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Медицинская сестра палатная</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5C3CFD"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tcPr>
          <w:p w:rsidR="005C3CFD" w:rsidRPr="00D20B71" w:rsidRDefault="005C3CFD" w:rsidP="00CA623C">
            <w:pPr>
              <w:rPr>
                <w:sz w:val="22"/>
                <w:szCs w:val="22"/>
              </w:rPr>
            </w:pPr>
          </w:p>
        </w:tc>
        <w:tc>
          <w:tcPr>
            <w:tcW w:w="3580" w:type="dxa"/>
            <w:tcBorders>
              <w:top w:val="nil"/>
              <w:left w:val="nil"/>
              <w:bottom w:val="single" w:sz="4" w:space="0" w:color="auto"/>
              <w:right w:val="single" w:sz="4" w:space="0" w:color="auto"/>
            </w:tcBorders>
            <w:shd w:val="clear" w:color="000000" w:fill="FFFFFF"/>
          </w:tcPr>
          <w:p w:rsidR="005C3CFD" w:rsidRPr="00AA657B" w:rsidRDefault="005C3CFD" w:rsidP="00CA623C">
            <w:pPr>
              <w:rPr>
                <w:color w:val="FF0000"/>
                <w:sz w:val="22"/>
                <w:szCs w:val="22"/>
              </w:rPr>
            </w:pPr>
            <w:r w:rsidRPr="00AA657B">
              <w:rPr>
                <w:color w:val="FF0000"/>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tcPr>
          <w:p w:rsidR="005C3CFD" w:rsidRPr="00AA657B" w:rsidRDefault="00072585" w:rsidP="00CA623C">
            <w:pPr>
              <w:jc w:val="center"/>
              <w:rPr>
                <w:rFonts w:ascii="Calibri" w:hAnsi="Calibri" w:cs="Calibri"/>
                <w:color w:val="FF0000"/>
                <w:sz w:val="22"/>
                <w:szCs w:val="22"/>
              </w:rPr>
            </w:pPr>
            <w:r w:rsidRPr="00AA657B">
              <w:rPr>
                <w:rFonts w:ascii="Calibri" w:hAnsi="Calibri" w:cs="Calibri"/>
                <w:color w:val="FF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5C3CFD" w:rsidRPr="00D20B71" w:rsidRDefault="005C3CFD"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lastRenderedPageBreak/>
              <w:t>Инфекционное отделение</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Врач - инфекционист</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350A5C">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Старшая 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Медицинская сестра палатная</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5C3CFD" w:rsidP="00CA623C">
            <w:pPr>
              <w:rPr>
                <w:sz w:val="22"/>
                <w:szCs w:val="22"/>
              </w:rPr>
            </w:pPr>
            <w:r>
              <w:rPr>
                <w:sz w:val="22"/>
                <w:szCs w:val="22"/>
              </w:rPr>
              <w:t>У</w:t>
            </w:r>
            <w:r w:rsidR="00342CAF" w:rsidRPr="00D20B71">
              <w:rPr>
                <w:sz w:val="22"/>
                <w:szCs w:val="22"/>
              </w:rPr>
              <w:t>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Отделение патологии беременных</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Врач-акушер–гинеколог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Акушерка</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Pr>
                <w:sz w:val="22"/>
                <w:szCs w:val="22"/>
              </w:rPr>
              <w:t>Приемное отделение</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 xml:space="preserve">Медицинская сестра </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Отделение паллиативной медицинской помощи</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Врач - терапевт</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Врач - хирург</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342CAF"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342CAF" w:rsidRPr="00D20B71" w:rsidRDefault="00342CAF"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342CAF" w:rsidRPr="00D20B71" w:rsidRDefault="00342CAF" w:rsidP="00CA623C">
            <w:pPr>
              <w:rPr>
                <w:sz w:val="22"/>
                <w:szCs w:val="22"/>
              </w:rPr>
            </w:pPr>
            <w:r w:rsidRPr="00D20B71">
              <w:rPr>
                <w:sz w:val="22"/>
                <w:szCs w:val="22"/>
              </w:rPr>
              <w:t>Медицинская сестра палатная(постовая)</w:t>
            </w:r>
          </w:p>
        </w:tc>
        <w:tc>
          <w:tcPr>
            <w:tcW w:w="1633" w:type="dxa"/>
            <w:tcBorders>
              <w:top w:val="nil"/>
              <w:left w:val="nil"/>
              <w:bottom w:val="single" w:sz="4" w:space="0" w:color="auto"/>
              <w:right w:val="single" w:sz="4" w:space="0" w:color="auto"/>
            </w:tcBorders>
            <w:shd w:val="clear" w:color="000000" w:fill="FFFFFF"/>
            <w:noWrap/>
            <w:vAlign w:val="center"/>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342CAF" w:rsidRPr="00D20B71" w:rsidRDefault="00342CAF"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tcPr>
          <w:p w:rsidR="001F1535" w:rsidRPr="00D20B71" w:rsidRDefault="001F1535" w:rsidP="00CA623C">
            <w:pPr>
              <w:rPr>
                <w:sz w:val="22"/>
                <w:szCs w:val="22"/>
              </w:rPr>
            </w:pPr>
          </w:p>
        </w:tc>
        <w:tc>
          <w:tcPr>
            <w:tcW w:w="3580" w:type="dxa"/>
            <w:tcBorders>
              <w:top w:val="nil"/>
              <w:left w:val="nil"/>
              <w:bottom w:val="single" w:sz="4" w:space="0" w:color="auto"/>
              <w:right w:val="single" w:sz="4" w:space="0" w:color="auto"/>
            </w:tcBorders>
            <w:shd w:val="clear" w:color="000000" w:fill="FFFFFF"/>
          </w:tcPr>
          <w:p w:rsidR="001F1535" w:rsidRPr="00D20B71" w:rsidRDefault="001F1535" w:rsidP="00CA623C">
            <w:pPr>
              <w:rPr>
                <w:sz w:val="22"/>
                <w:szCs w:val="22"/>
              </w:rPr>
            </w:pPr>
            <w:r w:rsidRPr="00D20B71">
              <w:rPr>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tcPr>
          <w:p w:rsidR="001F1535" w:rsidRPr="00D20B71" w:rsidRDefault="001F1535" w:rsidP="0079390B">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1F1535" w:rsidRPr="00D20B71" w:rsidRDefault="001F1535" w:rsidP="0079390B">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CA6FBD" w:rsidP="00CA623C">
            <w:pPr>
              <w:rPr>
                <w:sz w:val="22"/>
                <w:szCs w:val="22"/>
              </w:rPr>
            </w:pPr>
            <w:r>
              <w:rPr>
                <w:sz w:val="22"/>
                <w:szCs w:val="22"/>
              </w:rPr>
              <w:t>Кастелянша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Дневной стационар</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терапевт</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педиатр</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офтальмолог</w:t>
            </w:r>
          </w:p>
        </w:tc>
        <w:tc>
          <w:tcPr>
            <w:tcW w:w="1633" w:type="dxa"/>
            <w:tcBorders>
              <w:top w:val="nil"/>
              <w:left w:val="nil"/>
              <w:bottom w:val="single" w:sz="4" w:space="0" w:color="auto"/>
              <w:right w:val="single" w:sz="4" w:space="0" w:color="auto"/>
            </w:tcBorders>
            <w:shd w:val="clear" w:color="000000" w:fill="FFFFFF"/>
            <w:noWrap/>
            <w:vAlign w:val="center"/>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1F1535" w:rsidRPr="00D20B71" w:rsidRDefault="001F1535" w:rsidP="00CA623C">
            <w:pPr>
              <w:jc w:val="center"/>
              <w:rPr>
                <w:rFonts w:ascii="Calibri" w:hAnsi="Calibri" w:cs="Calibri"/>
                <w:color w:val="000000"/>
                <w:sz w:val="22"/>
                <w:szCs w:val="22"/>
              </w:rPr>
            </w:pPr>
            <w:r w:rsidRPr="002311B5">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 палатная</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proofErr w:type="spellStart"/>
            <w:r w:rsidRPr="00D20B71">
              <w:rPr>
                <w:sz w:val="22"/>
                <w:szCs w:val="22"/>
              </w:rPr>
              <w:t>Общеполиклиническая</w:t>
            </w:r>
            <w:proofErr w:type="spellEnd"/>
            <w:r w:rsidRPr="00D20B71">
              <w:rPr>
                <w:sz w:val="22"/>
                <w:szCs w:val="22"/>
              </w:rPr>
              <w:t xml:space="preserve"> медицинская служба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Врач-терапевт</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79390B">
            <w:pPr>
              <w:rPr>
                <w:sz w:val="22"/>
                <w:szCs w:val="22"/>
              </w:rPr>
            </w:pP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Заведующий отделением-врач-терапевт</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072585" w:rsidP="00CA623C">
            <w:pPr>
              <w:rPr>
                <w:sz w:val="22"/>
                <w:szCs w:val="22"/>
              </w:rPr>
            </w:pPr>
            <w:r>
              <w:rPr>
                <w:sz w:val="22"/>
                <w:szCs w:val="22"/>
              </w:rPr>
              <w:t>Помощник-врача эпидемиолога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Старшая 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врача-невролога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невролог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функциональной диагностики</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функциональной диагностики</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врача-эндокринолога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эндокринолог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proofErr w:type="gramStart"/>
            <w:r w:rsidRPr="00D20B71">
              <w:rPr>
                <w:sz w:val="22"/>
                <w:szCs w:val="22"/>
              </w:rPr>
              <w:t>Медицинская  сестра</w:t>
            </w:r>
            <w:proofErr w:type="gramEnd"/>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врача-кардиолога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-кардиолог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proofErr w:type="gramStart"/>
            <w:r w:rsidRPr="00D20B71">
              <w:rPr>
                <w:sz w:val="22"/>
                <w:szCs w:val="22"/>
              </w:rPr>
              <w:t>Медицинская  сестра</w:t>
            </w:r>
            <w:proofErr w:type="gramEnd"/>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врача-хирурга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хирург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350A5C">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детский хирург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proofErr w:type="gramStart"/>
            <w:r w:rsidRPr="00D20B71">
              <w:rPr>
                <w:sz w:val="22"/>
                <w:szCs w:val="22"/>
              </w:rPr>
              <w:t>Медицинская  сестра</w:t>
            </w:r>
            <w:proofErr w:type="gramEnd"/>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 перевязочной</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врача-офтальмолога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офтальмолог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врача-травматолога-ортопеда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травматолог -ортопед</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lastRenderedPageBreak/>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proofErr w:type="gramStart"/>
            <w:r w:rsidRPr="00D20B71">
              <w:rPr>
                <w:sz w:val="22"/>
                <w:szCs w:val="22"/>
              </w:rPr>
              <w:t>Медицинская  сестра</w:t>
            </w:r>
            <w:proofErr w:type="gramEnd"/>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врача-оториноларинголога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оториноларинголог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Кабинет врача - эндоскописта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эндоскопист</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врача-онколога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онколог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Смотровой кабинет</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Акушерка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врача-профпатолога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 профпатолог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AA5BB9" w:rsidRPr="00D20B71" w:rsidTr="00CA623C">
        <w:trPr>
          <w:trHeight w:val="585"/>
        </w:trPr>
        <w:tc>
          <w:tcPr>
            <w:tcW w:w="2740" w:type="dxa"/>
            <w:tcBorders>
              <w:top w:val="nil"/>
              <w:left w:val="single" w:sz="4" w:space="0" w:color="auto"/>
              <w:bottom w:val="single" w:sz="4" w:space="0" w:color="auto"/>
              <w:right w:val="single" w:sz="4" w:space="0" w:color="auto"/>
            </w:tcBorders>
            <w:shd w:val="clear" w:color="000000" w:fill="FFFFFF"/>
            <w:vAlign w:val="bottom"/>
          </w:tcPr>
          <w:p w:rsidR="00AA5BB9" w:rsidRPr="00B7779E" w:rsidRDefault="00AA5BB9" w:rsidP="00CA623C">
            <w:pPr>
              <w:rPr>
                <w:bCs/>
                <w:sz w:val="22"/>
                <w:szCs w:val="22"/>
              </w:rPr>
            </w:pPr>
            <w:r w:rsidRPr="00B7779E">
              <w:rPr>
                <w:bCs/>
                <w:sz w:val="22"/>
                <w:szCs w:val="22"/>
              </w:rPr>
              <w:t>Кабинет врача-физиотерапевта</w:t>
            </w:r>
          </w:p>
        </w:tc>
        <w:tc>
          <w:tcPr>
            <w:tcW w:w="3580" w:type="dxa"/>
            <w:tcBorders>
              <w:top w:val="nil"/>
              <w:left w:val="nil"/>
              <w:bottom w:val="single" w:sz="4" w:space="0" w:color="auto"/>
              <w:right w:val="single" w:sz="4" w:space="0" w:color="auto"/>
            </w:tcBorders>
            <w:shd w:val="clear" w:color="000000" w:fill="FFFFFF"/>
          </w:tcPr>
          <w:p w:rsidR="00AA5BB9" w:rsidRPr="00D20B71" w:rsidRDefault="00B7779E" w:rsidP="00CA623C">
            <w:pPr>
              <w:rPr>
                <w:sz w:val="22"/>
                <w:szCs w:val="22"/>
              </w:rPr>
            </w:pPr>
            <w:r>
              <w:rPr>
                <w:sz w:val="22"/>
                <w:szCs w:val="22"/>
              </w:rPr>
              <w:t>Врач-физиотерапевт</w:t>
            </w:r>
          </w:p>
        </w:tc>
        <w:tc>
          <w:tcPr>
            <w:tcW w:w="1633" w:type="dxa"/>
            <w:tcBorders>
              <w:top w:val="nil"/>
              <w:left w:val="nil"/>
              <w:bottom w:val="single" w:sz="4" w:space="0" w:color="auto"/>
              <w:right w:val="single" w:sz="4" w:space="0" w:color="auto"/>
            </w:tcBorders>
            <w:shd w:val="clear" w:color="000000" w:fill="FFFFFF"/>
            <w:noWrap/>
            <w:vAlign w:val="center"/>
          </w:tcPr>
          <w:p w:rsidR="00AA5BB9" w:rsidRPr="00D20B71" w:rsidRDefault="00B7779E" w:rsidP="00CA623C">
            <w:pPr>
              <w:jc w:val="center"/>
              <w:rPr>
                <w:rFonts w:ascii="Calibri" w:hAnsi="Calibri" w:cs="Calibri"/>
                <w:color w:val="000000"/>
                <w:sz w:val="22"/>
                <w:szCs w:val="22"/>
              </w:rPr>
            </w:pPr>
            <w:r>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AA5BB9" w:rsidRPr="00D20B71" w:rsidRDefault="00B7779E"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AA5BB9" w:rsidRPr="00D20B71" w:rsidTr="00CA623C">
        <w:trPr>
          <w:trHeight w:val="585"/>
        </w:trPr>
        <w:tc>
          <w:tcPr>
            <w:tcW w:w="2740" w:type="dxa"/>
            <w:tcBorders>
              <w:top w:val="nil"/>
              <w:left w:val="single" w:sz="4" w:space="0" w:color="auto"/>
              <w:bottom w:val="single" w:sz="4" w:space="0" w:color="auto"/>
              <w:right w:val="single" w:sz="4" w:space="0" w:color="auto"/>
            </w:tcBorders>
            <w:shd w:val="clear" w:color="000000" w:fill="FFFFFF"/>
            <w:vAlign w:val="bottom"/>
          </w:tcPr>
          <w:p w:rsidR="00AA5BB9" w:rsidRPr="00B7779E" w:rsidRDefault="00B7779E" w:rsidP="00B7779E">
            <w:pPr>
              <w:rPr>
                <w:bCs/>
                <w:sz w:val="22"/>
                <w:szCs w:val="22"/>
              </w:rPr>
            </w:pPr>
            <w:r w:rsidRPr="00B7779E">
              <w:rPr>
                <w:bCs/>
                <w:sz w:val="22"/>
                <w:szCs w:val="22"/>
              </w:rPr>
              <w:t>Кабинет врача-физиотерапевта</w:t>
            </w:r>
          </w:p>
        </w:tc>
        <w:tc>
          <w:tcPr>
            <w:tcW w:w="3580" w:type="dxa"/>
            <w:tcBorders>
              <w:top w:val="nil"/>
              <w:left w:val="nil"/>
              <w:bottom w:val="single" w:sz="4" w:space="0" w:color="auto"/>
              <w:right w:val="single" w:sz="4" w:space="0" w:color="auto"/>
            </w:tcBorders>
            <w:shd w:val="clear" w:color="000000" w:fill="FFFFFF"/>
          </w:tcPr>
          <w:p w:rsidR="00AA5BB9" w:rsidRPr="00B7779E" w:rsidRDefault="00B7779E" w:rsidP="00B7779E">
            <w:pPr>
              <w:rPr>
                <w:sz w:val="22"/>
                <w:szCs w:val="22"/>
              </w:rPr>
            </w:pPr>
            <w:r w:rsidRPr="00B7779E">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tcPr>
          <w:p w:rsidR="00AA5BB9" w:rsidRPr="00B7779E" w:rsidRDefault="00B7779E" w:rsidP="00B7779E">
            <w:pPr>
              <w:jc w:val="center"/>
              <w:rPr>
                <w:rFonts w:ascii="Calibri" w:hAnsi="Calibri" w:cs="Calibri"/>
                <w:color w:val="000000"/>
                <w:sz w:val="22"/>
                <w:szCs w:val="22"/>
              </w:rPr>
            </w:pPr>
            <w:r w:rsidRPr="00B7779E">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AA5BB9" w:rsidRPr="00B7779E" w:rsidRDefault="00B7779E" w:rsidP="00B7779E">
            <w:pPr>
              <w:jc w:val="center"/>
              <w:rPr>
                <w:rFonts w:ascii="Calibri" w:hAnsi="Calibri" w:cs="Calibri"/>
                <w:b/>
                <w:color w:val="000000"/>
                <w:sz w:val="22"/>
                <w:szCs w:val="22"/>
              </w:rPr>
            </w:pPr>
            <w:r w:rsidRPr="00D20B71">
              <w:rPr>
                <w:rFonts w:ascii="Calibri" w:hAnsi="Calibri" w:cs="Calibri"/>
                <w:color w:val="000000"/>
                <w:sz w:val="22"/>
                <w:szCs w:val="22"/>
              </w:rPr>
              <w:t>7ч 12 мин.</w:t>
            </w:r>
          </w:p>
        </w:tc>
      </w:tr>
      <w:tr w:rsidR="001F1535" w:rsidRPr="00D20B71" w:rsidTr="00CA623C">
        <w:trPr>
          <w:trHeight w:val="585"/>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b/>
                <w:bCs/>
                <w:sz w:val="22"/>
                <w:szCs w:val="22"/>
              </w:rPr>
            </w:pPr>
            <w:r w:rsidRPr="00D20B71">
              <w:rPr>
                <w:b/>
                <w:bCs/>
                <w:sz w:val="22"/>
                <w:szCs w:val="22"/>
              </w:rPr>
              <w:t>Стоматологическое отделение</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 </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 </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врача-стоматолога-хирурга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 -стоматолог-хирург</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Pr>
                <w:rFonts w:ascii="Calibri" w:hAnsi="Calibri" w:cs="Calibri"/>
                <w:color w:val="000000"/>
                <w:sz w:val="22"/>
                <w:szCs w:val="22"/>
              </w:rPr>
              <w:t>6 ч 36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врача-стоматолога-терапевта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Врач-стоматолог-терапевт</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врача-стоматолога детского</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 xml:space="preserve">Врач-стоматолог детский </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350A5C">
              <w:rPr>
                <w:rFonts w:ascii="Calibri" w:hAnsi="Calibri" w:cs="Calibri"/>
                <w:color w:val="000000"/>
                <w:sz w:val="22"/>
                <w:szCs w:val="22"/>
              </w:rPr>
              <w:t>6 ч 36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Кабинет врача-стоматолога-ортопеда</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Врач-стоматолог-ортопед</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350A5C">
              <w:rPr>
                <w:rFonts w:ascii="Calibri" w:hAnsi="Calibri" w:cs="Calibri"/>
                <w:color w:val="000000"/>
                <w:sz w:val="22"/>
                <w:szCs w:val="22"/>
              </w:rPr>
              <w:t>6 ч 36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1F153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1F1535" w:rsidRPr="00D20B71" w:rsidRDefault="001F153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1F1535" w:rsidRPr="00D20B71" w:rsidRDefault="001F1535" w:rsidP="00CA623C">
            <w:pPr>
              <w:rPr>
                <w:sz w:val="22"/>
                <w:szCs w:val="22"/>
              </w:rPr>
            </w:pPr>
            <w:r w:rsidRPr="00D20B71">
              <w:rPr>
                <w:sz w:val="22"/>
                <w:szCs w:val="22"/>
              </w:rPr>
              <w:t>Зубной техник</w:t>
            </w:r>
          </w:p>
        </w:tc>
        <w:tc>
          <w:tcPr>
            <w:tcW w:w="1633" w:type="dxa"/>
            <w:tcBorders>
              <w:top w:val="nil"/>
              <w:left w:val="nil"/>
              <w:bottom w:val="single" w:sz="4" w:space="0" w:color="auto"/>
              <w:right w:val="single" w:sz="4" w:space="0" w:color="auto"/>
            </w:tcBorders>
            <w:shd w:val="clear" w:color="000000" w:fill="FFFFFF"/>
            <w:noWrap/>
            <w:vAlign w:val="center"/>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1F1535" w:rsidRPr="00D20B71" w:rsidRDefault="001F153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tcPr>
          <w:p w:rsidR="00FD2325" w:rsidRPr="00D20B71" w:rsidRDefault="00FD2325" w:rsidP="00CA623C">
            <w:pPr>
              <w:rPr>
                <w:sz w:val="22"/>
                <w:szCs w:val="22"/>
              </w:rPr>
            </w:pPr>
          </w:p>
        </w:tc>
        <w:tc>
          <w:tcPr>
            <w:tcW w:w="3580" w:type="dxa"/>
            <w:tcBorders>
              <w:top w:val="nil"/>
              <w:left w:val="nil"/>
              <w:bottom w:val="single" w:sz="4" w:space="0" w:color="auto"/>
              <w:right w:val="single" w:sz="4" w:space="0" w:color="auto"/>
            </w:tcBorders>
            <w:shd w:val="clear" w:color="000000" w:fill="FFFFFF"/>
          </w:tcPr>
          <w:p w:rsidR="00FD2325" w:rsidRPr="00D20B71" w:rsidRDefault="00FD2325" w:rsidP="00CA623C">
            <w:pPr>
              <w:rPr>
                <w:sz w:val="22"/>
                <w:szCs w:val="22"/>
              </w:rPr>
            </w:pPr>
            <w:r>
              <w:rPr>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tcPr>
          <w:p w:rsidR="00FD2325" w:rsidRPr="00D20B71" w:rsidRDefault="00FD2325" w:rsidP="0079390B">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tcPr>
          <w:p w:rsidR="00FD2325" w:rsidRPr="00D20B71" w:rsidRDefault="00FD2325" w:rsidP="0079390B">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b/>
                <w:bCs/>
                <w:sz w:val="22"/>
                <w:szCs w:val="22"/>
              </w:rPr>
            </w:pPr>
            <w:r w:rsidRPr="00D20B71">
              <w:rPr>
                <w:b/>
                <w:bCs/>
                <w:sz w:val="22"/>
                <w:szCs w:val="22"/>
              </w:rPr>
              <w:t>Детское отделение</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b/>
                <w:bCs/>
                <w:sz w:val="22"/>
                <w:szCs w:val="22"/>
              </w:rPr>
            </w:pPr>
            <w:r w:rsidRPr="00D20B71">
              <w:rPr>
                <w:b/>
                <w:bCs/>
                <w:sz w:val="22"/>
                <w:szCs w:val="22"/>
              </w:rPr>
              <w:t> </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 </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врача-педиатра участкового</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 – педиатр участковый</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 участковая</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Прививочный кабинет</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585"/>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b/>
                <w:bCs/>
                <w:sz w:val="22"/>
                <w:szCs w:val="22"/>
              </w:rPr>
            </w:pPr>
            <w:r w:rsidRPr="00D20B71">
              <w:rPr>
                <w:b/>
                <w:bCs/>
                <w:sz w:val="22"/>
                <w:szCs w:val="22"/>
              </w:rPr>
              <w:t>Терапевтическое отделение</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b/>
                <w:bCs/>
                <w:sz w:val="22"/>
                <w:szCs w:val="22"/>
              </w:rPr>
            </w:pPr>
            <w:r w:rsidRPr="00D20B71">
              <w:rPr>
                <w:b/>
                <w:bCs/>
                <w:sz w:val="22"/>
                <w:szCs w:val="22"/>
              </w:rPr>
              <w:t> </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 </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 </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врача-терапевта участкового</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 – терапевт участковый</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 участковая</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врача-акушер-гинеколога</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Врач-акушер–гинеколог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Акушерка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врача-инфекциониста</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 - инфекционист</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lastRenderedPageBreak/>
              <w:t>Кабинет врача-дерматовенеролога</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 -дерматовенеролог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врача-фтизиатра</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 - фтизиатр</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14</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14</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врача-психиатра</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Врач-психиатр</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35</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35</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врача-психиатра-нарколога</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 –психиатр-нарколог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35</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35</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265"/>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Процедурный кабинет</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 процедурной</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Уборщик служебных помещений</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массажа</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 по массажу</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доврачебной помощи</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9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врача ультразвуковой диагностики</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 ультразвуковой диагностики</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517"/>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Кабинет лучевой диагностики</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Врач-рентгенолог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Pr>
                <w:rFonts w:ascii="Calibri" w:hAnsi="Calibri" w:cs="Calibri"/>
                <w:color w:val="000000"/>
                <w:sz w:val="22"/>
                <w:szCs w:val="22"/>
              </w:rPr>
              <w:t xml:space="preserve">6 </w:t>
            </w:r>
            <w:r w:rsidRPr="00D20B71">
              <w:rPr>
                <w:rFonts w:ascii="Calibri" w:hAnsi="Calibri" w:cs="Calibri"/>
                <w:color w:val="000000"/>
                <w:sz w:val="22"/>
                <w:szCs w:val="22"/>
              </w:rPr>
              <w:t xml:space="preserve">ч </w:t>
            </w:r>
            <w:r>
              <w:rPr>
                <w:rFonts w:ascii="Calibri" w:hAnsi="Calibri" w:cs="Calibri"/>
                <w:color w:val="000000"/>
                <w:sz w:val="22"/>
                <w:szCs w:val="22"/>
              </w:rPr>
              <w:t>00</w:t>
            </w:r>
            <w:r w:rsidRPr="00D20B71">
              <w:rPr>
                <w:rFonts w:ascii="Calibri" w:hAnsi="Calibri" w:cs="Calibri"/>
                <w:color w:val="000000"/>
                <w:sz w:val="22"/>
                <w:szCs w:val="22"/>
              </w:rPr>
              <w:t xml:space="preserve">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Рентгенолаборант</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Pr>
                <w:rFonts w:ascii="Calibri" w:hAnsi="Calibri" w:cs="Calibri"/>
                <w:color w:val="000000"/>
                <w:sz w:val="22"/>
                <w:szCs w:val="22"/>
              </w:rPr>
              <w:t xml:space="preserve">6 </w:t>
            </w:r>
            <w:r w:rsidRPr="00D20B71">
              <w:rPr>
                <w:rFonts w:ascii="Calibri" w:hAnsi="Calibri" w:cs="Calibri"/>
                <w:color w:val="000000"/>
                <w:sz w:val="22"/>
                <w:szCs w:val="22"/>
              </w:rPr>
              <w:t xml:space="preserve">ч </w:t>
            </w:r>
            <w:r>
              <w:rPr>
                <w:rFonts w:ascii="Calibri" w:hAnsi="Calibri" w:cs="Calibri"/>
                <w:color w:val="000000"/>
                <w:sz w:val="22"/>
                <w:szCs w:val="22"/>
              </w:rPr>
              <w:t xml:space="preserve">00 </w:t>
            </w:r>
            <w:r w:rsidRPr="00D20B71">
              <w:rPr>
                <w:rFonts w:ascii="Calibri" w:hAnsi="Calibri" w:cs="Calibri"/>
                <w:color w:val="000000"/>
                <w:sz w:val="22"/>
                <w:szCs w:val="22"/>
              </w:rPr>
              <w:t>мин.</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proofErr w:type="spellStart"/>
            <w:r w:rsidRPr="00D20B71">
              <w:rPr>
                <w:sz w:val="22"/>
                <w:szCs w:val="22"/>
              </w:rPr>
              <w:t>Трансфузиологический</w:t>
            </w:r>
            <w:proofErr w:type="spellEnd"/>
            <w:r w:rsidRPr="00D20B71">
              <w:rPr>
                <w:sz w:val="22"/>
                <w:szCs w:val="22"/>
              </w:rPr>
              <w:t xml:space="preserve"> кабинет</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Врач-трансфузиолог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Клиническая лаборатория</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Биолог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Фельдшер –лаборант</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Лаборант</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FD2325" w:rsidRPr="00D20B71" w:rsidTr="00CA623C">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Микробиологическая лаборатория</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Врач –бактериолог</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350A5C">
              <w:rPr>
                <w:rFonts w:ascii="Calibri" w:hAnsi="Calibri" w:cs="Calibri"/>
                <w:color w:val="000000"/>
                <w:sz w:val="22"/>
                <w:szCs w:val="22"/>
              </w:rPr>
              <w:t>7ч 12 мин</w:t>
            </w:r>
          </w:p>
        </w:tc>
      </w:tr>
      <w:tr w:rsidR="00FD2325" w:rsidRPr="00D20B71" w:rsidTr="00CA623C">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FD2325" w:rsidRPr="00D20B71" w:rsidRDefault="00FD2325"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hideMark/>
          </w:tcPr>
          <w:p w:rsidR="00FD2325" w:rsidRPr="00D20B71" w:rsidRDefault="00FD2325" w:rsidP="00CA623C">
            <w:pPr>
              <w:rPr>
                <w:sz w:val="22"/>
                <w:szCs w:val="22"/>
              </w:rPr>
            </w:pPr>
            <w:r w:rsidRPr="00D20B71">
              <w:rPr>
                <w:sz w:val="22"/>
                <w:szCs w:val="22"/>
              </w:rPr>
              <w:t>Фельдшер –лаборант</w:t>
            </w:r>
          </w:p>
        </w:tc>
        <w:tc>
          <w:tcPr>
            <w:tcW w:w="1633" w:type="dxa"/>
            <w:tcBorders>
              <w:top w:val="nil"/>
              <w:left w:val="nil"/>
              <w:bottom w:val="single" w:sz="4" w:space="0" w:color="auto"/>
              <w:right w:val="single" w:sz="4" w:space="0" w:color="auto"/>
            </w:tcBorders>
            <w:shd w:val="clear" w:color="000000" w:fill="FFFFFF"/>
            <w:noWrap/>
            <w:vAlign w:val="center"/>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FD2325" w:rsidRPr="00D20B71" w:rsidRDefault="00FD2325"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585"/>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b/>
                <w:bCs/>
                <w:sz w:val="22"/>
                <w:szCs w:val="22"/>
              </w:rPr>
            </w:pPr>
            <w:proofErr w:type="spellStart"/>
            <w:r w:rsidRPr="00D20B71">
              <w:rPr>
                <w:b/>
                <w:bCs/>
                <w:sz w:val="22"/>
                <w:szCs w:val="22"/>
              </w:rPr>
              <w:t>Аитовская</w:t>
            </w:r>
            <w:proofErr w:type="spellEnd"/>
            <w:r w:rsidRPr="00D20B71">
              <w:rPr>
                <w:b/>
                <w:bCs/>
                <w:sz w:val="22"/>
                <w:szCs w:val="22"/>
              </w:rPr>
              <w:t xml:space="preserve"> сельская врачебная амбулатория</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Врач – терапевт участковый</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Медицинская сестра участковая</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Врач – педиатр участковый</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Врач – терапевт</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Медицинская сестра палатная</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Старшая 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Фельдшер –лаборант</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Медицинская сестра по физиотерапии</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Акушерка</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Медицинская сестра процедурной</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lastRenderedPageBreak/>
              <w:t>Михайловская сельская врачебная амбулатория</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Врач – терапевт участковый</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vAlign w:val="bottom"/>
          </w:tcPr>
          <w:p w:rsidR="00952C37" w:rsidRDefault="00952C37" w:rsidP="00952C37">
            <w:pPr>
              <w:rPr>
                <w:sz w:val="22"/>
                <w:szCs w:val="22"/>
              </w:rPr>
            </w:pPr>
            <w:r>
              <w:rPr>
                <w:sz w:val="22"/>
                <w:szCs w:val="22"/>
              </w:rPr>
              <w:t>Медицинская сестра участковая</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Врач – педиатр участковый</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Врач – терапевт</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79390B">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Медицинская сестра по физиотерапии</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vAlign w:val="bottom"/>
          </w:tcPr>
          <w:p w:rsidR="00952C37" w:rsidRDefault="00952C37" w:rsidP="00952C37">
            <w:pPr>
              <w:rPr>
                <w:sz w:val="22"/>
                <w:szCs w:val="22"/>
              </w:rPr>
            </w:pPr>
            <w:r>
              <w:rPr>
                <w:sz w:val="22"/>
                <w:szCs w:val="22"/>
              </w:rPr>
              <w:t>Акушерка</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Фельдшер –лаборант</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Старшая медицинская сестра</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54"/>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Медицинская сестра палатная</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vAlign w:val="bottom"/>
          </w:tcPr>
          <w:p w:rsidR="00952C37" w:rsidRDefault="00952C37" w:rsidP="00952C37">
            <w:pPr>
              <w:rPr>
                <w:sz w:val="22"/>
                <w:szCs w:val="22"/>
              </w:rPr>
            </w:pPr>
            <w:r>
              <w:rPr>
                <w:sz w:val="22"/>
                <w:szCs w:val="22"/>
              </w:rPr>
              <w:t>Медицинская сестра процедурной</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proofErr w:type="spellStart"/>
            <w:r w:rsidRPr="00D20B71">
              <w:rPr>
                <w:sz w:val="22"/>
                <w:szCs w:val="22"/>
              </w:rPr>
              <w:t>Демский</w:t>
            </w:r>
            <w:proofErr w:type="spellEnd"/>
            <w:r w:rsidRPr="00D20B71">
              <w:rPr>
                <w:sz w:val="22"/>
                <w:szCs w:val="22"/>
              </w:rPr>
              <w:t xml:space="preserve"> центр врача общей практики</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Врач общей практики</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952C37">
        <w:trPr>
          <w:trHeight w:val="6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 xml:space="preserve">Медицинская сестра врача </w:t>
            </w:r>
            <w:proofErr w:type="gramStart"/>
            <w:r>
              <w:rPr>
                <w:sz w:val="22"/>
                <w:szCs w:val="22"/>
              </w:rPr>
              <w:t>общей  практики</w:t>
            </w:r>
            <w:proofErr w:type="gramEnd"/>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AA657B">
        <w:trPr>
          <w:trHeight w:val="300"/>
        </w:trPr>
        <w:tc>
          <w:tcPr>
            <w:tcW w:w="2740" w:type="dxa"/>
            <w:tcBorders>
              <w:top w:val="nil"/>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nil"/>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Акушерка</w:t>
            </w:r>
          </w:p>
        </w:tc>
        <w:tc>
          <w:tcPr>
            <w:tcW w:w="1633" w:type="dxa"/>
            <w:tcBorders>
              <w:top w:val="nil"/>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nil"/>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952C37" w:rsidRPr="00D20B71" w:rsidTr="00AA657B">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52C37" w:rsidRPr="00D20B71" w:rsidRDefault="00952C37" w:rsidP="00CA623C">
            <w:pPr>
              <w:rPr>
                <w:sz w:val="22"/>
                <w:szCs w:val="22"/>
              </w:rPr>
            </w:pPr>
            <w:r w:rsidRPr="00D20B71">
              <w:rPr>
                <w:sz w:val="22"/>
                <w:szCs w:val="22"/>
              </w:rPr>
              <w:t> </w:t>
            </w:r>
          </w:p>
        </w:tc>
        <w:tc>
          <w:tcPr>
            <w:tcW w:w="3580" w:type="dxa"/>
            <w:tcBorders>
              <w:top w:val="single" w:sz="4" w:space="0" w:color="auto"/>
              <w:left w:val="nil"/>
              <w:bottom w:val="single" w:sz="4" w:space="0" w:color="auto"/>
              <w:right w:val="single" w:sz="4" w:space="0" w:color="auto"/>
            </w:tcBorders>
            <w:shd w:val="clear" w:color="000000" w:fill="FFFFFF"/>
          </w:tcPr>
          <w:p w:rsidR="00952C37" w:rsidRDefault="00952C37" w:rsidP="00952C37">
            <w:pPr>
              <w:rPr>
                <w:sz w:val="22"/>
                <w:szCs w:val="22"/>
              </w:rPr>
            </w:pPr>
            <w:r>
              <w:rPr>
                <w:sz w:val="22"/>
                <w:szCs w:val="22"/>
              </w:rPr>
              <w:t>Лаборант</w:t>
            </w:r>
          </w:p>
        </w:tc>
        <w:tc>
          <w:tcPr>
            <w:tcW w:w="1633" w:type="dxa"/>
            <w:tcBorders>
              <w:top w:val="single" w:sz="4" w:space="0" w:color="auto"/>
              <w:left w:val="nil"/>
              <w:bottom w:val="single" w:sz="4" w:space="0" w:color="auto"/>
              <w:right w:val="single" w:sz="4" w:space="0" w:color="auto"/>
            </w:tcBorders>
            <w:shd w:val="clear" w:color="000000" w:fill="FFFFFF"/>
            <w:noWrap/>
            <w:vAlign w:val="center"/>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10</w:t>
            </w:r>
          </w:p>
        </w:tc>
        <w:tc>
          <w:tcPr>
            <w:tcW w:w="1358" w:type="dxa"/>
            <w:tcBorders>
              <w:top w:val="single" w:sz="4" w:space="0" w:color="auto"/>
              <w:left w:val="nil"/>
              <w:bottom w:val="single" w:sz="4" w:space="0" w:color="auto"/>
              <w:right w:val="single" w:sz="4" w:space="0" w:color="auto"/>
            </w:tcBorders>
            <w:shd w:val="clear" w:color="000000" w:fill="FFFFFF"/>
            <w:noWrap/>
            <w:vAlign w:val="bottom"/>
            <w:hideMark/>
          </w:tcPr>
          <w:p w:rsidR="00952C37" w:rsidRPr="00D20B71" w:rsidRDefault="00952C37" w:rsidP="00CA623C">
            <w:pPr>
              <w:jc w:val="center"/>
              <w:rPr>
                <w:rFonts w:ascii="Calibri" w:hAnsi="Calibri" w:cs="Calibri"/>
                <w:color w:val="000000"/>
                <w:sz w:val="22"/>
                <w:szCs w:val="22"/>
              </w:rPr>
            </w:pPr>
            <w:r w:rsidRPr="00D20B71">
              <w:rPr>
                <w:rFonts w:ascii="Calibri" w:hAnsi="Calibri" w:cs="Calibri"/>
                <w:color w:val="000000"/>
                <w:sz w:val="22"/>
                <w:szCs w:val="22"/>
              </w:rPr>
              <w:t>7ч 12 мин.</w:t>
            </w:r>
          </w:p>
        </w:tc>
      </w:tr>
      <w:tr w:rsidR="00AA657B" w:rsidRPr="00D20B71" w:rsidTr="00AA657B">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FFFFFF"/>
            <w:vAlign w:val="bottom"/>
          </w:tcPr>
          <w:p w:rsidR="00AA657B" w:rsidRPr="00ED1A41" w:rsidRDefault="00AA657B" w:rsidP="00CA623C">
            <w:pPr>
              <w:rPr>
                <w:color w:val="FF0000"/>
                <w:sz w:val="22"/>
                <w:szCs w:val="22"/>
              </w:rPr>
            </w:pPr>
            <w:r w:rsidRPr="00ED1A41">
              <w:rPr>
                <w:color w:val="FF0000"/>
                <w:sz w:val="22"/>
                <w:szCs w:val="22"/>
              </w:rPr>
              <w:t>Фельдшерско-акушерские пункты</w:t>
            </w:r>
          </w:p>
        </w:tc>
        <w:tc>
          <w:tcPr>
            <w:tcW w:w="3580" w:type="dxa"/>
            <w:tcBorders>
              <w:top w:val="single" w:sz="4" w:space="0" w:color="auto"/>
              <w:left w:val="nil"/>
              <w:bottom w:val="single" w:sz="4" w:space="0" w:color="auto"/>
              <w:right w:val="single" w:sz="4" w:space="0" w:color="auto"/>
            </w:tcBorders>
            <w:shd w:val="clear" w:color="000000" w:fill="FFFFFF"/>
          </w:tcPr>
          <w:p w:rsidR="00AA657B" w:rsidRPr="00ED1A41" w:rsidRDefault="00ED1A41" w:rsidP="00952C37">
            <w:pPr>
              <w:rPr>
                <w:color w:val="FF0000"/>
                <w:sz w:val="22"/>
                <w:szCs w:val="22"/>
              </w:rPr>
            </w:pPr>
            <w:r w:rsidRPr="00ED1A41">
              <w:rPr>
                <w:color w:val="FF0000"/>
                <w:sz w:val="22"/>
                <w:szCs w:val="22"/>
              </w:rPr>
              <w:t>Заведующий фельдшерско-акушерским пунктом-фельдшер</w:t>
            </w:r>
          </w:p>
        </w:tc>
        <w:tc>
          <w:tcPr>
            <w:tcW w:w="1633" w:type="dxa"/>
            <w:tcBorders>
              <w:top w:val="single" w:sz="4" w:space="0" w:color="auto"/>
              <w:left w:val="nil"/>
              <w:bottom w:val="single" w:sz="4" w:space="0" w:color="auto"/>
              <w:right w:val="single" w:sz="4" w:space="0" w:color="auto"/>
            </w:tcBorders>
            <w:shd w:val="clear" w:color="000000" w:fill="FFFFFF"/>
            <w:noWrap/>
            <w:vAlign w:val="center"/>
          </w:tcPr>
          <w:p w:rsidR="00AA657B" w:rsidRPr="00ED1A41" w:rsidRDefault="00ED1A41" w:rsidP="00CA623C">
            <w:pPr>
              <w:jc w:val="center"/>
              <w:rPr>
                <w:rFonts w:ascii="Calibri" w:hAnsi="Calibri" w:cs="Calibri"/>
                <w:color w:val="FF0000"/>
                <w:sz w:val="22"/>
                <w:szCs w:val="22"/>
              </w:rPr>
            </w:pPr>
            <w:r w:rsidRPr="00ED1A41">
              <w:rPr>
                <w:rFonts w:ascii="Calibri" w:hAnsi="Calibri" w:cs="Calibri"/>
                <w:color w:val="FF0000"/>
                <w:sz w:val="22"/>
                <w:szCs w:val="22"/>
              </w:rPr>
              <w:t>10</w:t>
            </w:r>
          </w:p>
        </w:tc>
        <w:tc>
          <w:tcPr>
            <w:tcW w:w="1358" w:type="dxa"/>
            <w:tcBorders>
              <w:top w:val="single" w:sz="4" w:space="0" w:color="auto"/>
              <w:left w:val="nil"/>
              <w:bottom w:val="single" w:sz="4" w:space="0" w:color="auto"/>
              <w:right w:val="single" w:sz="4" w:space="0" w:color="auto"/>
            </w:tcBorders>
            <w:shd w:val="clear" w:color="000000" w:fill="FFFFFF"/>
            <w:noWrap/>
            <w:vAlign w:val="bottom"/>
          </w:tcPr>
          <w:p w:rsidR="00AA657B" w:rsidRPr="00ED1A41" w:rsidRDefault="00ED1A41" w:rsidP="00CA623C">
            <w:pPr>
              <w:jc w:val="center"/>
              <w:rPr>
                <w:rFonts w:ascii="Calibri" w:hAnsi="Calibri" w:cs="Calibri"/>
                <w:color w:val="FF0000"/>
                <w:sz w:val="22"/>
                <w:szCs w:val="22"/>
              </w:rPr>
            </w:pPr>
            <w:r w:rsidRPr="00ED1A41">
              <w:rPr>
                <w:rFonts w:ascii="Calibri" w:hAnsi="Calibri" w:cs="Calibri"/>
                <w:color w:val="FF0000"/>
                <w:sz w:val="22"/>
                <w:szCs w:val="22"/>
              </w:rPr>
              <w:t>7ч 12 мин.</w:t>
            </w:r>
          </w:p>
        </w:tc>
      </w:tr>
      <w:tr w:rsidR="00AA657B" w:rsidRPr="00D20B71" w:rsidTr="00AA657B">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FFFFFF"/>
            <w:vAlign w:val="bottom"/>
          </w:tcPr>
          <w:p w:rsidR="00AA657B" w:rsidRPr="00D20B71" w:rsidRDefault="00AD5D69" w:rsidP="00CA623C">
            <w:pPr>
              <w:rPr>
                <w:sz w:val="22"/>
                <w:szCs w:val="22"/>
              </w:rPr>
            </w:pPr>
            <w:r>
              <w:rPr>
                <w:sz w:val="22"/>
                <w:szCs w:val="22"/>
              </w:rPr>
              <w:t>Отделение неотложной помощи</w:t>
            </w:r>
          </w:p>
        </w:tc>
        <w:tc>
          <w:tcPr>
            <w:tcW w:w="3580" w:type="dxa"/>
            <w:tcBorders>
              <w:top w:val="single" w:sz="4" w:space="0" w:color="auto"/>
              <w:left w:val="nil"/>
              <w:bottom w:val="single" w:sz="4" w:space="0" w:color="auto"/>
              <w:right w:val="single" w:sz="4" w:space="0" w:color="auto"/>
            </w:tcBorders>
            <w:shd w:val="clear" w:color="000000" w:fill="FFFFFF"/>
          </w:tcPr>
          <w:p w:rsidR="00AA657B" w:rsidRDefault="00AD5D69" w:rsidP="00952C37">
            <w:pPr>
              <w:rPr>
                <w:sz w:val="22"/>
                <w:szCs w:val="22"/>
              </w:rPr>
            </w:pPr>
            <w:r>
              <w:rPr>
                <w:sz w:val="22"/>
                <w:szCs w:val="22"/>
              </w:rPr>
              <w:t>фельдшер</w:t>
            </w:r>
          </w:p>
        </w:tc>
        <w:tc>
          <w:tcPr>
            <w:tcW w:w="1633" w:type="dxa"/>
            <w:tcBorders>
              <w:top w:val="single" w:sz="4" w:space="0" w:color="auto"/>
              <w:left w:val="nil"/>
              <w:bottom w:val="single" w:sz="4" w:space="0" w:color="auto"/>
              <w:right w:val="single" w:sz="4" w:space="0" w:color="auto"/>
            </w:tcBorders>
            <w:shd w:val="clear" w:color="000000" w:fill="FFFFFF"/>
            <w:noWrap/>
            <w:vAlign w:val="center"/>
          </w:tcPr>
          <w:p w:rsidR="00AA657B" w:rsidRPr="00D20B71" w:rsidRDefault="00AD5D69" w:rsidP="00CA623C">
            <w:pPr>
              <w:jc w:val="center"/>
              <w:rPr>
                <w:rFonts w:ascii="Calibri" w:hAnsi="Calibri" w:cs="Calibri"/>
                <w:color w:val="000000"/>
                <w:sz w:val="22"/>
                <w:szCs w:val="22"/>
              </w:rPr>
            </w:pPr>
            <w:r>
              <w:rPr>
                <w:rFonts w:ascii="Calibri" w:hAnsi="Calibri" w:cs="Calibri"/>
                <w:color w:val="000000"/>
                <w:sz w:val="22"/>
                <w:szCs w:val="22"/>
              </w:rPr>
              <w:t>10</w:t>
            </w:r>
          </w:p>
        </w:tc>
        <w:tc>
          <w:tcPr>
            <w:tcW w:w="1358" w:type="dxa"/>
            <w:tcBorders>
              <w:top w:val="single" w:sz="4" w:space="0" w:color="auto"/>
              <w:left w:val="nil"/>
              <w:bottom w:val="single" w:sz="4" w:space="0" w:color="auto"/>
              <w:right w:val="single" w:sz="4" w:space="0" w:color="auto"/>
            </w:tcBorders>
            <w:shd w:val="clear" w:color="000000" w:fill="FFFFFF"/>
            <w:noWrap/>
            <w:vAlign w:val="bottom"/>
          </w:tcPr>
          <w:p w:rsidR="00AA657B" w:rsidRPr="00D20B71" w:rsidRDefault="00AD5D69" w:rsidP="00CA623C">
            <w:pPr>
              <w:jc w:val="center"/>
              <w:rPr>
                <w:rFonts w:ascii="Calibri" w:hAnsi="Calibri" w:cs="Calibri"/>
                <w:color w:val="000000"/>
                <w:sz w:val="22"/>
                <w:szCs w:val="22"/>
              </w:rPr>
            </w:pPr>
            <w:r>
              <w:rPr>
                <w:rFonts w:ascii="Calibri" w:hAnsi="Calibri" w:cs="Calibri"/>
                <w:color w:val="000000"/>
                <w:sz w:val="22"/>
                <w:szCs w:val="22"/>
              </w:rPr>
              <w:t>7ч 12 мин</w:t>
            </w:r>
          </w:p>
        </w:tc>
      </w:tr>
      <w:tr w:rsidR="00AA657B" w:rsidRPr="00D20B71" w:rsidTr="00AA657B">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FFFFFF"/>
            <w:vAlign w:val="bottom"/>
          </w:tcPr>
          <w:p w:rsidR="00AA657B" w:rsidRPr="00D20B71" w:rsidRDefault="00AA657B" w:rsidP="00CA623C">
            <w:pPr>
              <w:rPr>
                <w:sz w:val="22"/>
                <w:szCs w:val="22"/>
              </w:rPr>
            </w:pPr>
          </w:p>
        </w:tc>
        <w:tc>
          <w:tcPr>
            <w:tcW w:w="3580" w:type="dxa"/>
            <w:tcBorders>
              <w:top w:val="single" w:sz="4" w:space="0" w:color="auto"/>
              <w:left w:val="nil"/>
              <w:bottom w:val="single" w:sz="4" w:space="0" w:color="auto"/>
              <w:right w:val="single" w:sz="4" w:space="0" w:color="auto"/>
            </w:tcBorders>
            <w:shd w:val="clear" w:color="000000" w:fill="FFFFFF"/>
          </w:tcPr>
          <w:p w:rsidR="00AA657B" w:rsidRDefault="00AA657B" w:rsidP="00952C37">
            <w:pPr>
              <w:rPr>
                <w:sz w:val="22"/>
                <w:szCs w:val="22"/>
              </w:rPr>
            </w:pPr>
          </w:p>
        </w:tc>
        <w:tc>
          <w:tcPr>
            <w:tcW w:w="1633" w:type="dxa"/>
            <w:tcBorders>
              <w:top w:val="single" w:sz="4" w:space="0" w:color="auto"/>
              <w:left w:val="nil"/>
              <w:bottom w:val="single" w:sz="4" w:space="0" w:color="auto"/>
              <w:right w:val="single" w:sz="4" w:space="0" w:color="auto"/>
            </w:tcBorders>
            <w:shd w:val="clear" w:color="000000" w:fill="FFFFFF"/>
            <w:noWrap/>
            <w:vAlign w:val="center"/>
          </w:tcPr>
          <w:p w:rsidR="00AA657B" w:rsidRPr="00D20B71" w:rsidRDefault="00AA657B" w:rsidP="00CA623C">
            <w:pPr>
              <w:jc w:val="center"/>
              <w:rPr>
                <w:rFonts w:ascii="Calibri" w:hAnsi="Calibri" w:cs="Calibri"/>
                <w:color w:val="000000"/>
                <w:sz w:val="22"/>
                <w:szCs w:val="22"/>
              </w:rPr>
            </w:pPr>
          </w:p>
        </w:tc>
        <w:tc>
          <w:tcPr>
            <w:tcW w:w="1358" w:type="dxa"/>
            <w:tcBorders>
              <w:top w:val="single" w:sz="4" w:space="0" w:color="auto"/>
              <w:left w:val="nil"/>
              <w:bottom w:val="single" w:sz="4" w:space="0" w:color="auto"/>
              <w:right w:val="single" w:sz="4" w:space="0" w:color="auto"/>
            </w:tcBorders>
            <w:shd w:val="clear" w:color="000000" w:fill="FFFFFF"/>
            <w:noWrap/>
            <w:vAlign w:val="bottom"/>
          </w:tcPr>
          <w:p w:rsidR="00AA657B" w:rsidRPr="00D20B71" w:rsidRDefault="00AA657B" w:rsidP="00CA623C">
            <w:pPr>
              <w:jc w:val="center"/>
              <w:rPr>
                <w:rFonts w:ascii="Calibri" w:hAnsi="Calibri" w:cs="Calibri"/>
                <w:color w:val="000000"/>
                <w:sz w:val="22"/>
                <w:szCs w:val="22"/>
              </w:rPr>
            </w:pPr>
          </w:p>
        </w:tc>
      </w:tr>
      <w:bookmarkEnd w:id="0"/>
    </w:tbl>
    <w:p w:rsidR="00932222" w:rsidRDefault="00932222" w:rsidP="00932222">
      <w:pPr>
        <w:rPr>
          <w:b/>
          <w:bCs/>
          <w:sz w:val="28"/>
          <w:szCs w:val="28"/>
          <w:u w:val="single"/>
        </w:rPr>
      </w:pPr>
    </w:p>
    <w:p w:rsidR="00932222" w:rsidRDefault="00932222" w:rsidP="00932222">
      <w:pPr>
        <w:rPr>
          <w:b/>
          <w:bCs/>
          <w:sz w:val="28"/>
          <w:szCs w:val="28"/>
          <w:u w:val="single"/>
        </w:rPr>
      </w:pPr>
      <w:r>
        <w:rPr>
          <w:b/>
          <w:bCs/>
          <w:sz w:val="28"/>
          <w:szCs w:val="28"/>
          <w:u w:val="single"/>
        </w:rPr>
        <w:br w:type="page"/>
      </w:r>
    </w:p>
    <w:p w:rsidR="00160FDE" w:rsidRDefault="00160FDE" w:rsidP="00095EC7">
      <w:pPr>
        <w:pStyle w:val="1"/>
        <w:jc w:val="right"/>
      </w:pPr>
      <w:r w:rsidRPr="007D16CF">
        <w:lastRenderedPageBreak/>
        <w:t xml:space="preserve">П Р И Л О Ж Е Н И Е № </w:t>
      </w:r>
      <w:r w:rsidR="00126467">
        <w:t>7</w:t>
      </w:r>
    </w:p>
    <w:p w:rsidR="009019B5" w:rsidRPr="009019B5" w:rsidRDefault="009019B5" w:rsidP="009019B5"/>
    <w:tbl>
      <w:tblPr>
        <w:tblpPr w:leftFromText="181" w:rightFromText="181" w:vertAnchor="text" w:horzAnchor="margin" w:tblpY="1"/>
        <w:tblW w:w="9747" w:type="dxa"/>
        <w:tblLook w:val="0000" w:firstRow="0" w:lastRow="0" w:firstColumn="0" w:lastColumn="0" w:noHBand="0" w:noVBand="0"/>
      </w:tblPr>
      <w:tblGrid>
        <w:gridCol w:w="5245"/>
        <w:gridCol w:w="4502"/>
      </w:tblGrid>
      <w:tr w:rsidR="00856D64" w:rsidRPr="006A4154" w:rsidTr="00837BB5">
        <w:trPr>
          <w:trHeight w:val="540"/>
        </w:trPr>
        <w:tc>
          <w:tcPr>
            <w:tcW w:w="5245" w:type="dxa"/>
          </w:tcPr>
          <w:p w:rsidR="00856D64" w:rsidRPr="006A4154" w:rsidRDefault="00856D64" w:rsidP="00837BB5">
            <w:pPr>
              <w:pStyle w:val="ae"/>
              <w:ind w:firstLine="284"/>
              <w:jc w:val="center"/>
              <w:rPr>
                <w:sz w:val="28"/>
              </w:rPr>
            </w:pPr>
            <w:r w:rsidRPr="006A4154">
              <w:rPr>
                <w:sz w:val="28"/>
              </w:rPr>
              <w:t>«СОГЛАСОВАНО»</w:t>
            </w:r>
          </w:p>
          <w:p w:rsidR="00856D64" w:rsidRPr="006A4154" w:rsidRDefault="00856D64" w:rsidP="00837BB5">
            <w:pPr>
              <w:pStyle w:val="ae"/>
              <w:ind w:firstLine="284"/>
              <w:jc w:val="center"/>
              <w:rPr>
                <w:sz w:val="28"/>
              </w:rPr>
            </w:pPr>
            <w:r w:rsidRPr="006A4154">
              <w:rPr>
                <w:sz w:val="28"/>
              </w:rPr>
              <w:t>Председатель ППО</w:t>
            </w:r>
          </w:p>
          <w:p w:rsidR="00856D64" w:rsidRPr="006A4154" w:rsidRDefault="00856D64"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56D64" w:rsidRPr="006A4154" w:rsidRDefault="00856D64" w:rsidP="00837BB5">
            <w:pPr>
              <w:pStyle w:val="ae"/>
              <w:jc w:val="center"/>
              <w:rPr>
                <w:sz w:val="28"/>
              </w:rPr>
            </w:pPr>
            <w:r w:rsidRPr="006A4154">
              <w:rPr>
                <w:sz w:val="28"/>
              </w:rPr>
              <w:t>___________</w:t>
            </w:r>
            <w:r>
              <w:rPr>
                <w:sz w:val="28"/>
              </w:rPr>
              <w:t>_</w:t>
            </w:r>
            <w:r w:rsidRPr="006A4154">
              <w:rPr>
                <w:sz w:val="28"/>
              </w:rPr>
              <w:t>_Ф.В. Давлетшин</w:t>
            </w:r>
          </w:p>
          <w:p w:rsidR="00856D64" w:rsidRPr="006A4154" w:rsidRDefault="00856D64"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56D64" w:rsidRPr="006A4154" w:rsidRDefault="00856D64" w:rsidP="00837BB5">
            <w:pPr>
              <w:pStyle w:val="ae"/>
              <w:jc w:val="center"/>
              <w:rPr>
                <w:sz w:val="28"/>
              </w:rPr>
            </w:pPr>
            <w:r w:rsidRPr="006A4154">
              <w:rPr>
                <w:sz w:val="28"/>
              </w:rPr>
              <w:t>«УТВЕРЖДАЮ»</w:t>
            </w:r>
          </w:p>
          <w:p w:rsidR="00856D64" w:rsidRPr="006A4154" w:rsidRDefault="00856D64" w:rsidP="00837BB5">
            <w:pPr>
              <w:pStyle w:val="ae"/>
              <w:jc w:val="center"/>
              <w:rPr>
                <w:sz w:val="28"/>
              </w:rPr>
            </w:pPr>
            <w:r w:rsidRPr="006A4154">
              <w:rPr>
                <w:sz w:val="28"/>
              </w:rPr>
              <w:t>Главный врач</w:t>
            </w:r>
          </w:p>
          <w:p w:rsidR="00856D64" w:rsidRPr="006A4154" w:rsidRDefault="00856D64" w:rsidP="00837BB5">
            <w:pPr>
              <w:pStyle w:val="ae"/>
              <w:jc w:val="center"/>
              <w:rPr>
                <w:sz w:val="28"/>
              </w:rPr>
            </w:pPr>
            <w:r w:rsidRPr="006A4154">
              <w:rPr>
                <w:sz w:val="28"/>
              </w:rPr>
              <w:t>ГБУЗ РБ Бижбулякская ЦРБ</w:t>
            </w:r>
          </w:p>
          <w:p w:rsidR="00856D64" w:rsidRPr="006A4154" w:rsidRDefault="00856D64" w:rsidP="00837BB5">
            <w:pPr>
              <w:pStyle w:val="ae"/>
              <w:jc w:val="center"/>
              <w:rPr>
                <w:sz w:val="28"/>
              </w:rPr>
            </w:pPr>
            <w:r>
              <w:rPr>
                <w:sz w:val="28"/>
              </w:rPr>
              <w:t>_____</w:t>
            </w:r>
            <w:r w:rsidRPr="006A4154">
              <w:rPr>
                <w:sz w:val="28"/>
              </w:rPr>
              <w:t xml:space="preserve">___ </w:t>
            </w:r>
            <w:r>
              <w:rPr>
                <w:sz w:val="28"/>
              </w:rPr>
              <w:t>А.М. Павлов</w:t>
            </w:r>
          </w:p>
          <w:p w:rsidR="00856D64" w:rsidRPr="006A4154" w:rsidRDefault="00856D64"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160FDE" w:rsidRDefault="00160FDE" w:rsidP="001E23E8">
      <w:pPr>
        <w:ind w:left="284" w:right="141" w:firstLine="720"/>
        <w:jc w:val="right"/>
        <w:rPr>
          <w:sz w:val="28"/>
          <w:szCs w:val="28"/>
        </w:rPr>
      </w:pPr>
    </w:p>
    <w:p w:rsidR="003E7F99" w:rsidRPr="009C1C2A" w:rsidRDefault="003E7F99" w:rsidP="003E7F99">
      <w:pPr>
        <w:pStyle w:val="ae"/>
        <w:jc w:val="center"/>
        <w:rPr>
          <w:b/>
          <w:sz w:val="32"/>
        </w:rPr>
      </w:pPr>
    </w:p>
    <w:p w:rsidR="009C1C2A" w:rsidRDefault="009C1C2A" w:rsidP="008177A7">
      <w:pPr>
        <w:pStyle w:val="ae"/>
        <w:jc w:val="center"/>
        <w:rPr>
          <w:b/>
          <w:sz w:val="32"/>
        </w:rPr>
      </w:pPr>
    </w:p>
    <w:p w:rsidR="008177A7" w:rsidRPr="008177A7" w:rsidRDefault="008177A7" w:rsidP="008177A7">
      <w:pPr>
        <w:pStyle w:val="ae"/>
        <w:jc w:val="center"/>
        <w:rPr>
          <w:b/>
          <w:sz w:val="32"/>
        </w:rPr>
      </w:pPr>
      <w:r w:rsidRPr="008177A7">
        <w:rPr>
          <w:b/>
          <w:sz w:val="32"/>
        </w:rPr>
        <w:t>П Е Р Е Ч Е Н Ь</w:t>
      </w:r>
    </w:p>
    <w:p w:rsidR="008177A7" w:rsidRDefault="008177A7" w:rsidP="008177A7">
      <w:pPr>
        <w:jc w:val="center"/>
        <w:rPr>
          <w:b/>
          <w:sz w:val="32"/>
        </w:rPr>
      </w:pPr>
      <w:r w:rsidRPr="008177A7">
        <w:rPr>
          <w:b/>
          <w:sz w:val="32"/>
        </w:rPr>
        <w:t>должностей работников с ненормированным рабочим днем</w:t>
      </w:r>
    </w:p>
    <w:p w:rsidR="009019B5" w:rsidRPr="008177A7" w:rsidRDefault="009019B5" w:rsidP="008177A7">
      <w:pPr>
        <w:jc w:val="center"/>
        <w:rPr>
          <w:b/>
          <w:sz w:val="32"/>
        </w:rPr>
      </w:pPr>
    </w:p>
    <w:tbl>
      <w:tblPr>
        <w:tblStyle w:val="120"/>
        <w:tblW w:w="9853" w:type="dxa"/>
        <w:tblLayout w:type="fixed"/>
        <w:tblLook w:val="04A0" w:firstRow="1" w:lastRow="0" w:firstColumn="1" w:lastColumn="0" w:noHBand="0" w:noVBand="1"/>
      </w:tblPr>
      <w:tblGrid>
        <w:gridCol w:w="675"/>
        <w:gridCol w:w="3035"/>
        <w:gridCol w:w="3911"/>
        <w:gridCol w:w="2232"/>
      </w:tblGrid>
      <w:tr w:rsidR="008177A7" w:rsidRPr="008177A7" w:rsidTr="002138CC">
        <w:tc>
          <w:tcPr>
            <w:tcW w:w="675" w:type="dxa"/>
          </w:tcPr>
          <w:p w:rsidR="008177A7" w:rsidRPr="008177A7" w:rsidRDefault="008177A7" w:rsidP="008177A7">
            <w:pPr>
              <w:jc w:val="center"/>
              <w:rPr>
                <w:rFonts w:ascii="Cambria" w:hAnsi="Cambria"/>
                <w:szCs w:val="28"/>
              </w:rPr>
            </w:pPr>
            <w:r w:rsidRPr="008177A7">
              <w:rPr>
                <w:rFonts w:ascii="Cambria" w:hAnsi="Cambria"/>
                <w:szCs w:val="28"/>
              </w:rPr>
              <w:t>№ п/п</w:t>
            </w:r>
          </w:p>
        </w:tc>
        <w:tc>
          <w:tcPr>
            <w:tcW w:w="3035" w:type="dxa"/>
          </w:tcPr>
          <w:p w:rsidR="008177A7" w:rsidRPr="008177A7" w:rsidRDefault="008177A7" w:rsidP="008177A7">
            <w:pPr>
              <w:jc w:val="center"/>
              <w:rPr>
                <w:rFonts w:ascii="Cambria" w:hAnsi="Cambria"/>
                <w:szCs w:val="28"/>
              </w:rPr>
            </w:pPr>
            <w:r w:rsidRPr="008177A7">
              <w:rPr>
                <w:rFonts w:ascii="Cambria" w:hAnsi="Cambria"/>
                <w:szCs w:val="28"/>
              </w:rPr>
              <w:t>Наименование подразделения</w:t>
            </w:r>
          </w:p>
        </w:tc>
        <w:tc>
          <w:tcPr>
            <w:tcW w:w="3911" w:type="dxa"/>
          </w:tcPr>
          <w:p w:rsidR="008177A7" w:rsidRPr="008177A7" w:rsidRDefault="008177A7" w:rsidP="008177A7">
            <w:pPr>
              <w:jc w:val="center"/>
              <w:rPr>
                <w:rFonts w:ascii="Cambria" w:hAnsi="Cambria"/>
                <w:szCs w:val="28"/>
              </w:rPr>
            </w:pPr>
            <w:r w:rsidRPr="008177A7">
              <w:rPr>
                <w:rFonts w:ascii="Cambria" w:hAnsi="Cambria"/>
                <w:szCs w:val="28"/>
              </w:rPr>
              <w:t>Наименование должности</w:t>
            </w:r>
          </w:p>
        </w:tc>
        <w:tc>
          <w:tcPr>
            <w:tcW w:w="2232" w:type="dxa"/>
          </w:tcPr>
          <w:p w:rsidR="008177A7" w:rsidRPr="008177A7" w:rsidRDefault="008177A7" w:rsidP="008177A7">
            <w:pPr>
              <w:jc w:val="center"/>
              <w:rPr>
                <w:rFonts w:ascii="Cambria" w:hAnsi="Cambria"/>
                <w:szCs w:val="28"/>
              </w:rPr>
            </w:pPr>
            <w:r w:rsidRPr="008177A7">
              <w:rPr>
                <w:rFonts w:ascii="Cambria" w:hAnsi="Cambria"/>
                <w:szCs w:val="28"/>
              </w:rPr>
              <w:t xml:space="preserve">Количество календарных </w:t>
            </w:r>
            <w:proofErr w:type="gramStart"/>
            <w:r w:rsidRPr="008177A7">
              <w:rPr>
                <w:rFonts w:ascii="Cambria" w:hAnsi="Cambria"/>
                <w:szCs w:val="28"/>
              </w:rPr>
              <w:t>дней  дополнительного</w:t>
            </w:r>
            <w:proofErr w:type="gramEnd"/>
            <w:r w:rsidRPr="008177A7">
              <w:rPr>
                <w:rFonts w:ascii="Cambria" w:hAnsi="Cambria"/>
                <w:szCs w:val="28"/>
              </w:rPr>
              <w:t xml:space="preserve"> отпуска</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Общебольничная медицинская служба</w:t>
            </w:r>
          </w:p>
        </w:tc>
        <w:tc>
          <w:tcPr>
            <w:tcW w:w="3911" w:type="dxa"/>
          </w:tcPr>
          <w:p w:rsidR="008177A7" w:rsidRPr="008177A7" w:rsidRDefault="008177A7" w:rsidP="00CA6FBD">
            <w:pPr>
              <w:rPr>
                <w:rFonts w:ascii="Cambria" w:hAnsi="Cambria"/>
                <w:szCs w:val="28"/>
              </w:rPr>
            </w:pPr>
            <w:r w:rsidRPr="008177A7">
              <w:rPr>
                <w:rFonts w:ascii="Cambria" w:hAnsi="Cambria"/>
                <w:szCs w:val="28"/>
              </w:rPr>
              <w:t>Заместитель главного врача</w:t>
            </w:r>
          </w:p>
        </w:tc>
        <w:tc>
          <w:tcPr>
            <w:tcW w:w="2232" w:type="dxa"/>
          </w:tcPr>
          <w:p w:rsidR="008177A7" w:rsidRPr="008177A7" w:rsidRDefault="008177A7" w:rsidP="009F2483">
            <w:pPr>
              <w:jc w:val="center"/>
              <w:rPr>
                <w:rFonts w:ascii="Cambria" w:hAnsi="Cambria"/>
                <w:szCs w:val="28"/>
              </w:rPr>
            </w:pPr>
            <w:r w:rsidRPr="008177A7">
              <w:rPr>
                <w:rFonts w:ascii="Cambria" w:hAnsi="Cambria"/>
                <w:szCs w:val="28"/>
              </w:rPr>
              <w:t>1</w:t>
            </w:r>
            <w:r w:rsidR="009F2483">
              <w:rPr>
                <w:rFonts w:ascii="Cambria" w:hAnsi="Cambria"/>
                <w:szCs w:val="28"/>
              </w:rPr>
              <w:t>0</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35759D" w:rsidP="008177A7">
            <w:pPr>
              <w:rPr>
                <w:rFonts w:ascii="Cambria" w:hAnsi="Cambria"/>
                <w:szCs w:val="28"/>
              </w:rPr>
            </w:pPr>
            <w:r w:rsidRPr="0035759D">
              <w:rPr>
                <w:rFonts w:ascii="Cambria" w:hAnsi="Cambria"/>
                <w:szCs w:val="28"/>
              </w:rPr>
              <w:t>Отделение первичной специализированной медико-санитарной помощи</w:t>
            </w:r>
          </w:p>
        </w:tc>
        <w:tc>
          <w:tcPr>
            <w:tcW w:w="3911" w:type="dxa"/>
          </w:tcPr>
          <w:p w:rsidR="008177A7" w:rsidRPr="008177A7" w:rsidRDefault="0035759D" w:rsidP="008177A7">
            <w:pPr>
              <w:rPr>
                <w:rFonts w:ascii="Cambria" w:hAnsi="Cambria"/>
                <w:szCs w:val="28"/>
              </w:rPr>
            </w:pPr>
            <w:r w:rsidRPr="0035759D">
              <w:rPr>
                <w:rFonts w:ascii="Cambria" w:hAnsi="Cambria"/>
                <w:szCs w:val="28"/>
              </w:rPr>
              <w:t>Заведующий отделением первичной специализированной медико-санитарной помощи</w:t>
            </w:r>
          </w:p>
        </w:tc>
        <w:tc>
          <w:tcPr>
            <w:tcW w:w="2232" w:type="dxa"/>
          </w:tcPr>
          <w:p w:rsidR="008177A7" w:rsidRPr="008177A7" w:rsidRDefault="00BF7655" w:rsidP="008177A7">
            <w:pPr>
              <w:jc w:val="center"/>
              <w:rPr>
                <w:rFonts w:ascii="Cambria" w:hAnsi="Cambria"/>
                <w:szCs w:val="28"/>
              </w:rPr>
            </w:pPr>
            <w:r>
              <w:rPr>
                <w:rFonts w:ascii="Cambria" w:hAnsi="Cambria"/>
                <w:szCs w:val="28"/>
              </w:rPr>
              <w:t>7</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Административно-управленческая служба</w:t>
            </w:r>
          </w:p>
        </w:tc>
        <w:tc>
          <w:tcPr>
            <w:tcW w:w="3911" w:type="dxa"/>
          </w:tcPr>
          <w:p w:rsidR="008177A7" w:rsidRPr="008177A7" w:rsidRDefault="0035759D" w:rsidP="008177A7">
            <w:pPr>
              <w:rPr>
                <w:rFonts w:ascii="Cambria" w:hAnsi="Cambria"/>
                <w:szCs w:val="28"/>
              </w:rPr>
            </w:pPr>
            <w:r w:rsidRPr="0035759D">
              <w:rPr>
                <w:rFonts w:ascii="Cambria" w:hAnsi="Cambria"/>
                <w:szCs w:val="28"/>
              </w:rPr>
              <w:t>Ведущий специалист отдела кадров</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Административно-управленческая служба</w:t>
            </w:r>
          </w:p>
        </w:tc>
        <w:tc>
          <w:tcPr>
            <w:tcW w:w="3911" w:type="dxa"/>
          </w:tcPr>
          <w:p w:rsidR="008177A7" w:rsidRPr="008177A7" w:rsidRDefault="008177A7" w:rsidP="008177A7">
            <w:pPr>
              <w:rPr>
                <w:rFonts w:ascii="Cambria" w:hAnsi="Cambria"/>
                <w:szCs w:val="28"/>
              </w:rPr>
            </w:pPr>
            <w:r w:rsidRPr="008177A7">
              <w:rPr>
                <w:rFonts w:ascii="Cambria" w:hAnsi="Cambria"/>
                <w:szCs w:val="28"/>
              </w:rPr>
              <w:t>Юрисконсульт</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Административно-управленческая служба</w:t>
            </w:r>
          </w:p>
        </w:tc>
        <w:tc>
          <w:tcPr>
            <w:tcW w:w="3911" w:type="dxa"/>
          </w:tcPr>
          <w:p w:rsidR="008177A7" w:rsidRPr="008177A7" w:rsidRDefault="008177A7" w:rsidP="008177A7">
            <w:pPr>
              <w:rPr>
                <w:rFonts w:ascii="Cambria" w:hAnsi="Cambria"/>
                <w:szCs w:val="28"/>
              </w:rPr>
            </w:pPr>
            <w:r w:rsidRPr="008177A7">
              <w:rPr>
                <w:rFonts w:ascii="Cambria" w:hAnsi="Cambria"/>
                <w:szCs w:val="28"/>
              </w:rPr>
              <w:t>Начальник отдела материально-технического снабжения</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Административно-управленческая служба</w:t>
            </w:r>
          </w:p>
        </w:tc>
        <w:tc>
          <w:tcPr>
            <w:tcW w:w="3911" w:type="dxa"/>
          </w:tcPr>
          <w:p w:rsidR="008177A7" w:rsidRPr="008177A7" w:rsidRDefault="008177A7" w:rsidP="008177A7">
            <w:pPr>
              <w:rPr>
                <w:rFonts w:ascii="Cambria" w:hAnsi="Cambria"/>
                <w:szCs w:val="28"/>
              </w:rPr>
            </w:pPr>
            <w:r w:rsidRPr="008177A7">
              <w:rPr>
                <w:rFonts w:ascii="Cambria" w:hAnsi="Cambria"/>
                <w:szCs w:val="28"/>
              </w:rPr>
              <w:t>Начальник по ГО и МР</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Административно-управленческая служба</w:t>
            </w:r>
          </w:p>
        </w:tc>
        <w:tc>
          <w:tcPr>
            <w:tcW w:w="3911" w:type="dxa"/>
          </w:tcPr>
          <w:p w:rsidR="008177A7" w:rsidRPr="008177A7" w:rsidRDefault="008177A7" w:rsidP="008177A7">
            <w:pPr>
              <w:rPr>
                <w:rFonts w:ascii="Cambria" w:hAnsi="Cambria"/>
                <w:szCs w:val="28"/>
              </w:rPr>
            </w:pPr>
            <w:r w:rsidRPr="008177A7">
              <w:rPr>
                <w:rFonts w:ascii="Cambria" w:hAnsi="Cambria"/>
                <w:szCs w:val="28"/>
              </w:rPr>
              <w:t>Начальник планово-экономического отдела</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Административно-управленческая служба</w:t>
            </w:r>
          </w:p>
        </w:tc>
        <w:tc>
          <w:tcPr>
            <w:tcW w:w="3911" w:type="dxa"/>
          </w:tcPr>
          <w:p w:rsidR="008177A7" w:rsidRPr="008177A7" w:rsidRDefault="008177A7" w:rsidP="008177A7">
            <w:pPr>
              <w:rPr>
                <w:rFonts w:ascii="Cambria" w:hAnsi="Cambria"/>
                <w:szCs w:val="28"/>
              </w:rPr>
            </w:pPr>
            <w:r w:rsidRPr="008177A7">
              <w:rPr>
                <w:rFonts w:ascii="Cambria" w:hAnsi="Cambria"/>
                <w:szCs w:val="28"/>
              </w:rPr>
              <w:t>Главный бухгалтер</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Административно-управленческая служба</w:t>
            </w:r>
          </w:p>
        </w:tc>
        <w:tc>
          <w:tcPr>
            <w:tcW w:w="3911" w:type="dxa"/>
          </w:tcPr>
          <w:p w:rsidR="008177A7" w:rsidRPr="008177A7" w:rsidRDefault="00BF7655" w:rsidP="00BF7655">
            <w:pPr>
              <w:rPr>
                <w:rFonts w:ascii="Cambria" w:hAnsi="Cambria"/>
                <w:szCs w:val="28"/>
              </w:rPr>
            </w:pPr>
            <w:proofErr w:type="gramStart"/>
            <w:r>
              <w:rPr>
                <w:rFonts w:ascii="Cambria" w:hAnsi="Cambria"/>
                <w:szCs w:val="28"/>
              </w:rPr>
              <w:t xml:space="preserve">Ведущий </w:t>
            </w:r>
            <w:r w:rsidR="008177A7" w:rsidRPr="008177A7">
              <w:rPr>
                <w:rFonts w:ascii="Cambria" w:hAnsi="Cambria"/>
                <w:szCs w:val="28"/>
              </w:rPr>
              <w:t xml:space="preserve"> бухгалтер</w:t>
            </w:r>
            <w:proofErr w:type="gramEnd"/>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Вспомогательная служба</w:t>
            </w:r>
          </w:p>
        </w:tc>
        <w:tc>
          <w:tcPr>
            <w:tcW w:w="3911" w:type="dxa"/>
          </w:tcPr>
          <w:p w:rsidR="008177A7" w:rsidRPr="008177A7" w:rsidRDefault="008177A7" w:rsidP="008177A7">
            <w:pPr>
              <w:rPr>
                <w:rFonts w:ascii="Cambria" w:hAnsi="Cambria"/>
                <w:szCs w:val="28"/>
              </w:rPr>
            </w:pPr>
            <w:r w:rsidRPr="008177A7">
              <w:rPr>
                <w:rFonts w:ascii="Cambria" w:hAnsi="Cambria"/>
                <w:szCs w:val="28"/>
              </w:rPr>
              <w:t>Повар</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Вспомогательная служба</w:t>
            </w:r>
          </w:p>
        </w:tc>
        <w:tc>
          <w:tcPr>
            <w:tcW w:w="3911" w:type="dxa"/>
          </w:tcPr>
          <w:p w:rsidR="008177A7" w:rsidRPr="008177A7" w:rsidRDefault="008177A7" w:rsidP="008177A7">
            <w:pPr>
              <w:rPr>
                <w:rFonts w:ascii="Cambria" w:hAnsi="Cambria"/>
                <w:szCs w:val="28"/>
              </w:rPr>
            </w:pPr>
            <w:r w:rsidRPr="008177A7">
              <w:rPr>
                <w:rFonts w:ascii="Cambria" w:hAnsi="Cambria"/>
                <w:szCs w:val="28"/>
              </w:rPr>
              <w:t>Водитель главного врача</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8177A7" w:rsidRPr="008177A7" w:rsidTr="002138CC">
        <w:tc>
          <w:tcPr>
            <w:tcW w:w="675" w:type="dxa"/>
          </w:tcPr>
          <w:p w:rsidR="008177A7" w:rsidRPr="008177A7" w:rsidRDefault="008177A7" w:rsidP="008177A7">
            <w:pPr>
              <w:numPr>
                <w:ilvl w:val="0"/>
                <w:numId w:val="17"/>
              </w:numPr>
              <w:jc w:val="center"/>
              <w:rPr>
                <w:rFonts w:ascii="Cambria" w:hAnsi="Cambria"/>
                <w:szCs w:val="28"/>
              </w:rPr>
            </w:pPr>
          </w:p>
        </w:tc>
        <w:tc>
          <w:tcPr>
            <w:tcW w:w="3035" w:type="dxa"/>
          </w:tcPr>
          <w:p w:rsidR="008177A7" w:rsidRPr="008177A7" w:rsidRDefault="008177A7" w:rsidP="008177A7">
            <w:pPr>
              <w:rPr>
                <w:rFonts w:ascii="Cambria" w:hAnsi="Cambria"/>
                <w:szCs w:val="28"/>
              </w:rPr>
            </w:pPr>
            <w:r w:rsidRPr="008177A7">
              <w:rPr>
                <w:rFonts w:ascii="Cambria" w:hAnsi="Cambria"/>
                <w:szCs w:val="28"/>
              </w:rPr>
              <w:t>Вспомогательная служба</w:t>
            </w:r>
          </w:p>
        </w:tc>
        <w:tc>
          <w:tcPr>
            <w:tcW w:w="3911" w:type="dxa"/>
          </w:tcPr>
          <w:p w:rsidR="008177A7" w:rsidRPr="008177A7" w:rsidRDefault="00B7779E" w:rsidP="008177A7">
            <w:pPr>
              <w:rPr>
                <w:rFonts w:ascii="Cambria" w:hAnsi="Cambria"/>
                <w:szCs w:val="28"/>
              </w:rPr>
            </w:pPr>
            <w:r w:rsidRPr="008177A7">
              <w:rPr>
                <w:rFonts w:ascii="Cambria" w:hAnsi="Cambria"/>
                <w:szCs w:val="28"/>
              </w:rPr>
              <w:t>Водитель,</w:t>
            </w:r>
            <w:r w:rsidR="008177A7" w:rsidRPr="008177A7">
              <w:rPr>
                <w:rFonts w:ascii="Cambria" w:hAnsi="Cambria"/>
                <w:szCs w:val="28"/>
              </w:rPr>
              <w:t xml:space="preserve"> осуществляющий перевозки больных за пределы района</w:t>
            </w:r>
          </w:p>
        </w:tc>
        <w:tc>
          <w:tcPr>
            <w:tcW w:w="2232" w:type="dxa"/>
          </w:tcPr>
          <w:p w:rsidR="008177A7" w:rsidRPr="008177A7" w:rsidRDefault="00BF7655" w:rsidP="008177A7">
            <w:pPr>
              <w:jc w:val="center"/>
              <w:rPr>
                <w:rFonts w:ascii="Cambria" w:hAnsi="Cambria"/>
                <w:szCs w:val="28"/>
              </w:rPr>
            </w:pPr>
            <w:r>
              <w:rPr>
                <w:rFonts w:ascii="Cambria" w:hAnsi="Cambria"/>
                <w:szCs w:val="28"/>
              </w:rPr>
              <w:t>4</w:t>
            </w:r>
          </w:p>
        </w:tc>
      </w:tr>
      <w:tr w:rsidR="00BF7655" w:rsidRPr="008177A7" w:rsidTr="002138CC">
        <w:tc>
          <w:tcPr>
            <w:tcW w:w="675" w:type="dxa"/>
          </w:tcPr>
          <w:p w:rsidR="00BF7655" w:rsidRPr="008177A7" w:rsidRDefault="00BF7655" w:rsidP="008177A7">
            <w:pPr>
              <w:numPr>
                <w:ilvl w:val="0"/>
                <w:numId w:val="17"/>
              </w:numPr>
              <w:jc w:val="center"/>
              <w:rPr>
                <w:rFonts w:ascii="Cambria" w:hAnsi="Cambria"/>
                <w:szCs w:val="28"/>
              </w:rPr>
            </w:pPr>
          </w:p>
        </w:tc>
        <w:tc>
          <w:tcPr>
            <w:tcW w:w="3035" w:type="dxa"/>
          </w:tcPr>
          <w:p w:rsidR="00BF7655" w:rsidRPr="008177A7" w:rsidRDefault="00BF7655" w:rsidP="008177A7">
            <w:pPr>
              <w:rPr>
                <w:rFonts w:ascii="Cambria" w:hAnsi="Cambria"/>
                <w:szCs w:val="28"/>
              </w:rPr>
            </w:pPr>
            <w:r>
              <w:rPr>
                <w:rFonts w:ascii="Cambria" w:hAnsi="Cambria"/>
                <w:szCs w:val="28"/>
              </w:rPr>
              <w:t>Общебольничная служба</w:t>
            </w:r>
          </w:p>
        </w:tc>
        <w:tc>
          <w:tcPr>
            <w:tcW w:w="3911" w:type="dxa"/>
          </w:tcPr>
          <w:p w:rsidR="00BF7655" w:rsidRPr="008177A7" w:rsidRDefault="00BF7655" w:rsidP="008177A7">
            <w:pPr>
              <w:rPr>
                <w:rFonts w:ascii="Cambria" w:hAnsi="Cambria"/>
                <w:szCs w:val="28"/>
              </w:rPr>
            </w:pPr>
            <w:r>
              <w:rPr>
                <w:rFonts w:ascii="Cambria" w:hAnsi="Cambria"/>
                <w:szCs w:val="28"/>
              </w:rPr>
              <w:t>Главная медицинская сестра, старшая медицинская сестра</w:t>
            </w:r>
          </w:p>
        </w:tc>
        <w:tc>
          <w:tcPr>
            <w:tcW w:w="2232" w:type="dxa"/>
          </w:tcPr>
          <w:p w:rsidR="00BF7655" w:rsidRDefault="00BF7655" w:rsidP="008177A7">
            <w:pPr>
              <w:jc w:val="center"/>
              <w:rPr>
                <w:rFonts w:ascii="Cambria" w:hAnsi="Cambria"/>
                <w:szCs w:val="28"/>
              </w:rPr>
            </w:pPr>
            <w:r>
              <w:rPr>
                <w:rFonts w:ascii="Cambria" w:hAnsi="Cambria"/>
                <w:szCs w:val="28"/>
              </w:rPr>
              <w:t>4</w:t>
            </w:r>
          </w:p>
        </w:tc>
      </w:tr>
    </w:tbl>
    <w:p w:rsidR="008177A7" w:rsidRPr="008177A7" w:rsidRDefault="008177A7" w:rsidP="008177A7">
      <w:pPr>
        <w:spacing w:after="200"/>
        <w:ind w:left="284" w:right="141"/>
        <w:jc w:val="right"/>
        <w:rPr>
          <w:rFonts w:asciiTheme="minorHAnsi" w:eastAsiaTheme="minorEastAsia" w:hAnsiTheme="minorHAnsi" w:cstheme="minorBidi"/>
          <w:b/>
          <w:bCs/>
          <w:sz w:val="28"/>
          <w:szCs w:val="28"/>
          <w:u w:val="single"/>
        </w:rPr>
      </w:pPr>
    </w:p>
    <w:p w:rsidR="008177A7" w:rsidRPr="008177A7" w:rsidRDefault="008177A7" w:rsidP="008177A7">
      <w:pPr>
        <w:spacing w:after="200"/>
        <w:rPr>
          <w:rFonts w:asciiTheme="minorHAnsi" w:eastAsiaTheme="minorEastAsia" w:hAnsiTheme="minorHAnsi" w:cstheme="minorBidi"/>
          <w:b/>
          <w:bCs/>
          <w:sz w:val="28"/>
          <w:szCs w:val="28"/>
          <w:u w:val="single"/>
        </w:rPr>
      </w:pPr>
    </w:p>
    <w:p w:rsidR="008177A7" w:rsidRDefault="008177A7">
      <w:pPr>
        <w:rPr>
          <w:rFonts w:asciiTheme="majorHAnsi" w:eastAsiaTheme="majorEastAsia" w:hAnsiTheme="majorHAnsi" w:cstheme="majorBidi"/>
          <w:b/>
        </w:rPr>
      </w:pPr>
    </w:p>
    <w:p w:rsidR="008B2030" w:rsidRDefault="008B2030" w:rsidP="00095EC7">
      <w:pPr>
        <w:pStyle w:val="1"/>
        <w:jc w:val="right"/>
      </w:pPr>
      <w:r w:rsidRPr="003E7F99">
        <w:t xml:space="preserve">П Р И Л О Ж Е Н И Е № </w:t>
      </w:r>
      <w:r w:rsidR="00126467" w:rsidRPr="003E7F99">
        <w:t>8</w:t>
      </w:r>
    </w:p>
    <w:p w:rsidR="009019B5" w:rsidRPr="009019B5" w:rsidRDefault="009019B5" w:rsidP="009019B5"/>
    <w:tbl>
      <w:tblPr>
        <w:tblpPr w:leftFromText="181" w:rightFromText="181" w:vertAnchor="text" w:horzAnchor="margin" w:tblpY="1"/>
        <w:tblW w:w="9747" w:type="dxa"/>
        <w:tblLook w:val="0000" w:firstRow="0" w:lastRow="0" w:firstColumn="0" w:lastColumn="0" w:noHBand="0" w:noVBand="0"/>
      </w:tblPr>
      <w:tblGrid>
        <w:gridCol w:w="5245"/>
        <w:gridCol w:w="4502"/>
      </w:tblGrid>
      <w:tr w:rsidR="00856D64" w:rsidRPr="006A4154" w:rsidTr="00837BB5">
        <w:trPr>
          <w:trHeight w:val="540"/>
        </w:trPr>
        <w:tc>
          <w:tcPr>
            <w:tcW w:w="5245" w:type="dxa"/>
          </w:tcPr>
          <w:p w:rsidR="00856D64" w:rsidRPr="006A4154" w:rsidRDefault="00856D64" w:rsidP="00837BB5">
            <w:pPr>
              <w:pStyle w:val="ae"/>
              <w:ind w:firstLine="284"/>
              <w:jc w:val="center"/>
              <w:rPr>
                <w:sz w:val="28"/>
              </w:rPr>
            </w:pPr>
            <w:r w:rsidRPr="006A4154">
              <w:rPr>
                <w:sz w:val="28"/>
              </w:rPr>
              <w:t>«СОГЛАСОВАНО»</w:t>
            </w:r>
          </w:p>
          <w:p w:rsidR="00856D64" w:rsidRPr="006A4154" w:rsidRDefault="00856D64" w:rsidP="00837BB5">
            <w:pPr>
              <w:pStyle w:val="ae"/>
              <w:ind w:firstLine="284"/>
              <w:jc w:val="center"/>
              <w:rPr>
                <w:sz w:val="28"/>
              </w:rPr>
            </w:pPr>
            <w:r w:rsidRPr="006A4154">
              <w:rPr>
                <w:sz w:val="28"/>
              </w:rPr>
              <w:t>Председатель ППО</w:t>
            </w:r>
          </w:p>
          <w:p w:rsidR="00856D64" w:rsidRPr="006A4154" w:rsidRDefault="00856D64"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56D64" w:rsidRPr="006A4154" w:rsidRDefault="00856D64" w:rsidP="00837BB5">
            <w:pPr>
              <w:pStyle w:val="ae"/>
              <w:jc w:val="center"/>
              <w:rPr>
                <w:sz w:val="28"/>
              </w:rPr>
            </w:pPr>
            <w:r w:rsidRPr="006A4154">
              <w:rPr>
                <w:sz w:val="28"/>
              </w:rPr>
              <w:t>___________</w:t>
            </w:r>
            <w:r>
              <w:rPr>
                <w:sz w:val="28"/>
              </w:rPr>
              <w:t>_</w:t>
            </w:r>
            <w:r w:rsidRPr="006A4154">
              <w:rPr>
                <w:sz w:val="28"/>
              </w:rPr>
              <w:t>_Ф.В. Давлетшин</w:t>
            </w:r>
          </w:p>
          <w:p w:rsidR="00856D64" w:rsidRPr="006A4154" w:rsidRDefault="00856D64"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56D64" w:rsidRPr="006A4154" w:rsidRDefault="00856D64" w:rsidP="00837BB5">
            <w:pPr>
              <w:pStyle w:val="ae"/>
              <w:jc w:val="center"/>
              <w:rPr>
                <w:sz w:val="28"/>
              </w:rPr>
            </w:pPr>
            <w:r w:rsidRPr="006A4154">
              <w:rPr>
                <w:sz w:val="28"/>
              </w:rPr>
              <w:t>«УТВЕРЖДАЮ»</w:t>
            </w:r>
          </w:p>
          <w:p w:rsidR="00856D64" w:rsidRPr="006A4154" w:rsidRDefault="00856D64" w:rsidP="00837BB5">
            <w:pPr>
              <w:pStyle w:val="ae"/>
              <w:jc w:val="center"/>
              <w:rPr>
                <w:sz w:val="28"/>
              </w:rPr>
            </w:pPr>
            <w:r w:rsidRPr="006A4154">
              <w:rPr>
                <w:sz w:val="28"/>
              </w:rPr>
              <w:t>Главный врач</w:t>
            </w:r>
          </w:p>
          <w:p w:rsidR="00856D64" w:rsidRPr="006A4154" w:rsidRDefault="00856D64" w:rsidP="00837BB5">
            <w:pPr>
              <w:pStyle w:val="ae"/>
              <w:jc w:val="center"/>
              <w:rPr>
                <w:sz w:val="28"/>
              </w:rPr>
            </w:pPr>
            <w:r w:rsidRPr="006A4154">
              <w:rPr>
                <w:sz w:val="28"/>
              </w:rPr>
              <w:t>ГБУЗ РБ Бижбулякская ЦРБ</w:t>
            </w:r>
          </w:p>
          <w:p w:rsidR="00856D64" w:rsidRPr="006A4154" w:rsidRDefault="00856D64" w:rsidP="00837BB5">
            <w:pPr>
              <w:pStyle w:val="ae"/>
              <w:jc w:val="center"/>
              <w:rPr>
                <w:sz w:val="28"/>
              </w:rPr>
            </w:pPr>
            <w:r>
              <w:rPr>
                <w:sz w:val="28"/>
              </w:rPr>
              <w:t>_____</w:t>
            </w:r>
            <w:r w:rsidRPr="006A4154">
              <w:rPr>
                <w:sz w:val="28"/>
              </w:rPr>
              <w:t xml:space="preserve">___ </w:t>
            </w:r>
            <w:r>
              <w:rPr>
                <w:sz w:val="28"/>
              </w:rPr>
              <w:t>А.М. Павлов</w:t>
            </w:r>
          </w:p>
          <w:p w:rsidR="00856D64" w:rsidRPr="006A4154" w:rsidRDefault="00856D64"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8B2030" w:rsidRDefault="008B2030" w:rsidP="001E23E8">
      <w:pPr>
        <w:ind w:left="284" w:right="141"/>
        <w:jc w:val="right"/>
        <w:rPr>
          <w:b/>
          <w:bCs/>
          <w:sz w:val="28"/>
          <w:szCs w:val="28"/>
          <w:u w:val="single"/>
        </w:rPr>
      </w:pPr>
    </w:p>
    <w:p w:rsidR="008B2030" w:rsidRDefault="008B2030" w:rsidP="001E23E8">
      <w:pPr>
        <w:ind w:left="284" w:right="141"/>
        <w:jc w:val="center"/>
        <w:rPr>
          <w:sz w:val="28"/>
          <w:szCs w:val="28"/>
        </w:rPr>
      </w:pPr>
    </w:p>
    <w:p w:rsidR="009C1C2A" w:rsidRDefault="009C1C2A" w:rsidP="001E23E8">
      <w:pPr>
        <w:ind w:left="284" w:right="141"/>
        <w:jc w:val="center"/>
        <w:rPr>
          <w:b/>
          <w:bCs/>
          <w:sz w:val="28"/>
          <w:szCs w:val="28"/>
        </w:rPr>
      </w:pPr>
    </w:p>
    <w:p w:rsidR="008B2030" w:rsidRDefault="008B2030" w:rsidP="001E23E8">
      <w:pPr>
        <w:ind w:left="284" w:right="141"/>
        <w:jc w:val="center"/>
        <w:rPr>
          <w:b/>
          <w:bCs/>
          <w:sz w:val="28"/>
          <w:szCs w:val="28"/>
        </w:rPr>
      </w:pPr>
      <w:r>
        <w:rPr>
          <w:b/>
          <w:bCs/>
          <w:sz w:val="28"/>
          <w:szCs w:val="28"/>
        </w:rPr>
        <w:t xml:space="preserve">Состав </w:t>
      </w:r>
      <w:r w:rsidR="00674D72">
        <w:rPr>
          <w:b/>
          <w:bCs/>
          <w:sz w:val="28"/>
          <w:szCs w:val="28"/>
        </w:rPr>
        <w:t>комиссии по вопросам оплаты труда (</w:t>
      </w:r>
      <w:r>
        <w:rPr>
          <w:b/>
          <w:bCs/>
          <w:sz w:val="28"/>
          <w:szCs w:val="28"/>
        </w:rPr>
        <w:t>тарификационной</w:t>
      </w:r>
      <w:r w:rsidR="00674D72">
        <w:rPr>
          <w:b/>
          <w:bCs/>
          <w:sz w:val="28"/>
          <w:szCs w:val="28"/>
        </w:rPr>
        <w:t>)</w:t>
      </w:r>
    </w:p>
    <w:p w:rsidR="008B2030" w:rsidRDefault="008B2030" w:rsidP="001E23E8">
      <w:pPr>
        <w:ind w:left="284" w:right="141"/>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116"/>
      </w:tblGrid>
      <w:tr w:rsidR="004D25B2" w:rsidRPr="004D25B2" w:rsidTr="004D25B2">
        <w:trPr>
          <w:jc w:val="center"/>
        </w:trPr>
        <w:tc>
          <w:tcPr>
            <w:tcW w:w="959" w:type="dxa"/>
          </w:tcPr>
          <w:p w:rsidR="004D25B2" w:rsidRPr="004D25B2" w:rsidRDefault="004D25B2" w:rsidP="00D94D6E">
            <w:pPr>
              <w:spacing w:after="200"/>
              <w:jc w:val="center"/>
              <w:rPr>
                <w:sz w:val="28"/>
                <w:szCs w:val="28"/>
                <w:lang w:eastAsia="en-US"/>
              </w:rPr>
            </w:pPr>
            <w:r w:rsidRPr="004D25B2">
              <w:rPr>
                <w:sz w:val="28"/>
                <w:szCs w:val="28"/>
                <w:lang w:eastAsia="en-US"/>
              </w:rPr>
              <w:t xml:space="preserve">№ </w:t>
            </w:r>
            <w:proofErr w:type="spellStart"/>
            <w:r w:rsidRPr="004D25B2">
              <w:rPr>
                <w:sz w:val="28"/>
                <w:szCs w:val="28"/>
                <w:lang w:eastAsia="en-US"/>
              </w:rPr>
              <w:t>пп</w:t>
            </w:r>
            <w:proofErr w:type="spellEnd"/>
          </w:p>
        </w:tc>
        <w:tc>
          <w:tcPr>
            <w:tcW w:w="4116" w:type="dxa"/>
          </w:tcPr>
          <w:p w:rsidR="004D25B2" w:rsidRPr="004D25B2" w:rsidRDefault="004D25B2" w:rsidP="00D94D6E">
            <w:pPr>
              <w:spacing w:after="200"/>
              <w:jc w:val="center"/>
              <w:rPr>
                <w:b/>
                <w:bCs/>
                <w:sz w:val="28"/>
                <w:szCs w:val="28"/>
                <w:lang w:eastAsia="en-US"/>
              </w:rPr>
            </w:pPr>
            <w:r w:rsidRPr="004D25B2">
              <w:rPr>
                <w:b/>
                <w:bCs/>
                <w:sz w:val="28"/>
                <w:szCs w:val="28"/>
                <w:lang w:eastAsia="en-US"/>
              </w:rPr>
              <w:t>Должность</w:t>
            </w:r>
          </w:p>
        </w:tc>
      </w:tr>
      <w:tr w:rsidR="004D25B2" w:rsidRPr="004D25B2" w:rsidTr="004D25B2">
        <w:trPr>
          <w:jc w:val="center"/>
        </w:trPr>
        <w:tc>
          <w:tcPr>
            <w:tcW w:w="959" w:type="dxa"/>
          </w:tcPr>
          <w:p w:rsidR="004D25B2" w:rsidRPr="004D25B2" w:rsidRDefault="004D25B2" w:rsidP="00D94D6E">
            <w:pPr>
              <w:spacing w:after="200"/>
              <w:jc w:val="center"/>
              <w:rPr>
                <w:lang w:eastAsia="en-US"/>
              </w:rPr>
            </w:pPr>
            <w:r w:rsidRPr="004D25B2">
              <w:rPr>
                <w:lang w:eastAsia="en-US"/>
              </w:rPr>
              <w:t>1.</w:t>
            </w:r>
          </w:p>
        </w:tc>
        <w:tc>
          <w:tcPr>
            <w:tcW w:w="4116" w:type="dxa"/>
          </w:tcPr>
          <w:p w:rsidR="004D25B2" w:rsidRPr="004D25B2" w:rsidRDefault="004D25B2" w:rsidP="00D94D6E">
            <w:pPr>
              <w:spacing w:after="200"/>
              <w:rPr>
                <w:lang w:eastAsia="en-US"/>
              </w:rPr>
            </w:pPr>
            <w:r w:rsidRPr="004D25B2">
              <w:rPr>
                <w:lang w:eastAsia="en-US"/>
              </w:rPr>
              <w:t xml:space="preserve">Начальник планово-экономического отдела </w:t>
            </w:r>
            <w:r w:rsidR="00837BB5">
              <w:rPr>
                <w:lang w:eastAsia="en-US"/>
              </w:rPr>
              <w:t>– председатель комиссии</w:t>
            </w:r>
          </w:p>
        </w:tc>
      </w:tr>
      <w:tr w:rsidR="004D25B2" w:rsidRPr="004D25B2" w:rsidTr="004D25B2">
        <w:trPr>
          <w:jc w:val="center"/>
        </w:trPr>
        <w:tc>
          <w:tcPr>
            <w:tcW w:w="959" w:type="dxa"/>
          </w:tcPr>
          <w:p w:rsidR="004D25B2" w:rsidRPr="004D25B2" w:rsidRDefault="004D25B2" w:rsidP="00D94D6E">
            <w:pPr>
              <w:spacing w:after="200"/>
              <w:jc w:val="center"/>
              <w:rPr>
                <w:lang w:eastAsia="en-US"/>
              </w:rPr>
            </w:pPr>
            <w:r w:rsidRPr="004D25B2">
              <w:rPr>
                <w:lang w:eastAsia="en-US"/>
              </w:rPr>
              <w:t>2.</w:t>
            </w:r>
          </w:p>
        </w:tc>
        <w:tc>
          <w:tcPr>
            <w:tcW w:w="4116" w:type="dxa"/>
          </w:tcPr>
          <w:p w:rsidR="004D25B2" w:rsidRPr="004D25B2" w:rsidRDefault="004D25B2" w:rsidP="00D94D6E">
            <w:pPr>
              <w:spacing w:after="200"/>
              <w:rPr>
                <w:lang w:eastAsia="en-US"/>
              </w:rPr>
            </w:pPr>
            <w:r w:rsidRPr="004D25B2">
              <w:rPr>
                <w:lang w:eastAsia="en-US"/>
              </w:rPr>
              <w:t xml:space="preserve">Гл. бухгалтер </w:t>
            </w:r>
          </w:p>
        </w:tc>
      </w:tr>
      <w:tr w:rsidR="004D25B2" w:rsidRPr="004D25B2" w:rsidTr="004D25B2">
        <w:trPr>
          <w:jc w:val="center"/>
        </w:trPr>
        <w:tc>
          <w:tcPr>
            <w:tcW w:w="959" w:type="dxa"/>
          </w:tcPr>
          <w:p w:rsidR="004D25B2" w:rsidRPr="004D25B2" w:rsidRDefault="004D25B2" w:rsidP="00D94D6E">
            <w:pPr>
              <w:spacing w:after="200"/>
              <w:jc w:val="center"/>
              <w:rPr>
                <w:lang w:eastAsia="en-US"/>
              </w:rPr>
            </w:pPr>
            <w:r w:rsidRPr="004D25B2">
              <w:rPr>
                <w:lang w:eastAsia="en-US"/>
              </w:rPr>
              <w:t>3.</w:t>
            </w:r>
          </w:p>
        </w:tc>
        <w:tc>
          <w:tcPr>
            <w:tcW w:w="4116" w:type="dxa"/>
          </w:tcPr>
          <w:p w:rsidR="004D25B2" w:rsidRPr="004D25B2" w:rsidRDefault="004D25B2" w:rsidP="00D94D6E">
            <w:pPr>
              <w:spacing w:after="200"/>
              <w:rPr>
                <w:lang w:eastAsia="en-US"/>
              </w:rPr>
            </w:pPr>
            <w:r w:rsidRPr="004D25B2">
              <w:rPr>
                <w:lang w:eastAsia="en-US"/>
              </w:rPr>
              <w:t>Председатель профсоюзного комитета</w:t>
            </w:r>
          </w:p>
        </w:tc>
      </w:tr>
      <w:tr w:rsidR="004D25B2" w:rsidRPr="004D25B2" w:rsidTr="004D25B2">
        <w:trPr>
          <w:jc w:val="center"/>
        </w:trPr>
        <w:tc>
          <w:tcPr>
            <w:tcW w:w="959" w:type="dxa"/>
          </w:tcPr>
          <w:p w:rsidR="004D25B2" w:rsidRPr="004D25B2" w:rsidRDefault="004D25B2" w:rsidP="00D94D6E">
            <w:pPr>
              <w:spacing w:after="200"/>
              <w:jc w:val="center"/>
              <w:rPr>
                <w:lang w:eastAsia="en-US"/>
              </w:rPr>
            </w:pPr>
            <w:r w:rsidRPr="004D25B2">
              <w:rPr>
                <w:lang w:eastAsia="en-US"/>
              </w:rPr>
              <w:t>4.</w:t>
            </w:r>
          </w:p>
        </w:tc>
        <w:tc>
          <w:tcPr>
            <w:tcW w:w="4116" w:type="dxa"/>
          </w:tcPr>
          <w:p w:rsidR="004D25B2" w:rsidRPr="004D25B2" w:rsidRDefault="004D25B2" w:rsidP="00D94D6E">
            <w:pPr>
              <w:spacing w:after="200"/>
              <w:rPr>
                <w:lang w:eastAsia="en-US"/>
              </w:rPr>
            </w:pPr>
            <w:r w:rsidRPr="004D25B2">
              <w:rPr>
                <w:lang w:eastAsia="en-US"/>
              </w:rPr>
              <w:t>Представитель профсоюзного комитета</w:t>
            </w:r>
          </w:p>
        </w:tc>
      </w:tr>
      <w:tr w:rsidR="004D25B2" w:rsidRPr="004D25B2" w:rsidTr="004D25B2">
        <w:trPr>
          <w:jc w:val="center"/>
        </w:trPr>
        <w:tc>
          <w:tcPr>
            <w:tcW w:w="959" w:type="dxa"/>
          </w:tcPr>
          <w:p w:rsidR="004D25B2" w:rsidRPr="004D25B2" w:rsidRDefault="004D25B2" w:rsidP="00D94D6E">
            <w:pPr>
              <w:spacing w:after="200"/>
              <w:jc w:val="center"/>
              <w:rPr>
                <w:lang w:eastAsia="en-US"/>
              </w:rPr>
            </w:pPr>
            <w:r w:rsidRPr="004D25B2">
              <w:rPr>
                <w:lang w:eastAsia="en-US"/>
              </w:rPr>
              <w:t>5.</w:t>
            </w:r>
          </w:p>
        </w:tc>
        <w:tc>
          <w:tcPr>
            <w:tcW w:w="4116" w:type="dxa"/>
          </w:tcPr>
          <w:p w:rsidR="004D25B2" w:rsidRPr="004D25B2" w:rsidRDefault="004D25B2" w:rsidP="00D94D6E">
            <w:pPr>
              <w:spacing w:after="200"/>
              <w:rPr>
                <w:lang w:eastAsia="en-US"/>
              </w:rPr>
            </w:pPr>
            <w:r w:rsidRPr="004D25B2">
              <w:rPr>
                <w:lang w:eastAsia="en-US"/>
              </w:rPr>
              <w:t>Начальник отдела кадров</w:t>
            </w:r>
          </w:p>
        </w:tc>
      </w:tr>
    </w:tbl>
    <w:p w:rsidR="008B2030" w:rsidRDefault="008B2030" w:rsidP="001E23E8">
      <w:pPr>
        <w:ind w:left="284" w:right="141"/>
        <w:jc w:val="right"/>
        <w:rPr>
          <w:b/>
          <w:bCs/>
          <w:sz w:val="28"/>
          <w:szCs w:val="28"/>
          <w:u w:val="single"/>
        </w:rPr>
      </w:pPr>
    </w:p>
    <w:p w:rsidR="003A3521" w:rsidRDefault="003A3521" w:rsidP="001E23E8">
      <w:pPr>
        <w:ind w:left="284" w:right="141"/>
        <w:jc w:val="right"/>
        <w:rPr>
          <w:b/>
          <w:bCs/>
          <w:sz w:val="28"/>
          <w:szCs w:val="28"/>
          <w:u w:val="single"/>
        </w:rPr>
      </w:pPr>
    </w:p>
    <w:p w:rsidR="00B41615" w:rsidRDefault="00B41615">
      <w:pPr>
        <w:rPr>
          <w:b/>
          <w:bCs/>
          <w:sz w:val="28"/>
          <w:szCs w:val="28"/>
          <w:u w:val="single"/>
        </w:rPr>
      </w:pPr>
      <w:r>
        <w:rPr>
          <w:b/>
          <w:bCs/>
          <w:sz w:val="28"/>
          <w:szCs w:val="28"/>
          <w:u w:val="single"/>
        </w:rPr>
        <w:br w:type="page"/>
      </w:r>
    </w:p>
    <w:p w:rsidR="00B41615" w:rsidRDefault="00B41615" w:rsidP="00095EC7">
      <w:pPr>
        <w:pStyle w:val="1"/>
        <w:jc w:val="right"/>
      </w:pPr>
      <w:r w:rsidRPr="009019B5">
        <w:lastRenderedPageBreak/>
        <w:t>П Р И Л О Ж Е Н И Е № 9</w:t>
      </w:r>
    </w:p>
    <w:p w:rsidR="009019B5" w:rsidRPr="009019B5" w:rsidRDefault="009019B5" w:rsidP="009019B5"/>
    <w:tbl>
      <w:tblPr>
        <w:tblpPr w:leftFromText="181" w:rightFromText="181" w:vertAnchor="text" w:horzAnchor="margin" w:tblpY="1"/>
        <w:tblW w:w="9747" w:type="dxa"/>
        <w:tblLook w:val="0000" w:firstRow="0" w:lastRow="0" w:firstColumn="0" w:lastColumn="0" w:noHBand="0" w:noVBand="0"/>
      </w:tblPr>
      <w:tblGrid>
        <w:gridCol w:w="5245"/>
        <w:gridCol w:w="4502"/>
      </w:tblGrid>
      <w:tr w:rsidR="00856D64" w:rsidRPr="006A4154" w:rsidTr="00837BB5">
        <w:trPr>
          <w:trHeight w:val="540"/>
        </w:trPr>
        <w:tc>
          <w:tcPr>
            <w:tcW w:w="5245" w:type="dxa"/>
          </w:tcPr>
          <w:p w:rsidR="00856D64" w:rsidRPr="006A4154" w:rsidRDefault="00856D64" w:rsidP="00837BB5">
            <w:pPr>
              <w:pStyle w:val="ae"/>
              <w:ind w:firstLine="284"/>
              <w:jc w:val="center"/>
              <w:rPr>
                <w:sz w:val="28"/>
              </w:rPr>
            </w:pPr>
            <w:r w:rsidRPr="006A4154">
              <w:rPr>
                <w:sz w:val="28"/>
              </w:rPr>
              <w:t>«СОГЛАСОВАНО»</w:t>
            </w:r>
          </w:p>
          <w:p w:rsidR="00856D64" w:rsidRPr="006A4154" w:rsidRDefault="00856D64" w:rsidP="00837BB5">
            <w:pPr>
              <w:pStyle w:val="ae"/>
              <w:ind w:firstLine="284"/>
              <w:jc w:val="center"/>
              <w:rPr>
                <w:sz w:val="28"/>
              </w:rPr>
            </w:pPr>
            <w:r w:rsidRPr="006A4154">
              <w:rPr>
                <w:sz w:val="28"/>
              </w:rPr>
              <w:t>Председатель ППО</w:t>
            </w:r>
          </w:p>
          <w:p w:rsidR="00856D64" w:rsidRPr="006A4154" w:rsidRDefault="00856D64"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56D64" w:rsidRPr="006A4154" w:rsidRDefault="00856D64" w:rsidP="00837BB5">
            <w:pPr>
              <w:pStyle w:val="ae"/>
              <w:jc w:val="center"/>
              <w:rPr>
                <w:sz w:val="28"/>
              </w:rPr>
            </w:pPr>
            <w:r w:rsidRPr="006A4154">
              <w:rPr>
                <w:sz w:val="28"/>
              </w:rPr>
              <w:t>___________</w:t>
            </w:r>
            <w:r>
              <w:rPr>
                <w:sz w:val="28"/>
              </w:rPr>
              <w:t>_</w:t>
            </w:r>
            <w:r w:rsidRPr="006A4154">
              <w:rPr>
                <w:sz w:val="28"/>
              </w:rPr>
              <w:t>_Ф.В. Давлетшин</w:t>
            </w:r>
          </w:p>
          <w:p w:rsidR="00856D64" w:rsidRPr="006A4154" w:rsidRDefault="00856D64"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56D64" w:rsidRPr="006A4154" w:rsidRDefault="00856D64" w:rsidP="00837BB5">
            <w:pPr>
              <w:pStyle w:val="ae"/>
              <w:jc w:val="center"/>
              <w:rPr>
                <w:sz w:val="28"/>
              </w:rPr>
            </w:pPr>
            <w:r w:rsidRPr="006A4154">
              <w:rPr>
                <w:sz w:val="28"/>
              </w:rPr>
              <w:t>«УТВЕРЖДАЮ»</w:t>
            </w:r>
          </w:p>
          <w:p w:rsidR="00856D64" w:rsidRPr="006A4154" w:rsidRDefault="00856D64" w:rsidP="00837BB5">
            <w:pPr>
              <w:pStyle w:val="ae"/>
              <w:jc w:val="center"/>
              <w:rPr>
                <w:sz w:val="28"/>
              </w:rPr>
            </w:pPr>
            <w:r w:rsidRPr="006A4154">
              <w:rPr>
                <w:sz w:val="28"/>
              </w:rPr>
              <w:t>Главный врач</w:t>
            </w:r>
          </w:p>
          <w:p w:rsidR="00856D64" w:rsidRPr="006A4154" w:rsidRDefault="00856D64" w:rsidP="00837BB5">
            <w:pPr>
              <w:pStyle w:val="ae"/>
              <w:jc w:val="center"/>
              <w:rPr>
                <w:sz w:val="28"/>
              </w:rPr>
            </w:pPr>
            <w:r w:rsidRPr="006A4154">
              <w:rPr>
                <w:sz w:val="28"/>
              </w:rPr>
              <w:t>ГБУЗ РБ Бижбулякская ЦРБ</w:t>
            </w:r>
          </w:p>
          <w:p w:rsidR="00856D64" w:rsidRPr="006A4154" w:rsidRDefault="00856D64" w:rsidP="00837BB5">
            <w:pPr>
              <w:pStyle w:val="ae"/>
              <w:jc w:val="center"/>
              <w:rPr>
                <w:sz w:val="28"/>
              </w:rPr>
            </w:pPr>
            <w:r>
              <w:rPr>
                <w:sz w:val="28"/>
              </w:rPr>
              <w:t>_____</w:t>
            </w:r>
            <w:r w:rsidRPr="006A4154">
              <w:rPr>
                <w:sz w:val="28"/>
              </w:rPr>
              <w:t xml:space="preserve">___ </w:t>
            </w:r>
            <w:r>
              <w:rPr>
                <w:sz w:val="28"/>
              </w:rPr>
              <w:t>А.М. Павлов</w:t>
            </w:r>
          </w:p>
          <w:p w:rsidR="00856D64" w:rsidRPr="006A4154" w:rsidRDefault="00856D64"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B41615" w:rsidRDefault="00B41615" w:rsidP="00B41615">
      <w:pPr>
        <w:ind w:left="284" w:right="141"/>
        <w:jc w:val="right"/>
        <w:rPr>
          <w:sz w:val="28"/>
          <w:szCs w:val="28"/>
        </w:rPr>
      </w:pPr>
    </w:p>
    <w:p w:rsidR="009C1C2A" w:rsidRDefault="009C1C2A" w:rsidP="00B41615">
      <w:pPr>
        <w:ind w:left="284" w:right="141"/>
        <w:jc w:val="right"/>
        <w:rPr>
          <w:sz w:val="28"/>
          <w:szCs w:val="28"/>
        </w:rPr>
      </w:pPr>
    </w:p>
    <w:p w:rsidR="00B41615" w:rsidRDefault="00B41615" w:rsidP="00B41615">
      <w:pPr>
        <w:ind w:left="284" w:right="141"/>
        <w:jc w:val="center"/>
        <w:rPr>
          <w:b/>
          <w:bCs/>
          <w:sz w:val="28"/>
          <w:szCs w:val="28"/>
        </w:rPr>
      </w:pPr>
    </w:p>
    <w:p w:rsidR="00B41615" w:rsidRDefault="00B41615" w:rsidP="00B41615">
      <w:pPr>
        <w:jc w:val="center"/>
        <w:rPr>
          <w:rFonts w:eastAsiaTheme="minorEastAsia"/>
        </w:rPr>
      </w:pPr>
    </w:p>
    <w:p w:rsidR="00B41615" w:rsidRPr="004D25B2" w:rsidRDefault="00B41615" w:rsidP="00B41615">
      <w:pPr>
        <w:jc w:val="center"/>
        <w:rPr>
          <w:rFonts w:eastAsiaTheme="minorEastAsia"/>
        </w:rPr>
      </w:pPr>
      <w:bookmarkStart w:id="1" w:name="_Hlk25054050"/>
    </w:p>
    <w:p w:rsidR="00B41615" w:rsidRPr="004D25B2" w:rsidRDefault="00B41615" w:rsidP="00B41615">
      <w:pPr>
        <w:jc w:val="center"/>
        <w:rPr>
          <w:rFonts w:eastAsiaTheme="minorEastAsia"/>
          <w:b/>
          <w:sz w:val="28"/>
        </w:rPr>
      </w:pPr>
      <w:r w:rsidRPr="004D25B2">
        <w:rPr>
          <w:rFonts w:eastAsiaTheme="minorEastAsia"/>
          <w:b/>
          <w:sz w:val="28"/>
        </w:rPr>
        <w:t>ПЕРЕЧЕНЬ</w:t>
      </w:r>
    </w:p>
    <w:p w:rsidR="003E7F99" w:rsidRPr="004D25B2" w:rsidRDefault="00B41615" w:rsidP="00B41615">
      <w:pPr>
        <w:jc w:val="center"/>
        <w:rPr>
          <w:rFonts w:eastAsiaTheme="minorEastAsia"/>
          <w:b/>
          <w:sz w:val="28"/>
        </w:rPr>
      </w:pPr>
      <w:r w:rsidRPr="004D25B2">
        <w:rPr>
          <w:rFonts w:eastAsiaTheme="minorEastAsia"/>
          <w:b/>
          <w:sz w:val="28"/>
        </w:rPr>
        <w:t xml:space="preserve">подразделений и должностей медицинских работников </w:t>
      </w:r>
    </w:p>
    <w:p w:rsidR="00B41615" w:rsidRPr="004D25B2" w:rsidRDefault="00B41615" w:rsidP="00B41615">
      <w:pPr>
        <w:jc w:val="center"/>
        <w:rPr>
          <w:rFonts w:eastAsiaTheme="minorEastAsia"/>
          <w:b/>
          <w:sz w:val="28"/>
        </w:rPr>
      </w:pPr>
      <w:r w:rsidRPr="004D25B2">
        <w:rPr>
          <w:rFonts w:eastAsiaTheme="minorEastAsia"/>
          <w:b/>
          <w:sz w:val="28"/>
        </w:rPr>
        <w:t>ГБУЗ РБ Бижбулякская ЦРБ</w:t>
      </w:r>
    </w:p>
    <w:p w:rsidR="00CA623C" w:rsidRPr="004D25B2" w:rsidRDefault="00B41615" w:rsidP="00CA623C">
      <w:pPr>
        <w:jc w:val="center"/>
        <w:rPr>
          <w:rFonts w:eastAsiaTheme="minorEastAsia"/>
          <w:b/>
          <w:sz w:val="28"/>
        </w:rPr>
      </w:pPr>
      <w:r w:rsidRPr="004D25B2">
        <w:rPr>
          <w:rFonts w:eastAsiaTheme="minorEastAsia"/>
          <w:b/>
          <w:sz w:val="28"/>
        </w:rPr>
        <w:t>которым устанавливается надбавка к окладу за работу с опасными для здоровья и особо тяжелыми условиями труда</w:t>
      </w:r>
      <w:r w:rsidR="00CA623C" w:rsidRPr="004D25B2">
        <w:rPr>
          <w:rFonts w:eastAsiaTheme="minorEastAsia"/>
          <w:b/>
          <w:sz w:val="28"/>
        </w:rPr>
        <w:t xml:space="preserve"> </w:t>
      </w:r>
    </w:p>
    <w:p w:rsidR="00CA623C" w:rsidRPr="004D25B2" w:rsidRDefault="00CA623C" w:rsidP="00CA623C">
      <w:pPr>
        <w:jc w:val="center"/>
        <w:rPr>
          <w:rFonts w:eastAsiaTheme="minorEastAsia"/>
          <w:b/>
          <w:sz w:val="28"/>
        </w:rPr>
      </w:pPr>
    </w:p>
    <w:tbl>
      <w:tblPr>
        <w:tblW w:w="9763" w:type="dxa"/>
        <w:tblInd w:w="93" w:type="dxa"/>
        <w:tblLook w:val="04A0" w:firstRow="1" w:lastRow="0" w:firstColumn="1" w:lastColumn="0" w:noHBand="0" w:noVBand="1"/>
      </w:tblPr>
      <w:tblGrid>
        <w:gridCol w:w="724"/>
        <w:gridCol w:w="3827"/>
        <w:gridCol w:w="3506"/>
        <w:gridCol w:w="1706"/>
      </w:tblGrid>
      <w:tr w:rsidR="00CA623C" w:rsidRPr="00FA62E2" w:rsidTr="00CA623C">
        <w:trPr>
          <w:trHeight w:val="300"/>
        </w:trPr>
        <w:tc>
          <w:tcPr>
            <w:tcW w:w="724" w:type="dxa"/>
            <w:tcBorders>
              <w:top w:val="single" w:sz="4" w:space="0" w:color="auto"/>
              <w:left w:val="single" w:sz="4" w:space="0" w:color="auto"/>
              <w:bottom w:val="single" w:sz="4" w:space="0" w:color="auto"/>
              <w:right w:val="single" w:sz="4" w:space="0" w:color="auto"/>
            </w:tcBorders>
          </w:tcPr>
          <w:p w:rsidR="00CA623C" w:rsidRPr="00FA62E2" w:rsidRDefault="00CA623C" w:rsidP="00CA623C">
            <w:pPr>
              <w:rPr>
                <w:b/>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23C" w:rsidRPr="00FA62E2" w:rsidRDefault="00CA623C" w:rsidP="00CA623C">
            <w:pPr>
              <w:rPr>
                <w:b/>
                <w:bCs/>
                <w:sz w:val="22"/>
                <w:szCs w:val="22"/>
              </w:rPr>
            </w:pPr>
            <w:r w:rsidRPr="00FA62E2">
              <w:rPr>
                <w:b/>
                <w:bCs/>
                <w:sz w:val="22"/>
                <w:szCs w:val="22"/>
              </w:rPr>
              <w:t>Подразделение</w:t>
            </w:r>
          </w:p>
        </w:tc>
        <w:tc>
          <w:tcPr>
            <w:tcW w:w="3506" w:type="dxa"/>
            <w:tcBorders>
              <w:top w:val="single" w:sz="4" w:space="0" w:color="auto"/>
              <w:left w:val="nil"/>
              <w:bottom w:val="single" w:sz="4" w:space="0" w:color="auto"/>
              <w:right w:val="single" w:sz="4" w:space="0" w:color="auto"/>
            </w:tcBorders>
            <w:shd w:val="clear" w:color="auto" w:fill="auto"/>
            <w:vAlign w:val="bottom"/>
            <w:hideMark/>
          </w:tcPr>
          <w:p w:rsidR="00CA623C" w:rsidRPr="00FA62E2" w:rsidRDefault="00CA623C" w:rsidP="00CA623C">
            <w:pPr>
              <w:rPr>
                <w:b/>
                <w:bCs/>
                <w:sz w:val="22"/>
                <w:szCs w:val="22"/>
              </w:rPr>
            </w:pPr>
            <w:r w:rsidRPr="00FA62E2">
              <w:rPr>
                <w:b/>
                <w:bCs/>
                <w:sz w:val="22"/>
                <w:szCs w:val="22"/>
              </w:rPr>
              <w:t> Должность</w:t>
            </w:r>
          </w:p>
        </w:tc>
        <w:tc>
          <w:tcPr>
            <w:tcW w:w="1706" w:type="dxa"/>
            <w:tcBorders>
              <w:top w:val="single" w:sz="4" w:space="0" w:color="auto"/>
              <w:left w:val="nil"/>
              <w:bottom w:val="single" w:sz="4" w:space="0" w:color="auto"/>
              <w:right w:val="single" w:sz="4" w:space="0" w:color="auto"/>
            </w:tcBorders>
            <w:shd w:val="clear" w:color="auto" w:fill="auto"/>
            <w:vAlign w:val="bottom"/>
            <w:hideMark/>
          </w:tcPr>
          <w:p w:rsidR="00CA623C" w:rsidRPr="00FA62E2" w:rsidRDefault="00CA623C" w:rsidP="00CA623C">
            <w:pPr>
              <w:jc w:val="center"/>
              <w:rPr>
                <w:sz w:val="22"/>
                <w:szCs w:val="22"/>
              </w:rPr>
            </w:pPr>
            <w:r w:rsidRPr="00FA62E2">
              <w:rPr>
                <w:sz w:val="22"/>
                <w:szCs w:val="22"/>
              </w:rPr>
              <w:t>Размер надбавки </w:t>
            </w:r>
          </w:p>
        </w:tc>
      </w:tr>
      <w:tr w:rsidR="008277F3" w:rsidRPr="00FA62E2" w:rsidTr="00CA623C">
        <w:trPr>
          <w:trHeight w:val="585"/>
        </w:trPr>
        <w:tc>
          <w:tcPr>
            <w:tcW w:w="724" w:type="dxa"/>
            <w:tcBorders>
              <w:top w:val="nil"/>
              <w:left w:val="single" w:sz="4" w:space="0" w:color="auto"/>
              <w:bottom w:val="single" w:sz="4" w:space="0" w:color="auto"/>
              <w:right w:val="single" w:sz="4" w:space="0" w:color="auto"/>
            </w:tcBorders>
          </w:tcPr>
          <w:p w:rsidR="008277F3" w:rsidRPr="00FA62E2" w:rsidRDefault="008277F3" w:rsidP="00CA623C">
            <w:pPr>
              <w:numPr>
                <w:ilvl w:val="0"/>
                <w:numId w:val="31"/>
              </w:numPr>
              <w:suppressAutoHyphens/>
              <w:spacing w:after="200"/>
              <w:contextualSpacing/>
              <w:rPr>
                <w:b/>
                <w:bCs/>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8277F3" w:rsidRPr="00D20B71" w:rsidRDefault="008277F3" w:rsidP="0079390B">
            <w:pPr>
              <w:rPr>
                <w:sz w:val="22"/>
                <w:szCs w:val="22"/>
              </w:rPr>
            </w:pPr>
            <w:r w:rsidRPr="00D20B71">
              <w:rPr>
                <w:sz w:val="22"/>
                <w:szCs w:val="22"/>
              </w:rPr>
              <w:t> </w:t>
            </w:r>
            <w:r w:rsidRPr="00D20B71">
              <w:rPr>
                <w:b/>
                <w:bCs/>
                <w:sz w:val="22"/>
                <w:szCs w:val="22"/>
              </w:rPr>
              <w:t>Общебольничная медицинская служба</w:t>
            </w:r>
          </w:p>
        </w:tc>
        <w:tc>
          <w:tcPr>
            <w:tcW w:w="3506" w:type="dxa"/>
            <w:tcBorders>
              <w:top w:val="nil"/>
              <w:left w:val="nil"/>
              <w:bottom w:val="single" w:sz="4" w:space="0" w:color="auto"/>
              <w:right w:val="single" w:sz="4" w:space="0" w:color="auto"/>
            </w:tcBorders>
            <w:shd w:val="clear" w:color="auto" w:fill="auto"/>
          </w:tcPr>
          <w:p w:rsidR="008277F3" w:rsidRPr="00D20B71" w:rsidRDefault="008277F3" w:rsidP="0079390B">
            <w:pPr>
              <w:rPr>
                <w:sz w:val="22"/>
                <w:szCs w:val="22"/>
              </w:rPr>
            </w:pPr>
            <w:r w:rsidRPr="00D20B71">
              <w:rPr>
                <w:sz w:val="22"/>
                <w:szCs w:val="22"/>
              </w:rPr>
              <w:t>Главная медицинская сестра</w:t>
            </w:r>
          </w:p>
        </w:tc>
        <w:tc>
          <w:tcPr>
            <w:tcW w:w="1706" w:type="dxa"/>
            <w:tcBorders>
              <w:top w:val="nil"/>
              <w:left w:val="nil"/>
              <w:bottom w:val="single" w:sz="4" w:space="0" w:color="auto"/>
              <w:right w:val="single" w:sz="4" w:space="0" w:color="auto"/>
            </w:tcBorders>
            <w:shd w:val="clear" w:color="000000" w:fill="FFFFFF"/>
            <w:vAlign w:val="bottom"/>
          </w:tcPr>
          <w:p w:rsidR="008277F3" w:rsidRPr="004D25B2" w:rsidRDefault="00095EC7" w:rsidP="00CA623C">
            <w:pPr>
              <w:jc w:val="center"/>
              <w:rPr>
                <w:sz w:val="22"/>
                <w:szCs w:val="22"/>
              </w:rPr>
            </w:pPr>
            <w:r>
              <w:rPr>
                <w:sz w:val="22"/>
                <w:szCs w:val="22"/>
              </w:rPr>
              <w:t>4</w:t>
            </w:r>
            <w:r w:rsidR="008277F3" w:rsidRPr="004D25B2">
              <w:rPr>
                <w:sz w:val="22"/>
                <w:szCs w:val="22"/>
              </w:rPr>
              <w:t>%</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jc w:val="center"/>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Pr>
                <w:sz w:val="22"/>
                <w:szCs w:val="22"/>
              </w:rPr>
              <w:t>Д</w:t>
            </w:r>
            <w:r w:rsidRPr="00D20B71">
              <w:rPr>
                <w:sz w:val="22"/>
                <w:szCs w:val="22"/>
              </w:rPr>
              <w:t>езинфектор</w:t>
            </w:r>
            <w:r>
              <w:rPr>
                <w:sz w:val="22"/>
                <w:szCs w:val="22"/>
              </w:rPr>
              <w:t xml:space="preserve"> </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Педиатрическое отделение</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педиатр</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палатная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Буфетчик</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Хирургическое отделение</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Врач-хирург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Старшая 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Врач-акушер–гинеколог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Медицинская сестра палатная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Операционная 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CA6FBD" w:rsidP="00095EC7">
            <w:pPr>
              <w:rPr>
                <w:sz w:val="22"/>
                <w:szCs w:val="22"/>
              </w:rPr>
            </w:pPr>
            <w:r>
              <w:rPr>
                <w:sz w:val="22"/>
                <w:szCs w:val="22"/>
              </w:rPr>
              <w:t>Кастелянша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906D59"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906D59" w:rsidRDefault="00095EC7" w:rsidP="00095EC7">
            <w:pPr>
              <w:rPr>
                <w:sz w:val="22"/>
                <w:szCs w:val="22"/>
              </w:rPr>
            </w:pPr>
            <w:r w:rsidRPr="00906D59">
              <w:rPr>
                <w:sz w:val="22"/>
                <w:szCs w:val="22"/>
              </w:rPr>
              <w:t>Отделение анестезиологии и реанимации</w:t>
            </w:r>
          </w:p>
        </w:tc>
        <w:tc>
          <w:tcPr>
            <w:tcW w:w="3506" w:type="dxa"/>
            <w:tcBorders>
              <w:top w:val="nil"/>
              <w:left w:val="nil"/>
              <w:bottom w:val="single" w:sz="4" w:space="0" w:color="auto"/>
              <w:right w:val="single" w:sz="4" w:space="0" w:color="auto"/>
            </w:tcBorders>
            <w:shd w:val="clear" w:color="auto" w:fill="auto"/>
          </w:tcPr>
          <w:p w:rsidR="00095EC7" w:rsidRPr="00906D59" w:rsidRDefault="00095EC7" w:rsidP="00095EC7">
            <w:pPr>
              <w:rPr>
                <w:sz w:val="22"/>
                <w:szCs w:val="22"/>
              </w:rPr>
            </w:pPr>
            <w:r w:rsidRPr="00906D59">
              <w:rPr>
                <w:sz w:val="22"/>
                <w:szCs w:val="22"/>
              </w:rPr>
              <w:t>Врач-анестезиолог–реаниматолог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906D59"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906D59" w:rsidRDefault="00095EC7" w:rsidP="00095EC7">
            <w:pPr>
              <w:rPr>
                <w:sz w:val="22"/>
                <w:szCs w:val="22"/>
              </w:rPr>
            </w:pPr>
            <w:r w:rsidRPr="00906D59">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906D59" w:rsidRDefault="00095EC7" w:rsidP="00095EC7">
            <w:pPr>
              <w:rPr>
                <w:sz w:val="22"/>
                <w:szCs w:val="22"/>
              </w:rPr>
            </w:pPr>
            <w:r w:rsidRPr="00906D59">
              <w:rPr>
                <w:sz w:val="22"/>
                <w:szCs w:val="22"/>
              </w:rPr>
              <w:t xml:space="preserve">Медицинская сестра - </w:t>
            </w:r>
            <w:proofErr w:type="spellStart"/>
            <w:r w:rsidRPr="00906D59">
              <w:rPr>
                <w:sz w:val="22"/>
                <w:szCs w:val="22"/>
              </w:rPr>
              <w:t>анестезист</w:t>
            </w:r>
            <w:proofErr w:type="spellEnd"/>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Терапевтическое отделение</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Старшая 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proofErr w:type="gramStart"/>
            <w:r w:rsidRPr="00D20B71">
              <w:rPr>
                <w:sz w:val="22"/>
                <w:szCs w:val="22"/>
              </w:rPr>
              <w:t>Медицинская  сестра</w:t>
            </w:r>
            <w:proofErr w:type="gramEnd"/>
            <w:r w:rsidRPr="00D20B71">
              <w:rPr>
                <w:sz w:val="22"/>
                <w:szCs w:val="22"/>
              </w:rPr>
              <w:t xml:space="preserve"> палатная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Палата неврологии</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невролог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палатная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Инфекционное отделение</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инфекционист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Старшая 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палатная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Pr>
                <w:sz w:val="22"/>
                <w:szCs w:val="22"/>
              </w:rPr>
              <w:t>У</w:t>
            </w:r>
            <w:r w:rsidRPr="00D20B71">
              <w:rPr>
                <w:sz w:val="22"/>
                <w:szCs w:val="22"/>
              </w:rPr>
              <w:t>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Отделение патологии беременных</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Врач-акушер–гинеколог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Акушерка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Pr>
                <w:sz w:val="22"/>
                <w:szCs w:val="22"/>
              </w:rPr>
              <w:t>Приемное отделение</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 xml:space="preserve">Медицинская сестра </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CA6FBD">
            <w:pPr>
              <w:rPr>
                <w:sz w:val="22"/>
                <w:szCs w:val="22"/>
              </w:rPr>
            </w:pPr>
            <w:r w:rsidRPr="00D20B71">
              <w:rPr>
                <w:sz w:val="22"/>
                <w:szCs w:val="22"/>
              </w:rPr>
              <w:t xml:space="preserve"> Отделение </w:t>
            </w:r>
            <w:r w:rsidR="00CA6FBD">
              <w:rPr>
                <w:sz w:val="22"/>
                <w:szCs w:val="22"/>
              </w:rPr>
              <w:t xml:space="preserve">неотложной </w:t>
            </w:r>
            <w:r w:rsidRPr="00D20B71">
              <w:rPr>
                <w:sz w:val="22"/>
                <w:szCs w:val="22"/>
              </w:rPr>
              <w:t>медицинской помощи</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Фельдшер</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Отделение паллиативной медицинской помощи</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хирург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палатная(постовая)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CA6FBD" w:rsidP="00095EC7">
            <w:pPr>
              <w:rPr>
                <w:sz w:val="22"/>
                <w:szCs w:val="22"/>
              </w:rPr>
            </w:pPr>
            <w:r>
              <w:rPr>
                <w:sz w:val="22"/>
                <w:szCs w:val="22"/>
              </w:rPr>
              <w:t>Кастелянша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Дневной стационар</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педиатр</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480"/>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офтальмолог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480"/>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палатная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roofErr w:type="spellStart"/>
            <w:r w:rsidRPr="00D20B71">
              <w:rPr>
                <w:sz w:val="22"/>
                <w:szCs w:val="22"/>
              </w:rPr>
              <w:t>Общеполиклиническая</w:t>
            </w:r>
            <w:proofErr w:type="spellEnd"/>
            <w:r w:rsidRPr="00D20B71">
              <w:rPr>
                <w:sz w:val="22"/>
                <w:szCs w:val="22"/>
              </w:rPr>
              <w:t xml:space="preserve"> медицинская служба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Заведующий отделением-врач-терапевт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Pr>
                <w:sz w:val="22"/>
                <w:szCs w:val="22"/>
              </w:rPr>
              <w:t>Помощник-врача эпидемиолога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Старшая 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00"/>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b/>
                <w:bCs/>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врача-невролога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невролог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функциональной диагностики</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функциональной диагностики</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врача-эндокринолога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эндокринолог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proofErr w:type="gramStart"/>
            <w:r w:rsidRPr="00D20B71">
              <w:rPr>
                <w:sz w:val="22"/>
                <w:szCs w:val="22"/>
              </w:rPr>
              <w:t>Медицинская  сестра</w:t>
            </w:r>
            <w:proofErr w:type="gramEnd"/>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врача-кардиолога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-кардиолог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proofErr w:type="gramStart"/>
            <w:r w:rsidRPr="00D20B71">
              <w:rPr>
                <w:sz w:val="22"/>
                <w:szCs w:val="22"/>
              </w:rPr>
              <w:t>Медицинская  сестра</w:t>
            </w:r>
            <w:proofErr w:type="gramEnd"/>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врача-хирурга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хирург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детский хирург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proofErr w:type="gramStart"/>
            <w:r w:rsidRPr="00D20B71">
              <w:rPr>
                <w:sz w:val="22"/>
                <w:szCs w:val="22"/>
              </w:rPr>
              <w:t>Медицинская  сестра</w:t>
            </w:r>
            <w:proofErr w:type="gramEnd"/>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перевязочной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79390B">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врача-офтальмолога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офтальмолог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врача-травматолога-ортопеда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травматолог -ортопед</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proofErr w:type="gramStart"/>
            <w:r w:rsidRPr="00D20B71">
              <w:rPr>
                <w:sz w:val="22"/>
                <w:szCs w:val="22"/>
              </w:rPr>
              <w:t>Медицинская  сестра</w:t>
            </w:r>
            <w:proofErr w:type="gramEnd"/>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врача-оториноларинголога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оториноларинголог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00"/>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b/>
                <w:bCs/>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79390B">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Кабинет врача - эндоскописта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эндоскопист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врача-онколога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онколог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Смотровой кабинет</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Акушерка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врача-профпатолога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профпатолог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b/>
                <w:bCs/>
                <w:sz w:val="22"/>
                <w:szCs w:val="22"/>
              </w:rPr>
            </w:pPr>
            <w:r w:rsidRPr="00D20B71">
              <w:rPr>
                <w:b/>
                <w:bCs/>
                <w:sz w:val="22"/>
                <w:szCs w:val="22"/>
              </w:rPr>
              <w:t>Стоматологическое отделение</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 </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0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врача-стоматолога-хирурга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-стоматолог-хирург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врача-стоматолога-терапевта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Врач-стоматолог-терапевт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врача-стоматолога детского</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 xml:space="preserve">Врач-стоматолог детский </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врача-стоматолога-ортопеда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Врач-стоматолог-ортопед</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266"/>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Зубной техник</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b/>
                <w:bCs/>
                <w:sz w:val="22"/>
                <w:szCs w:val="22"/>
              </w:rPr>
            </w:pPr>
            <w:r w:rsidRPr="00D20B71">
              <w:rPr>
                <w:b/>
                <w:bCs/>
                <w:sz w:val="22"/>
                <w:szCs w:val="22"/>
              </w:rPr>
              <w:t>Детское отделение</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b/>
                <w:bCs/>
                <w:sz w:val="22"/>
                <w:szCs w:val="22"/>
              </w:rPr>
            </w:pPr>
            <w:r w:rsidRPr="00D20B71">
              <w:rPr>
                <w:b/>
                <w:bCs/>
                <w:sz w:val="22"/>
                <w:szCs w:val="22"/>
              </w:rPr>
              <w:t> </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врача-педиатра участкового</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педиатр участковый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участковая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Прививочный кабинет</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b/>
                <w:bCs/>
                <w:sz w:val="22"/>
                <w:szCs w:val="22"/>
              </w:rPr>
            </w:pPr>
            <w:r w:rsidRPr="00D20B71">
              <w:rPr>
                <w:b/>
                <w:bCs/>
                <w:sz w:val="22"/>
                <w:szCs w:val="22"/>
              </w:rPr>
              <w:t>Терапевтическое отделение</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b/>
                <w:bCs/>
                <w:sz w:val="22"/>
                <w:szCs w:val="22"/>
              </w:rPr>
            </w:pPr>
            <w:r w:rsidRPr="00D20B71">
              <w:rPr>
                <w:b/>
                <w:bCs/>
                <w:sz w:val="22"/>
                <w:szCs w:val="22"/>
              </w:rPr>
              <w:t> </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686AAC">
        <w:trPr>
          <w:trHeight w:val="307"/>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врача-терапевта участкового</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терапевт участковый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участковая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врача-акушер-гинеколога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Врач-акушер–гинеколог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Акушерка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42"/>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врача-инфекциониста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 инфекционист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врача-дерматовенеролога</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-дерматовенеролог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095EC7" w:rsidRPr="00FA62E2" w:rsidTr="00686AAC">
        <w:trPr>
          <w:trHeight w:val="708"/>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8A6B86">
              <w:t>4%</w:t>
            </w:r>
          </w:p>
        </w:tc>
      </w:tr>
      <w:tr w:rsidR="00686AAC" w:rsidRPr="00FA62E2" w:rsidTr="00CA623C">
        <w:trPr>
          <w:trHeight w:val="315"/>
        </w:trPr>
        <w:tc>
          <w:tcPr>
            <w:tcW w:w="724" w:type="dxa"/>
            <w:tcBorders>
              <w:top w:val="nil"/>
              <w:left w:val="single" w:sz="4" w:space="0" w:color="auto"/>
              <w:bottom w:val="single" w:sz="4" w:space="0" w:color="auto"/>
              <w:right w:val="single" w:sz="4" w:space="0" w:color="auto"/>
            </w:tcBorders>
          </w:tcPr>
          <w:p w:rsidR="00686AAC" w:rsidRPr="00E819F8" w:rsidRDefault="00686AAC" w:rsidP="00CA623C">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686AAC" w:rsidRPr="00E819F8" w:rsidRDefault="00686AAC" w:rsidP="0079390B">
            <w:pPr>
              <w:rPr>
                <w:sz w:val="22"/>
                <w:szCs w:val="22"/>
              </w:rPr>
            </w:pPr>
            <w:r w:rsidRPr="00E819F8">
              <w:rPr>
                <w:sz w:val="22"/>
                <w:szCs w:val="22"/>
              </w:rPr>
              <w:t>Кабинет врача-фтизиатра</w:t>
            </w:r>
          </w:p>
        </w:tc>
        <w:tc>
          <w:tcPr>
            <w:tcW w:w="3506" w:type="dxa"/>
            <w:tcBorders>
              <w:top w:val="nil"/>
              <w:left w:val="nil"/>
              <w:bottom w:val="single" w:sz="4" w:space="0" w:color="auto"/>
              <w:right w:val="single" w:sz="4" w:space="0" w:color="auto"/>
            </w:tcBorders>
            <w:shd w:val="clear" w:color="auto" w:fill="auto"/>
          </w:tcPr>
          <w:p w:rsidR="00686AAC" w:rsidRPr="00E819F8" w:rsidRDefault="00686AAC" w:rsidP="0079390B">
            <w:pPr>
              <w:rPr>
                <w:sz w:val="22"/>
                <w:szCs w:val="22"/>
              </w:rPr>
            </w:pPr>
            <w:r w:rsidRPr="00E819F8">
              <w:rPr>
                <w:sz w:val="22"/>
                <w:szCs w:val="22"/>
              </w:rPr>
              <w:t>Врач - фтизиатр</w:t>
            </w:r>
          </w:p>
        </w:tc>
        <w:tc>
          <w:tcPr>
            <w:tcW w:w="1706" w:type="dxa"/>
            <w:tcBorders>
              <w:top w:val="nil"/>
              <w:left w:val="nil"/>
              <w:bottom w:val="single" w:sz="4" w:space="0" w:color="auto"/>
              <w:right w:val="single" w:sz="4" w:space="0" w:color="auto"/>
            </w:tcBorders>
            <w:shd w:val="clear" w:color="000000" w:fill="FFFFFF"/>
          </w:tcPr>
          <w:p w:rsidR="00686AAC" w:rsidRPr="00E819F8" w:rsidRDefault="00686AAC" w:rsidP="00CA623C">
            <w:pPr>
              <w:jc w:val="center"/>
            </w:pPr>
            <w:r w:rsidRPr="00E819F8">
              <w:t>50</w:t>
            </w:r>
            <w:r w:rsidR="005F09A5">
              <w:t>%</w:t>
            </w:r>
          </w:p>
        </w:tc>
      </w:tr>
      <w:tr w:rsidR="00686AAC" w:rsidRPr="00FA62E2" w:rsidTr="00CA623C">
        <w:trPr>
          <w:trHeight w:val="315"/>
        </w:trPr>
        <w:tc>
          <w:tcPr>
            <w:tcW w:w="724" w:type="dxa"/>
            <w:tcBorders>
              <w:top w:val="nil"/>
              <w:left w:val="single" w:sz="4" w:space="0" w:color="auto"/>
              <w:bottom w:val="single" w:sz="4" w:space="0" w:color="auto"/>
              <w:right w:val="single" w:sz="4" w:space="0" w:color="auto"/>
            </w:tcBorders>
          </w:tcPr>
          <w:p w:rsidR="00686AAC" w:rsidRPr="00E819F8" w:rsidRDefault="00686AAC" w:rsidP="00CA623C">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686AAC" w:rsidRPr="00E819F8" w:rsidRDefault="00686AAC" w:rsidP="0079390B">
            <w:pPr>
              <w:rPr>
                <w:sz w:val="22"/>
                <w:szCs w:val="22"/>
              </w:rPr>
            </w:pPr>
            <w:r w:rsidRPr="00E819F8">
              <w:rPr>
                <w:sz w:val="22"/>
                <w:szCs w:val="22"/>
              </w:rPr>
              <w:t> </w:t>
            </w:r>
          </w:p>
        </w:tc>
        <w:tc>
          <w:tcPr>
            <w:tcW w:w="3506" w:type="dxa"/>
            <w:tcBorders>
              <w:top w:val="nil"/>
              <w:left w:val="nil"/>
              <w:bottom w:val="single" w:sz="4" w:space="0" w:color="auto"/>
              <w:right w:val="single" w:sz="4" w:space="0" w:color="auto"/>
            </w:tcBorders>
            <w:shd w:val="clear" w:color="auto" w:fill="auto"/>
          </w:tcPr>
          <w:p w:rsidR="00686AAC" w:rsidRPr="00E819F8" w:rsidRDefault="00686AAC" w:rsidP="0079390B">
            <w:pPr>
              <w:rPr>
                <w:sz w:val="22"/>
                <w:szCs w:val="22"/>
              </w:rPr>
            </w:pPr>
            <w:r w:rsidRPr="00E819F8">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686AAC" w:rsidRPr="00E819F8" w:rsidRDefault="00686AAC" w:rsidP="00CA623C">
            <w:pPr>
              <w:jc w:val="center"/>
            </w:pPr>
            <w:r w:rsidRPr="00E819F8">
              <w:t>50</w:t>
            </w:r>
            <w:r w:rsidR="005F09A5">
              <w:t>%</w:t>
            </w:r>
          </w:p>
        </w:tc>
      </w:tr>
      <w:tr w:rsidR="00686AAC" w:rsidRPr="00FA62E2" w:rsidTr="00CA623C">
        <w:trPr>
          <w:trHeight w:val="315"/>
        </w:trPr>
        <w:tc>
          <w:tcPr>
            <w:tcW w:w="724" w:type="dxa"/>
            <w:tcBorders>
              <w:top w:val="nil"/>
              <w:left w:val="single" w:sz="4" w:space="0" w:color="auto"/>
              <w:bottom w:val="single" w:sz="4" w:space="0" w:color="auto"/>
              <w:right w:val="single" w:sz="4" w:space="0" w:color="auto"/>
            </w:tcBorders>
          </w:tcPr>
          <w:p w:rsidR="00686AAC" w:rsidRPr="00E819F8" w:rsidRDefault="00686AAC" w:rsidP="00CA623C">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686AAC" w:rsidRPr="00E819F8" w:rsidRDefault="00686AAC" w:rsidP="0079390B">
            <w:pPr>
              <w:rPr>
                <w:sz w:val="22"/>
                <w:szCs w:val="22"/>
              </w:rPr>
            </w:pPr>
            <w:r w:rsidRPr="00E819F8">
              <w:rPr>
                <w:sz w:val="22"/>
                <w:szCs w:val="22"/>
              </w:rPr>
              <w:t> </w:t>
            </w:r>
          </w:p>
        </w:tc>
        <w:tc>
          <w:tcPr>
            <w:tcW w:w="3506" w:type="dxa"/>
            <w:tcBorders>
              <w:top w:val="nil"/>
              <w:left w:val="nil"/>
              <w:bottom w:val="single" w:sz="4" w:space="0" w:color="auto"/>
              <w:right w:val="single" w:sz="4" w:space="0" w:color="auto"/>
            </w:tcBorders>
            <w:shd w:val="clear" w:color="auto" w:fill="auto"/>
          </w:tcPr>
          <w:p w:rsidR="00686AAC" w:rsidRPr="00E819F8" w:rsidRDefault="00686AAC" w:rsidP="0079390B">
            <w:pPr>
              <w:rPr>
                <w:sz w:val="22"/>
                <w:szCs w:val="22"/>
              </w:rPr>
            </w:pPr>
            <w:r w:rsidRPr="00E819F8">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686AAC" w:rsidRPr="00E819F8" w:rsidRDefault="00095EC7" w:rsidP="00CA623C">
            <w:pPr>
              <w:jc w:val="center"/>
            </w:pPr>
            <w:r w:rsidRPr="00095EC7">
              <w:t>4%</w:t>
            </w:r>
          </w:p>
        </w:tc>
      </w:tr>
      <w:tr w:rsidR="00686AAC" w:rsidRPr="00FA62E2" w:rsidTr="00CA623C">
        <w:trPr>
          <w:trHeight w:val="315"/>
        </w:trPr>
        <w:tc>
          <w:tcPr>
            <w:tcW w:w="724" w:type="dxa"/>
            <w:tcBorders>
              <w:top w:val="nil"/>
              <w:left w:val="single" w:sz="4" w:space="0" w:color="auto"/>
              <w:bottom w:val="single" w:sz="4" w:space="0" w:color="auto"/>
              <w:right w:val="single" w:sz="4" w:space="0" w:color="auto"/>
            </w:tcBorders>
          </w:tcPr>
          <w:p w:rsidR="00686AAC" w:rsidRPr="00E819F8" w:rsidRDefault="00686AAC" w:rsidP="00CA623C">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686AAC" w:rsidRPr="00E819F8" w:rsidRDefault="00686AAC" w:rsidP="0079390B">
            <w:pPr>
              <w:rPr>
                <w:sz w:val="22"/>
                <w:szCs w:val="22"/>
              </w:rPr>
            </w:pPr>
            <w:r w:rsidRPr="00E819F8">
              <w:rPr>
                <w:sz w:val="22"/>
                <w:szCs w:val="22"/>
              </w:rPr>
              <w:t>Кабинет врача-психиатра</w:t>
            </w:r>
          </w:p>
        </w:tc>
        <w:tc>
          <w:tcPr>
            <w:tcW w:w="3506" w:type="dxa"/>
            <w:tcBorders>
              <w:top w:val="nil"/>
              <w:left w:val="nil"/>
              <w:bottom w:val="single" w:sz="4" w:space="0" w:color="auto"/>
              <w:right w:val="single" w:sz="4" w:space="0" w:color="auto"/>
            </w:tcBorders>
            <w:shd w:val="clear" w:color="auto" w:fill="auto"/>
          </w:tcPr>
          <w:p w:rsidR="00686AAC" w:rsidRPr="00E819F8" w:rsidRDefault="00686AAC" w:rsidP="0079390B">
            <w:pPr>
              <w:rPr>
                <w:sz w:val="22"/>
                <w:szCs w:val="22"/>
              </w:rPr>
            </w:pPr>
            <w:r w:rsidRPr="00E819F8">
              <w:rPr>
                <w:sz w:val="22"/>
                <w:szCs w:val="22"/>
              </w:rPr>
              <w:t>Врач-психиатр</w:t>
            </w:r>
          </w:p>
        </w:tc>
        <w:tc>
          <w:tcPr>
            <w:tcW w:w="1706" w:type="dxa"/>
            <w:tcBorders>
              <w:top w:val="nil"/>
              <w:left w:val="nil"/>
              <w:bottom w:val="single" w:sz="4" w:space="0" w:color="auto"/>
              <w:right w:val="single" w:sz="4" w:space="0" w:color="auto"/>
            </w:tcBorders>
            <w:shd w:val="clear" w:color="000000" w:fill="FFFFFF"/>
          </w:tcPr>
          <w:p w:rsidR="00686AAC" w:rsidRPr="00E819F8" w:rsidRDefault="00686AAC" w:rsidP="00CA623C">
            <w:pPr>
              <w:jc w:val="center"/>
            </w:pPr>
            <w:r w:rsidRPr="00E819F8">
              <w:t>25</w:t>
            </w:r>
            <w:r w:rsidR="005F09A5">
              <w:t>%</w:t>
            </w:r>
          </w:p>
        </w:tc>
      </w:tr>
      <w:tr w:rsidR="00686AAC" w:rsidRPr="00FA62E2" w:rsidTr="00CA623C">
        <w:trPr>
          <w:trHeight w:val="315"/>
        </w:trPr>
        <w:tc>
          <w:tcPr>
            <w:tcW w:w="724" w:type="dxa"/>
            <w:tcBorders>
              <w:top w:val="nil"/>
              <w:left w:val="single" w:sz="4" w:space="0" w:color="auto"/>
              <w:bottom w:val="single" w:sz="4" w:space="0" w:color="auto"/>
              <w:right w:val="single" w:sz="4" w:space="0" w:color="auto"/>
            </w:tcBorders>
          </w:tcPr>
          <w:p w:rsidR="00686AAC" w:rsidRPr="00E819F8" w:rsidRDefault="00686AAC" w:rsidP="00CA623C">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686AAC" w:rsidRPr="00E819F8" w:rsidRDefault="00686AAC" w:rsidP="0079390B">
            <w:pPr>
              <w:rPr>
                <w:sz w:val="22"/>
                <w:szCs w:val="22"/>
              </w:rPr>
            </w:pPr>
            <w:r w:rsidRPr="00E819F8">
              <w:rPr>
                <w:sz w:val="22"/>
                <w:szCs w:val="22"/>
              </w:rPr>
              <w:t> </w:t>
            </w:r>
          </w:p>
        </w:tc>
        <w:tc>
          <w:tcPr>
            <w:tcW w:w="3506" w:type="dxa"/>
            <w:tcBorders>
              <w:top w:val="nil"/>
              <w:left w:val="nil"/>
              <w:bottom w:val="single" w:sz="4" w:space="0" w:color="auto"/>
              <w:right w:val="single" w:sz="4" w:space="0" w:color="auto"/>
            </w:tcBorders>
            <w:shd w:val="clear" w:color="auto" w:fill="auto"/>
          </w:tcPr>
          <w:p w:rsidR="00686AAC" w:rsidRPr="00E819F8" w:rsidRDefault="00686AAC" w:rsidP="0079390B">
            <w:pPr>
              <w:rPr>
                <w:sz w:val="22"/>
                <w:szCs w:val="22"/>
              </w:rPr>
            </w:pPr>
            <w:r w:rsidRPr="00E819F8">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686AAC" w:rsidRPr="00E819F8" w:rsidRDefault="00686AAC" w:rsidP="00CA623C">
            <w:pPr>
              <w:jc w:val="center"/>
            </w:pPr>
            <w:r w:rsidRPr="00E819F8">
              <w:t>25</w:t>
            </w:r>
            <w:r w:rsidR="005F09A5">
              <w:t>%</w:t>
            </w:r>
          </w:p>
        </w:tc>
      </w:tr>
      <w:tr w:rsidR="00686AAC" w:rsidRPr="00FA62E2" w:rsidTr="00CA623C">
        <w:trPr>
          <w:trHeight w:val="315"/>
        </w:trPr>
        <w:tc>
          <w:tcPr>
            <w:tcW w:w="724" w:type="dxa"/>
            <w:tcBorders>
              <w:top w:val="nil"/>
              <w:left w:val="single" w:sz="4" w:space="0" w:color="auto"/>
              <w:bottom w:val="single" w:sz="4" w:space="0" w:color="auto"/>
              <w:right w:val="single" w:sz="4" w:space="0" w:color="auto"/>
            </w:tcBorders>
          </w:tcPr>
          <w:p w:rsidR="00686AAC" w:rsidRPr="00E819F8" w:rsidRDefault="00686AAC" w:rsidP="00CA623C">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686AAC" w:rsidRPr="00E819F8" w:rsidRDefault="00686AAC" w:rsidP="0079390B">
            <w:pPr>
              <w:rPr>
                <w:sz w:val="22"/>
                <w:szCs w:val="22"/>
              </w:rPr>
            </w:pPr>
            <w:r w:rsidRPr="00E819F8">
              <w:rPr>
                <w:sz w:val="22"/>
                <w:szCs w:val="22"/>
              </w:rPr>
              <w:t>Кабинет врача-психиатра-нарколога</w:t>
            </w:r>
          </w:p>
        </w:tc>
        <w:tc>
          <w:tcPr>
            <w:tcW w:w="3506" w:type="dxa"/>
            <w:tcBorders>
              <w:top w:val="nil"/>
              <w:left w:val="nil"/>
              <w:bottom w:val="single" w:sz="4" w:space="0" w:color="auto"/>
              <w:right w:val="single" w:sz="4" w:space="0" w:color="auto"/>
            </w:tcBorders>
            <w:shd w:val="clear" w:color="auto" w:fill="auto"/>
          </w:tcPr>
          <w:p w:rsidR="00686AAC" w:rsidRPr="00E819F8" w:rsidRDefault="00686AAC" w:rsidP="0079390B">
            <w:pPr>
              <w:rPr>
                <w:sz w:val="22"/>
                <w:szCs w:val="22"/>
              </w:rPr>
            </w:pPr>
            <w:r w:rsidRPr="00E819F8">
              <w:rPr>
                <w:sz w:val="22"/>
                <w:szCs w:val="22"/>
              </w:rPr>
              <w:t>Врач –психиатр-нарколог</w:t>
            </w:r>
          </w:p>
        </w:tc>
        <w:tc>
          <w:tcPr>
            <w:tcW w:w="1706" w:type="dxa"/>
            <w:tcBorders>
              <w:top w:val="nil"/>
              <w:left w:val="nil"/>
              <w:bottom w:val="single" w:sz="4" w:space="0" w:color="auto"/>
              <w:right w:val="single" w:sz="4" w:space="0" w:color="auto"/>
            </w:tcBorders>
            <w:shd w:val="clear" w:color="000000" w:fill="FFFFFF"/>
          </w:tcPr>
          <w:p w:rsidR="00686AAC" w:rsidRPr="00E819F8" w:rsidRDefault="00686AAC" w:rsidP="00CA623C">
            <w:pPr>
              <w:jc w:val="center"/>
            </w:pPr>
            <w:r w:rsidRPr="00E819F8">
              <w:t>25</w:t>
            </w:r>
            <w:r w:rsidR="005F09A5">
              <w:t>%</w:t>
            </w:r>
          </w:p>
        </w:tc>
      </w:tr>
      <w:tr w:rsidR="00686AAC" w:rsidRPr="00FA62E2" w:rsidTr="00856D64">
        <w:trPr>
          <w:trHeight w:val="615"/>
        </w:trPr>
        <w:tc>
          <w:tcPr>
            <w:tcW w:w="724" w:type="dxa"/>
            <w:tcBorders>
              <w:top w:val="nil"/>
              <w:left w:val="single" w:sz="4" w:space="0" w:color="auto"/>
              <w:bottom w:val="single" w:sz="4" w:space="0" w:color="auto"/>
              <w:right w:val="single" w:sz="4" w:space="0" w:color="auto"/>
            </w:tcBorders>
          </w:tcPr>
          <w:p w:rsidR="00686AAC" w:rsidRPr="00E819F8" w:rsidRDefault="00686AAC" w:rsidP="00CA623C">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686AAC" w:rsidRPr="00E819F8" w:rsidRDefault="00686AAC" w:rsidP="0079390B">
            <w:pPr>
              <w:rPr>
                <w:sz w:val="22"/>
                <w:szCs w:val="22"/>
              </w:rPr>
            </w:pPr>
            <w:r w:rsidRPr="00E819F8">
              <w:rPr>
                <w:sz w:val="22"/>
                <w:szCs w:val="22"/>
              </w:rPr>
              <w:t> </w:t>
            </w:r>
          </w:p>
        </w:tc>
        <w:tc>
          <w:tcPr>
            <w:tcW w:w="3506" w:type="dxa"/>
            <w:tcBorders>
              <w:top w:val="nil"/>
              <w:left w:val="nil"/>
              <w:bottom w:val="single" w:sz="4" w:space="0" w:color="auto"/>
              <w:right w:val="single" w:sz="4" w:space="0" w:color="auto"/>
            </w:tcBorders>
            <w:shd w:val="clear" w:color="auto" w:fill="auto"/>
          </w:tcPr>
          <w:p w:rsidR="00686AAC" w:rsidRPr="00E819F8" w:rsidRDefault="00686AAC" w:rsidP="0079390B">
            <w:pPr>
              <w:rPr>
                <w:sz w:val="22"/>
                <w:szCs w:val="22"/>
              </w:rPr>
            </w:pPr>
            <w:r w:rsidRPr="00E819F8">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686AAC" w:rsidRPr="00E819F8" w:rsidRDefault="00686AAC" w:rsidP="00CA623C">
            <w:pPr>
              <w:jc w:val="center"/>
            </w:pPr>
            <w:r w:rsidRPr="00E819F8">
              <w:t>25</w:t>
            </w:r>
            <w:r w:rsidR="005F09A5">
              <w:t>%</w:t>
            </w:r>
          </w:p>
        </w:tc>
      </w:tr>
      <w:tr w:rsidR="00095EC7" w:rsidRPr="00FA62E2" w:rsidTr="00856D64">
        <w:trPr>
          <w:trHeight w:val="270"/>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Pr>
                <w:sz w:val="22"/>
                <w:szCs w:val="22"/>
              </w:rPr>
              <w:t>Процедурный кабинет</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 процедурной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856D64">
        <w:trPr>
          <w:trHeight w:val="330"/>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FA62E2" w:rsidRDefault="00095EC7" w:rsidP="00095EC7">
            <w:pPr>
              <w:suppressAutoHyphens/>
              <w:rPr>
                <w:sz w:val="22"/>
                <w:szCs w:val="22"/>
              </w:rPr>
            </w:pPr>
          </w:p>
        </w:tc>
        <w:tc>
          <w:tcPr>
            <w:tcW w:w="3506" w:type="dxa"/>
            <w:tcBorders>
              <w:top w:val="nil"/>
              <w:left w:val="nil"/>
              <w:bottom w:val="single" w:sz="4" w:space="0" w:color="auto"/>
              <w:right w:val="single" w:sz="4" w:space="0" w:color="auto"/>
            </w:tcBorders>
            <w:shd w:val="clear" w:color="auto" w:fill="auto"/>
          </w:tcPr>
          <w:p w:rsidR="00095EC7" w:rsidRPr="00FA62E2" w:rsidRDefault="00095EC7" w:rsidP="00095EC7">
            <w:pPr>
              <w:rPr>
                <w:sz w:val="22"/>
                <w:szCs w:val="22"/>
              </w:rPr>
            </w:pPr>
            <w:r w:rsidRPr="00D20B71">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856D64">
        <w:trPr>
          <w:trHeight w:val="339"/>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FA62E2" w:rsidRDefault="00095EC7" w:rsidP="00095EC7">
            <w:pPr>
              <w:jc w:val="both"/>
              <w:rPr>
                <w:sz w:val="22"/>
                <w:szCs w:val="22"/>
              </w:rPr>
            </w:pPr>
            <w:r w:rsidRPr="00D20B71">
              <w:rPr>
                <w:sz w:val="22"/>
                <w:szCs w:val="22"/>
              </w:rPr>
              <w:t>Кабинет массажа</w:t>
            </w:r>
          </w:p>
        </w:tc>
        <w:tc>
          <w:tcPr>
            <w:tcW w:w="3506" w:type="dxa"/>
            <w:tcBorders>
              <w:top w:val="nil"/>
              <w:left w:val="nil"/>
              <w:bottom w:val="single" w:sz="4" w:space="0" w:color="auto"/>
              <w:right w:val="single" w:sz="4" w:space="0" w:color="auto"/>
            </w:tcBorders>
            <w:shd w:val="clear" w:color="auto" w:fill="auto"/>
          </w:tcPr>
          <w:p w:rsidR="00095EC7" w:rsidRPr="00FA62E2" w:rsidRDefault="00095EC7" w:rsidP="00095EC7">
            <w:pPr>
              <w:rPr>
                <w:sz w:val="22"/>
                <w:szCs w:val="22"/>
              </w:rPr>
            </w:pPr>
            <w:r w:rsidRPr="00D20B71">
              <w:rPr>
                <w:sz w:val="22"/>
                <w:szCs w:val="22"/>
              </w:rPr>
              <w:t>Медицинская сестра по массажу</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доврачебной помощи</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врача ультразвуковой диагностики</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ультразвуковой диагностики</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Default="00095EC7" w:rsidP="00095EC7">
            <w:pPr>
              <w:rPr>
                <w:sz w:val="22"/>
                <w:szCs w:val="22"/>
              </w:rPr>
            </w:pPr>
            <w:r>
              <w:rPr>
                <w:sz w:val="22"/>
                <w:szCs w:val="22"/>
              </w:rPr>
              <w:t>Кабинет врача-физиотерапевта</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Врач-физиотерапевт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Default="00095EC7" w:rsidP="00095EC7">
            <w:pPr>
              <w:rPr>
                <w:sz w:val="22"/>
                <w:szCs w:val="22"/>
              </w:rPr>
            </w:pPr>
            <w:r>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Медицинская сестра по физиотерапии</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Кабинет лучевой диагностики</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Врач-рентгенолог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Рентгенолаборант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Default="00095EC7" w:rsidP="00095EC7">
            <w:pPr>
              <w:rPr>
                <w:sz w:val="22"/>
                <w:szCs w:val="22"/>
              </w:rPr>
            </w:pPr>
            <w:r>
              <w:rPr>
                <w:sz w:val="22"/>
                <w:szCs w:val="22"/>
              </w:rPr>
              <w:t>Стерилизационная</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Медицинская сестра стерилизационной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Default="00095EC7" w:rsidP="00095EC7">
            <w:pPr>
              <w:rPr>
                <w:sz w:val="22"/>
                <w:szCs w:val="22"/>
              </w:rPr>
            </w:pPr>
            <w:r>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Уборщик служебных помещений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roofErr w:type="spellStart"/>
            <w:r w:rsidRPr="00D20B71">
              <w:rPr>
                <w:sz w:val="22"/>
                <w:szCs w:val="22"/>
              </w:rPr>
              <w:t>Трансфузиологический</w:t>
            </w:r>
            <w:proofErr w:type="spellEnd"/>
            <w:r w:rsidRPr="00D20B71">
              <w:rPr>
                <w:sz w:val="22"/>
                <w:szCs w:val="22"/>
              </w:rPr>
              <w:t xml:space="preserve"> кабинет</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Врач-трансфузиолог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Клиническая лаборатория</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F7295B">
              <w:rPr>
                <w:sz w:val="22"/>
                <w:szCs w:val="22"/>
              </w:rPr>
              <w:t>Врач клинической лабораторной диагностики</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Клиническая лаборатория</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Фельдшер –лаборант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600"/>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b/>
                <w:bCs/>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Лаборант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Микробиологическая лаборатория</w:t>
            </w:r>
          </w:p>
        </w:tc>
        <w:tc>
          <w:tcPr>
            <w:tcW w:w="3506" w:type="dxa"/>
            <w:tcBorders>
              <w:top w:val="nil"/>
              <w:left w:val="nil"/>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Врач –бактериолог</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nil"/>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nil"/>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single" w:sz="4" w:space="0" w:color="auto"/>
              <w:bottom w:val="single" w:sz="4" w:space="0" w:color="auto"/>
              <w:right w:val="single" w:sz="4" w:space="0" w:color="auto"/>
            </w:tcBorders>
            <w:shd w:val="clear" w:color="auto" w:fill="auto"/>
          </w:tcPr>
          <w:p w:rsidR="00095EC7" w:rsidRPr="00D20B71" w:rsidRDefault="00095EC7" w:rsidP="00095EC7">
            <w:pPr>
              <w:rPr>
                <w:sz w:val="22"/>
                <w:szCs w:val="22"/>
              </w:rPr>
            </w:pPr>
            <w:r w:rsidRPr="00D20B71">
              <w:rPr>
                <w:sz w:val="22"/>
                <w:szCs w:val="22"/>
              </w:rPr>
              <w:t>Фельдшер –лаборант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9019B5"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9019B5" w:rsidRDefault="00095EC7" w:rsidP="00095EC7">
            <w:pPr>
              <w:rPr>
                <w:bCs/>
                <w:sz w:val="22"/>
                <w:szCs w:val="22"/>
              </w:rPr>
            </w:pPr>
            <w:r>
              <w:rPr>
                <w:bCs/>
                <w:sz w:val="22"/>
                <w:szCs w:val="22"/>
              </w:rPr>
              <w:t>Кабинет врача-физиотерапевта</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Врач-физиотерапевт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9019B5"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9019B5" w:rsidRDefault="00095EC7" w:rsidP="00095EC7">
            <w:pPr>
              <w:rPr>
                <w:bCs/>
                <w:sz w:val="22"/>
                <w:szCs w:val="22"/>
              </w:rPr>
            </w:pP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9019B5"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9019B5" w:rsidRDefault="00095EC7" w:rsidP="00095EC7">
            <w:pPr>
              <w:rPr>
                <w:bCs/>
                <w:sz w:val="22"/>
                <w:szCs w:val="22"/>
              </w:rPr>
            </w:pPr>
            <w:proofErr w:type="spellStart"/>
            <w:r w:rsidRPr="009019B5">
              <w:rPr>
                <w:bCs/>
                <w:sz w:val="22"/>
                <w:szCs w:val="22"/>
              </w:rPr>
              <w:t>Аитовская</w:t>
            </w:r>
            <w:proofErr w:type="spellEnd"/>
            <w:r w:rsidRPr="009019B5">
              <w:rPr>
                <w:bCs/>
                <w:sz w:val="22"/>
                <w:szCs w:val="22"/>
              </w:rPr>
              <w:t xml:space="preserve"> сельская врачебная амбулатория</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Врач – терапевт участковый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6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Медицинская сестра участковая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Врач – педиатр участковый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Врач – терапевт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Медицинская сестра палатная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AD5D69" w:rsidRDefault="00095EC7" w:rsidP="00095EC7">
            <w:pPr>
              <w:rPr>
                <w:sz w:val="22"/>
                <w:szCs w:val="22"/>
              </w:rPr>
            </w:pPr>
            <w:r w:rsidRPr="00AD5D69">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Pr="00AD5D69" w:rsidRDefault="00095EC7" w:rsidP="006E467A">
            <w:pPr>
              <w:pStyle w:val="1"/>
              <w:rPr>
                <w:b w:val="0"/>
                <w:sz w:val="22"/>
                <w:szCs w:val="22"/>
              </w:rPr>
            </w:pPr>
            <w:r w:rsidRPr="00AD5D69">
              <w:rPr>
                <w:b w:val="0"/>
                <w:sz w:val="22"/>
                <w:szCs w:val="22"/>
              </w:rPr>
              <w:t>Старшая 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Pr="00AD5D69" w:rsidRDefault="00095EC7" w:rsidP="00095EC7">
            <w:pPr>
              <w:jc w:val="center"/>
              <w:rPr>
                <w:sz w:val="22"/>
                <w:szCs w:val="22"/>
              </w:rPr>
            </w:pPr>
            <w:r w:rsidRPr="00AD5D69">
              <w:rPr>
                <w:sz w:val="22"/>
                <w:szCs w:val="22"/>
              </w:rPr>
              <w:t>4%</w:t>
            </w:r>
          </w:p>
        </w:tc>
      </w:tr>
      <w:tr w:rsidR="00095EC7" w:rsidRPr="00FA62E2" w:rsidTr="00CA623C">
        <w:trPr>
          <w:trHeight w:val="88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b/>
                <w:bCs/>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auto" w:fill="auto"/>
          </w:tcPr>
          <w:p w:rsidR="00095EC7" w:rsidRDefault="00095EC7" w:rsidP="00095EC7">
            <w:pPr>
              <w:rPr>
                <w:sz w:val="22"/>
                <w:szCs w:val="22"/>
              </w:rPr>
            </w:pPr>
            <w:r>
              <w:rPr>
                <w:sz w:val="22"/>
                <w:szCs w:val="22"/>
              </w:rPr>
              <w:t>Фельдшер –лаборант</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Медицинская сестра по физиотерапии</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Акушерка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Медицинская сестра</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Медицинская сестра процедурной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Михайловская сельская врачебная амбулатория</w:t>
            </w:r>
          </w:p>
        </w:tc>
        <w:tc>
          <w:tcPr>
            <w:tcW w:w="3506" w:type="dxa"/>
            <w:tcBorders>
              <w:top w:val="nil"/>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Врач – терапевт участковый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000000" w:fill="FFFFFF"/>
            <w:vAlign w:val="bottom"/>
          </w:tcPr>
          <w:p w:rsidR="00095EC7" w:rsidRDefault="00095EC7" w:rsidP="00095EC7">
            <w:pPr>
              <w:rPr>
                <w:sz w:val="22"/>
                <w:szCs w:val="22"/>
              </w:rPr>
            </w:pPr>
            <w:r>
              <w:rPr>
                <w:sz w:val="22"/>
                <w:szCs w:val="22"/>
              </w:rPr>
              <w:t>Медицинская сестра участковая</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nil"/>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nil"/>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nil"/>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Врач – педиатр участковый</w:t>
            </w:r>
          </w:p>
        </w:tc>
        <w:tc>
          <w:tcPr>
            <w:tcW w:w="1706" w:type="dxa"/>
            <w:tcBorders>
              <w:top w:val="nil"/>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Врач – терапевт</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429"/>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Медицинская сестра</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483"/>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Медицинская сестра по физиотерапии</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vAlign w:val="bottom"/>
          </w:tcPr>
          <w:p w:rsidR="00095EC7" w:rsidRDefault="00095EC7" w:rsidP="00095EC7">
            <w:pPr>
              <w:rPr>
                <w:sz w:val="22"/>
                <w:szCs w:val="22"/>
              </w:rPr>
            </w:pPr>
            <w:r>
              <w:rPr>
                <w:sz w:val="22"/>
                <w:szCs w:val="22"/>
              </w:rPr>
              <w:t>Акушерка</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Фельдшер –лаборант</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Старшая медицинская сестра</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CA623C">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Медицинская сестра палатная</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vAlign w:val="bottom"/>
          </w:tcPr>
          <w:p w:rsidR="00095EC7" w:rsidRDefault="00095EC7" w:rsidP="00095EC7">
            <w:pPr>
              <w:rPr>
                <w:sz w:val="22"/>
                <w:szCs w:val="22"/>
              </w:rPr>
            </w:pPr>
            <w:r>
              <w:rPr>
                <w:sz w:val="22"/>
                <w:szCs w:val="22"/>
              </w:rPr>
              <w:t>Медицинская сестра процедурной</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proofErr w:type="spellStart"/>
            <w:r w:rsidRPr="00D20B71">
              <w:rPr>
                <w:sz w:val="22"/>
                <w:szCs w:val="22"/>
              </w:rPr>
              <w:t>Демский</w:t>
            </w:r>
            <w:proofErr w:type="spellEnd"/>
            <w:r w:rsidRPr="00D20B71">
              <w:rPr>
                <w:sz w:val="22"/>
                <w:szCs w:val="22"/>
              </w:rPr>
              <w:t xml:space="preserve"> центр врача общей практики</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Врач общей практики</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 xml:space="preserve">Медицинская сестра врача </w:t>
            </w:r>
            <w:proofErr w:type="gramStart"/>
            <w:r>
              <w:rPr>
                <w:sz w:val="22"/>
                <w:szCs w:val="22"/>
              </w:rPr>
              <w:t>общей  практики</w:t>
            </w:r>
            <w:proofErr w:type="gramEnd"/>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Акушерка</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095EC7" w:rsidRPr="00FA62E2" w:rsidTr="0079390B">
        <w:trPr>
          <w:trHeight w:val="315"/>
        </w:trPr>
        <w:tc>
          <w:tcPr>
            <w:tcW w:w="724" w:type="dxa"/>
            <w:tcBorders>
              <w:top w:val="single" w:sz="4" w:space="0" w:color="auto"/>
              <w:left w:val="single" w:sz="4" w:space="0" w:color="auto"/>
              <w:bottom w:val="single" w:sz="4" w:space="0" w:color="auto"/>
              <w:right w:val="single" w:sz="4" w:space="0" w:color="auto"/>
            </w:tcBorders>
          </w:tcPr>
          <w:p w:rsidR="00095EC7" w:rsidRPr="00FA62E2" w:rsidRDefault="00095EC7" w:rsidP="00095EC7">
            <w:pPr>
              <w:numPr>
                <w:ilvl w:val="0"/>
                <w:numId w:val="31"/>
              </w:numPr>
              <w:suppressAutoHyphens/>
              <w:spacing w:after="200"/>
              <w:contextualSpacing/>
              <w:rPr>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095EC7" w:rsidRPr="00D20B71" w:rsidRDefault="00095EC7" w:rsidP="00095EC7">
            <w:pPr>
              <w:rPr>
                <w:sz w:val="22"/>
                <w:szCs w:val="22"/>
              </w:rPr>
            </w:pPr>
            <w:r w:rsidRPr="00D20B71">
              <w:rPr>
                <w:sz w:val="22"/>
                <w:szCs w:val="22"/>
              </w:rPr>
              <w:t> </w:t>
            </w:r>
          </w:p>
        </w:tc>
        <w:tc>
          <w:tcPr>
            <w:tcW w:w="35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rPr>
                <w:sz w:val="22"/>
                <w:szCs w:val="22"/>
              </w:rPr>
            </w:pPr>
            <w:r>
              <w:rPr>
                <w:sz w:val="22"/>
                <w:szCs w:val="22"/>
              </w:rPr>
              <w:t>Лаборант</w:t>
            </w:r>
          </w:p>
        </w:tc>
        <w:tc>
          <w:tcPr>
            <w:tcW w:w="1706" w:type="dxa"/>
            <w:tcBorders>
              <w:top w:val="single" w:sz="4" w:space="0" w:color="auto"/>
              <w:left w:val="nil"/>
              <w:bottom w:val="single" w:sz="4" w:space="0" w:color="auto"/>
              <w:right w:val="single" w:sz="4" w:space="0" w:color="auto"/>
            </w:tcBorders>
            <w:shd w:val="clear" w:color="000000" w:fill="FFFFFF"/>
          </w:tcPr>
          <w:p w:rsidR="00095EC7" w:rsidRDefault="00095EC7" w:rsidP="00095EC7">
            <w:pPr>
              <w:jc w:val="center"/>
            </w:pPr>
            <w:r w:rsidRPr="007C30DA">
              <w:t>4%</w:t>
            </w:r>
          </w:p>
        </w:tc>
      </w:tr>
      <w:tr w:rsidR="00651BD9" w:rsidRPr="00FA62E2" w:rsidTr="00CA6FBD">
        <w:trPr>
          <w:trHeight w:val="315"/>
        </w:trPr>
        <w:tc>
          <w:tcPr>
            <w:tcW w:w="724" w:type="dxa"/>
            <w:tcBorders>
              <w:top w:val="single" w:sz="4" w:space="0" w:color="auto"/>
              <w:left w:val="single" w:sz="4" w:space="0" w:color="auto"/>
              <w:bottom w:val="single" w:sz="4" w:space="0" w:color="auto"/>
              <w:right w:val="single" w:sz="4" w:space="0" w:color="auto"/>
            </w:tcBorders>
          </w:tcPr>
          <w:p w:rsidR="00651BD9" w:rsidRPr="00651BD9" w:rsidRDefault="00651BD9" w:rsidP="00651BD9">
            <w:pPr>
              <w:numPr>
                <w:ilvl w:val="0"/>
                <w:numId w:val="31"/>
              </w:numPr>
              <w:suppressAutoHyphens/>
              <w:spacing w:after="200"/>
              <w:contextualSpacing/>
              <w:rPr>
                <w:color w:val="FF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651BD9" w:rsidRPr="00651BD9" w:rsidRDefault="00651BD9" w:rsidP="00651BD9">
            <w:pPr>
              <w:rPr>
                <w:color w:val="FF0000"/>
                <w:sz w:val="22"/>
                <w:szCs w:val="22"/>
              </w:rPr>
            </w:pPr>
            <w:r w:rsidRPr="00651BD9">
              <w:rPr>
                <w:color w:val="FF0000"/>
                <w:sz w:val="22"/>
                <w:szCs w:val="22"/>
              </w:rPr>
              <w:t>Фельдшерско-акушерские пункты</w:t>
            </w:r>
          </w:p>
        </w:tc>
        <w:tc>
          <w:tcPr>
            <w:tcW w:w="3506" w:type="dxa"/>
            <w:tcBorders>
              <w:top w:val="single" w:sz="4" w:space="0" w:color="auto"/>
              <w:left w:val="nil"/>
              <w:bottom w:val="single" w:sz="4" w:space="0" w:color="auto"/>
              <w:right w:val="single" w:sz="4" w:space="0" w:color="auto"/>
            </w:tcBorders>
            <w:shd w:val="clear" w:color="000000" w:fill="FFFFFF"/>
          </w:tcPr>
          <w:p w:rsidR="00651BD9" w:rsidRPr="00651BD9" w:rsidRDefault="00651BD9" w:rsidP="00651BD9">
            <w:pPr>
              <w:rPr>
                <w:color w:val="FF0000"/>
                <w:sz w:val="22"/>
                <w:szCs w:val="22"/>
              </w:rPr>
            </w:pPr>
            <w:r w:rsidRPr="00651BD9">
              <w:rPr>
                <w:color w:val="FF0000"/>
                <w:sz w:val="22"/>
                <w:szCs w:val="22"/>
              </w:rPr>
              <w:t>Заведующий фельдшерско-акушерским пунктом-фельдшер</w:t>
            </w:r>
          </w:p>
        </w:tc>
        <w:tc>
          <w:tcPr>
            <w:tcW w:w="1706" w:type="dxa"/>
            <w:tcBorders>
              <w:top w:val="single" w:sz="4" w:space="0" w:color="auto"/>
              <w:left w:val="nil"/>
              <w:bottom w:val="single" w:sz="4" w:space="0" w:color="auto"/>
              <w:right w:val="single" w:sz="4" w:space="0" w:color="auto"/>
            </w:tcBorders>
            <w:shd w:val="clear" w:color="000000" w:fill="FFFFFF"/>
          </w:tcPr>
          <w:p w:rsidR="00651BD9" w:rsidRPr="00651BD9" w:rsidRDefault="00651BD9" w:rsidP="00651BD9">
            <w:pPr>
              <w:jc w:val="center"/>
              <w:rPr>
                <w:color w:val="FF0000"/>
              </w:rPr>
            </w:pPr>
            <w:r w:rsidRPr="00651BD9">
              <w:rPr>
                <w:color w:val="FF0000"/>
              </w:rPr>
              <w:t>4%</w:t>
            </w:r>
          </w:p>
        </w:tc>
      </w:tr>
      <w:tr w:rsidR="00AD5D69" w:rsidRPr="00FA62E2" w:rsidTr="00CA6FBD">
        <w:trPr>
          <w:trHeight w:val="315"/>
        </w:trPr>
        <w:tc>
          <w:tcPr>
            <w:tcW w:w="724" w:type="dxa"/>
            <w:tcBorders>
              <w:top w:val="single" w:sz="4" w:space="0" w:color="auto"/>
              <w:left w:val="single" w:sz="4" w:space="0" w:color="auto"/>
              <w:bottom w:val="single" w:sz="4" w:space="0" w:color="auto"/>
              <w:right w:val="single" w:sz="4" w:space="0" w:color="auto"/>
            </w:tcBorders>
          </w:tcPr>
          <w:p w:rsidR="00AD5D69" w:rsidRPr="00651BD9" w:rsidRDefault="00AD5D69" w:rsidP="00651BD9">
            <w:pPr>
              <w:numPr>
                <w:ilvl w:val="0"/>
                <w:numId w:val="31"/>
              </w:numPr>
              <w:suppressAutoHyphens/>
              <w:spacing w:after="200"/>
              <w:contextualSpacing/>
              <w:rPr>
                <w:color w:val="FF0000"/>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bottom"/>
          </w:tcPr>
          <w:p w:rsidR="00AD5D69" w:rsidRPr="00651BD9" w:rsidRDefault="00AD5D69" w:rsidP="00651BD9">
            <w:pPr>
              <w:rPr>
                <w:color w:val="FF0000"/>
                <w:sz w:val="22"/>
                <w:szCs w:val="22"/>
              </w:rPr>
            </w:pPr>
            <w:r>
              <w:rPr>
                <w:color w:val="FF0000"/>
                <w:sz w:val="22"/>
                <w:szCs w:val="22"/>
              </w:rPr>
              <w:t>Отделение неотложной помощи</w:t>
            </w:r>
          </w:p>
        </w:tc>
        <w:tc>
          <w:tcPr>
            <w:tcW w:w="3506" w:type="dxa"/>
            <w:tcBorders>
              <w:top w:val="single" w:sz="4" w:space="0" w:color="auto"/>
              <w:left w:val="nil"/>
              <w:bottom w:val="single" w:sz="4" w:space="0" w:color="auto"/>
              <w:right w:val="single" w:sz="4" w:space="0" w:color="auto"/>
            </w:tcBorders>
            <w:shd w:val="clear" w:color="000000" w:fill="FFFFFF"/>
          </w:tcPr>
          <w:p w:rsidR="00AD5D69" w:rsidRPr="00651BD9" w:rsidRDefault="00AD5D69" w:rsidP="00651BD9">
            <w:pPr>
              <w:rPr>
                <w:color w:val="FF0000"/>
                <w:sz w:val="22"/>
                <w:szCs w:val="22"/>
              </w:rPr>
            </w:pPr>
            <w:r>
              <w:rPr>
                <w:color w:val="FF0000"/>
                <w:sz w:val="22"/>
                <w:szCs w:val="22"/>
              </w:rPr>
              <w:t>фельдшер</w:t>
            </w:r>
          </w:p>
        </w:tc>
        <w:tc>
          <w:tcPr>
            <w:tcW w:w="1706" w:type="dxa"/>
            <w:tcBorders>
              <w:top w:val="single" w:sz="4" w:space="0" w:color="auto"/>
              <w:left w:val="nil"/>
              <w:bottom w:val="single" w:sz="4" w:space="0" w:color="auto"/>
              <w:right w:val="single" w:sz="4" w:space="0" w:color="auto"/>
            </w:tcBorders>
            <w:shd w:val="clear" w:color="000000" w:fill="FFFFFF"/>
          </w:tcPr>
          <w:p w:rsidR="00AD5D69" w:rsidRPr="00651BD9" w:rsidRDefault="00AD5D69" w:rsidP="00651BD9">
            <w:pPr>
              <w:jc w:val="center"/>
              <w:rPr>
                <w:color w:val="FF0000"/>
              </w:rPr>
            </w:pPr>
            <w:r>
              <w:rPr>
                <w:color w:val="FF0000"/>
              </w:rPr>
              <w:t>4%</w:t>
            </w:r>
          </w:p>
        </w:tc>
      </w:tr>
    </w:tbl>
    <w:p w:rsidR="00CA623C" w:rsidRPr="000C5247" w:rsidRDefault="00CA623C" w:rsidP="00CA623C">
      <w:pPr>
        <w:jc w:val="center"/>
        <w:rPr>
          <w:rFonts w:eastAsiaTheme="minorEastAsia"/>
        </w:rPr>
      </w:pPr>
    </w:p>
    <w:p w:rsidR="00CA623C" w:rsidRDefault="00CA623C" w:rsidP="00CA623C">
      <w:pPr>
        <w:ind w:left="284" w:right="141"/>
        <w:jc w:val="both"/>
        <w:rPr>
          <w:b/>
          <w:bCs/>
          <w:sz w:val="28"/>
          <w:szCs w:val="28"/>
        </w:rPr>
      </w:pPr>
    </w:p>
    <w:p w:rsidR="00CA623C" w:rsidRPr="00CA623C" w:rsidRDefault="00CA623C" w:rsidP="00CA623C">
      <w:pPr>
        <w:ind w:left="284" w:right="141"/>
        <w:jc w:val="both"/>
        <w:rPr>
          <w:bCs/>
          <w:sz w:val="28"/>
          <w:szCs w:val="28"/>
          <w:u w:val="single"/>
        </w:rPr>
      </w:pPr>
      <w:r>
        <w:rPr>
          <w:bCs/>
          <w:sz w:val="28"/>
          <w:szCs w:val="28"/>
        </w:rPr>
        <w:t xml:space="preserve">              </w:t>
      </w:r>
      <w:r w:rsidRPr="00CA623C">
        <w:rPr>
          <w:bCs/>
          <w:sz w:val="28"/>
          <w:szCs w:val="28"/>
        </w:rPr>
        <w:t>Работникам, осуществляющим диагностику, лечение ВИЧ – инфицированных, уход за ВИЧ-инфицированными, лицам, работа которых связанна с материалами, содержащих вирус иммунодефицита человека устанавливается надбавка к окладу в размере 60% за время фактической занятости на таких работах.</w:t>
      </w:r>
    </w:p>
    <w:p w:rsidR="00CA623C" w:rsidRPr="00CA623C" w:rsidRDefault="00CA623C" w:rsidP="00CA623C">
      <w:pPr>
        <w:rPr>
          <w:bCs/>
          <w:sz w:val="28"/>
          <w:szCs w:val="28"/>
          <w:u w:val="single"/>
        </w:rPr>
      </w:pPr>
      <w:r w:rsidRPr="00CA623C">
        <w:rPr>
          <w:bCs/>
          <w:sz w:val="28"/>
          <w:szCs w:val="28"/>
          <w:u w:val="single"/>
        </w:rPr>
        <w:br w:type="page"/>
      </w:r>
    </w:p>
    <w:bookmarkEnd w:id="1"/>
    <w:p w:rsidR="00B41615" w:rsidRPr="006E467A" w:rsidRDefault="00B41615" w:rsidP="006E467A">
      <w:pPr>
        <w:pStyle w:val="1"/>
        <w:jc w:val="right"/>
        <w:rPr>
          <w:color w:val="FF0000"/>
        </w:rPr>
      </w:pPr>
      <w:r w:rsidRPr="006E467A">
        <w:rPr>
          <w:color w:val="FF0000"/>
        </w:rPr>
        <w:lastRenderedPageBreak/>
        <w:t xml:space="preserve">П Р И Л О Ж Е Н И </w:t>
      </w:r>
      <w:proofErr w:type="gramStart"/>
      <w:r w:rsidRPr="006E467A">
        <w:rPr>
          <w:color w:val="FF0000"/>
        </w:rPr>
        <w:t>Е</w:t>
      </w:r>
      <w:r w:rsidR="00CA623C" w:rsidRPr="006E467A">
        <w:rPr>
          <w:color w:val="FF0000"/>
        </w:rPr>
        <w:t xml:space="preserve"> </w:t>
      </w:r>
      <w:r w:rsidRPr="006E467A">
        <w:rPr>
          <w:color w:val="FF0000"/>
        </w:rPr>
        <w:t xml:space="preserve"> №</w:t>
      </w:r>
      <w:proofErr w:type="gramEnd"/>
      <w:r w:rsidRPr="006E467A">
        <w:rPr>
          <w:color w:val="FF0000"/>
        </w:rPr>
        <w:t>10</w:t>
      </w:r>
    </w:p>
    <w:p w:rsidR="009019B5" w:rsidRPr="006E467A" w:rsidRDefault="009019B5" w:rsidP="009019B5">
      <w:pPr>
        <w:rPr>
          <w:color w:val="FF0000"/>
        </w:rPr>
      </w:pPr>
    </w:p>
    <w:tbl>
      <w:tblPr>
        <w:tblpPr w:leftFromText="181" w:rightFromText="181" w:vertAnchor="text" w:horzAnchor="margin" w:tblpY="1"/>
        <w:tblW w:w="9747" w:type="dxa"/>
        <w:tblLook w:val="0000" w:firstRow="0" w:lastRow="0" w:firstColumn="0" w:lastColumn="0" w:noHBand="0" w:noVBand="0"/>
      </w:tblPr>
      <w:tblGrid>
        <w:gridCol w:w="5245"/>
        <w:gridCol w:w="4502"/>
      </w:tblGrid>
      <w:tr w:rsidR="00856D64" w:rsidRPr="006E467A" w:rsidTr="00837BB5">
        <w:trPr>
          <w:trHeight w:val="540"/>
        </w:trPr>
        <w:tc>
          <w:tcPr>
            <w:tcW w:w="5245" w:type="dxa"/>
          </w:tcPr>
          <w:p w:rsidR="00856D64" w:rsidRPr="006E467A" w:rsidRDefault="00856D64" w:rsidP="00837BB5">
            <w:pPr>
              <w:pStyle w:val="ae"/>
              <w:ind w:firstLine="284"/>
              <w:jc w:val="center"/>
              <w:rPr>
                <w:color w:val="FF0000"/>
                <w:sz w:val="28"/>
              </w:rPr>
            </w:pPr>
            <w:r w:rsidRPr="006E467A">
              <w:rPr>
                <w:color w:val="FF0000"/>
                <w:sz w:val="28"/>
              </w:rPr>
              <w:t>«СОГЛАСОВАНО»</w:t>
            </w:r>
          </w:p>
          <w:p w:rsidR="00856D64" w:rsidRPr="006E467A" w:rsidRDefault="00856D64" w:rsidP="00837BB5">
            <w:pPr>
              <w:pStyle w:val="ae"/>
              <w:ind w:firstLine="284"/>
              <w:jc w:val="center"/>
              <w:rPr>
                <w:color w:val="FF0000"/>
                <w:sz w:val="28"/>
              </w:rPr>
            </w:pPr>
            <w:r w:rsidRPr="006E467A">
              <w:rPr>
                <w:color w:val="FF0000"/>
                <w:sz w:val="28"/>
              </w:rPr>
              <w:t>Председатель ППО</w:t>
            </w:r>
          </w:p>
          <w:p w:rsidR="00856D64" w:rsidRPr="006E467A" w:rsidRDefault="00856D64" w:rsidP="00837BB5">
            <w:pPr>
              <w:pStyle w:val="ae"/>
              <w:ind w:firstLine="284"/>
              <w:jc w:val="center"/>
              <w:rPr>
                <w:color w:val="FF0000"/>
                <w:sz w:val="28"/>
              </w:rPr>
            </w:pPr>
            <w:proofErr w:type="spellStart"/>
            <w:r w:rsidRPr="006E467A">
              <w:rPr>
                <w:color w:val="FF0000"/>
                <w:sz w:val="28"/>
              </w:rPr>
              <w:t>Бижбулякской</w:t>
            </w:r>
            <w:proofErr w:type="spellEnd"/>
            <w:r w:rsidRPr="006E467A">
              <w:rPr>
                <w:color w:val="FF0000"/>
                <w:sz w:val="28"/>
              </w:rPr>
              <w:t xml:space="preserve"> ЦРБ</w:t>
            </w:r>
          </w:p>
          <w:p w:rsidR="00856D64" w:rsidRPr="006E467A" w:rsidRDefault="00856D64" w:rsidP="00837BB5">
            <w:pPr>
              <w:pStyle w:val="ae"/>
              <w:jc w:val="center"/>
              <w:rPr>
                <w:color w:val="FF0000"/>
                <w:sz w:val="28"/>
              </w:rPr>
            </w:pPr>
            <w:r w:rsidRPr="006E467A">
              <w:rPr>
                <w:color w:val="FF0000"/>
                <w:sz w:val="28"/>
              </w:rPr>
              <w:t>_____________Ф.В. Давлетшин</w:t>
            </w:r>
          </w:p>
          <w:p w:rsidR="00856D64" w:rsidRPr="006E467A" w:rsidRDefault="00856D64" w:rsidP="00837BB5">
            <w:pPr>
              <w:pStyle w:val="ae"/>
              <w:jc w:val="center"/>
              <w:rPr>
                <w:color w:val="FF0000"/>
                <w:sz w:val="28"/>
                <w:u w:val="single"/>
              </w:rPr>
            </w:pPr>
            <w:r w:rsidRPr="006E467A">
              <w:rPr>
                <w:color w:val="FF0000"/>
                <w:sz w:val="28"/>
              </w:rPr>
              <w:t>Протокол профсоюзного собрания №____ от «____» ________ 2018_г.</w:t>
            </w:r>
          </w:p>
        </w:tc>
        <w:tc>
          <w:tcPr>
            <w:tcW w:w="4502" w:type="dxa"/>
          </w:tcPr>
          <w:p w:rsidR="00856D64" w:rsidRPr="006E467A" w:rsidRDefault="00856D64" w:rsidP="00837BB5">
            <w:pPr>
              <w:pStyle w:val="ae"/>
              <w:jc w:val="center"/>
              <w:rPr>
                <w:color w:val="FF0000"/>
                <w:sz w:val="28"/>
              </w:rPr>
            </w:pPr>
            <w:r w:rsidRPr="006E467A">
              <w:rPr>
                <w:color w:val="FF0000"/>
                <w:sz w:val="28"/>
              </w:rPr>
              <w:t>«УТВЕРЖДАЮ»</w:t>
            </w:r>
          </w:p>
          <w:p w:rsidR="00856D64" w:rsidRPr="006E467A" w:rsidRDefault="00856D64" w:rsidP="00837BB5">
            <w:pPr>
              <w:pStyle w:val="ae"/>
              <w:jc w:val="center"/>
              <w:rPr>
                <w:color w:val="FF0000"/>
                <w:sz w:val="28"/>
              </w:rPr>
            </w:pPr>
            <w:r w:rsidRPr="006E467A">
              <w:rPr>
                <w:color w:val="FF0000"/>
                <w:sz w:val="28"/>
              </w:rPr>
              <w:t>Главный врач</w:t>
            </w:r>
          </w:p>
          <w:p w:rsidR="00856D64" w:rsidRPr="006E467A" w:rsidRDefault="00856D64" w:rsidP="00837BB5">
            <w:pPr>
              <w:pStyle w:val="ae"/>
              <w:jc w:val="center"/>
              <w:rPr>
                <w:color w:val="FF0000"/>
                <w:sz w:val="28"/>
              </w:rPr>
            </w:pPr>
            <w:r w:rsidRPr="006E467A">
              <w:rPr>
                <w:color w:val="FF0000"/>
                <w:sz w:val="28"/>
              </w:rPr>
              <w:t>ГБУЗ РБ Бижбулякская ЦРБ</w:t>
            </w:r>
          </w:p>
          <w:p w:rsidR="00856D64" w:rsidRPr="006E467A" w:rsidRDefault="00856D64" w:rsidP="00837BB5">
            <w:pPr>
              <w:pStyle w:val="ae"/>
              <w:jc w:val="center"/>
              <w:rPr>
                <w:color w:val="FF0000"/>
                <w:sz w:val="28"/>
              </w:rPr>
            </w:pPr>
            <w:r w:rsidRPr="006E467A">
              <w:rPr>
                <w:color w:val="FF0000"/>
                <w:sz w:val="28"/>
              </w:rPr>
              <w:t>________ А.М. Павлов</w:t>
            </w:r>
          </w:p>
          <w:p w:rsidR="00856D64" w:rsidRPr="006E467A" w:rsidRDefault="00856D64" w:rsidP="00837BB5">
            <w:pPr>
              <w:pStyle w:val="ae"/>
              <w:jc w:val="center"/>
              <w:rPr>
                <w:color w:val="FF0000"/>
                <w:sz w:val="28"/>
              </w:rPr>
            </w:pPr>
            <w:r w:rsidRPr="006E467A">
              <w:rPr>
                <w:color w:val="FF0000"/>
                <w:sz w:val="28"/>
              </w:rPr>
              <w:t>«______» _________ 2018 г.</w:t>
            </w:r>
          </w:p>
        </w:tc>
      </w:tr>
    </w:tbl>
    <w:p w:rsidR="00B41615" w:rsidRPr="006E467A" w:rsidRDefault="00B41615" w:rsidP="00B41615">
      <w:pPr>
        <w:ind w:left="284" w:right="141"/>
        <w:jc w:val="center"/>
        <w:rPr>
          <w:b/>
          <w:bCs/>
          <w:color w:val="FF0000"/>
          <w:sz w:val="28"/>
          <w:szCs w:val="28"/>
        </w:rPr>
      </w:pPr>
    </w:p>
    <w:p w:rsidR="00B41615" w:rsidRPr="006E467A" w:rsidRDefault="00B41615" w:rsidP="00B41615">
      <w:pPr>
        <w:ind w:left="284" w:right="141"/>
        <w:jc w:val="center"/>
        <w:rPr>
          <w:b/>
          <w:bCs/>
          <w:color w:val="FF0000"/>
          <w:sz w:val="28"/>
          <w:szCs w:val="28"/>
        </w:rPr>
      </w:pPr>
      <w:r w:rsidRPr="006E467A">
        <w:rPr>
          <w:b/>
          <w:bCs/>
          <w:color w:val="FF0000"/>
          <w:sz w:val="28"/>
          <w:szCs w:val="28"/>
        </w:rPr>
        <w:t xml:space="preserve"> </w:t>
      </w:r>
    </w:p>
    <w:p w:rsidR="00B41615" w:rsidRPr="006E467A" w:rsidRDefault="00B41615" w:rsidP="00B41615">
      <w:pPr>
        <w:ind w:left="284" w:right="141"/>
        <w:jc w:val="right"/>
        <w:rPr>
          <w:b/>
          <w:bCs/>
          <w:color w:val="FF0000"/>
          <w:sz w:val="28"/>
          <w:szCs w:val="28"/>
          <w:u w:val="single"/>
        </w:rPr>
      </w:pPr>
    </w:p>
    <w:tbl>
      <w:tblPr>
        <w:tblStyle w:val="110"/>
        <w:tblW w:w="0" w:type="auto"/>
        <w:tblLook w:val="00A0" w:firstRow="1" w:lastRow="0" w:firstColumn="1" w:lastColumn="0" w:noHBand="0" w:noVBand="0"/>
      </w:tblPr>
      <w:tblGrid>
        <w:gridCol w:w="9640"/>
      </w:tblGrid>
      <w:tr w:rsidR="00B41615" w:rsidRPr="006E467A" w:rsidTr="002138CC">
        <w:trPr>
          <w:trHeight w:val="694"/>
        </w:trPr>
        <w:tc>
          <w:tcPr>
            <w:tcW w:w="9856" w:type="dxa"/>
            <w:tcBorders>
              <w:top w:val="nil"/>
              <w:left w:val="nil"/>
              <w:right w:val="nil"/>
            </w:tcBorders>
          </w:tcPr>
          <w:p w:rsidR="002138CC" w:rsidRPr="006E467A" w:rsidRDefault="00B41615" w:rsidP="00B41615">
            <w:pPr>
              <w:shd w:val="clear" w:color="auto" w:fill="FFFFFF"/>
              <w:spacing w:line="317" w:lineRule="exact"/>
              <w:ind w:left="142" w:right="-141"/>
              <w:jc w:val="center"/>
              <w:rPr>
                <w:b/>
                <w:bCs/>
                <w:color w:val="FF0000"/>
                <w:spacing w:val="13"/>
                <w:sz w:val="32"/>
              </w:rPr>
            </w:pPr>
            <w:r w:rsidRPr="006E467A">
              <w:rPr>
                <w:b/>
                <w:bCs/>
                <w:color w:val="FF0000"/>
                <w:sz w:val="28"/>
                <w:szCs w:val="28"/>
                <w:u w:val="single"/>
              </w:rPr>
              <w:br w:type="page"/>
            </w:r>
            <w:r w:rsidRPr="006E467A">
              <w:rPr>
                <w:b/>
                <w:bCs/>
                <w:color w:val="FF0000"/>
                <w:spacing w:val="13"/>
                <w:sz w:val="32"/>
              </w:rPr>
              <w:t xml:space="preserve">Перечень подразделений(должностей), </w:t>
            </w:r>
          </w:p>
          <w:p w:rsidR="00B41615" w:rsidRPr="006E467A" w:rsidRDefault="00B41615" w:rsidP="00B41615">
            <w:pPr>
              <w:shd w:val="clear" w:color="auto" w:fill="FFFFFF"/>
              <w:spacing w:line="317" w:lineRule="exact"/>
              <w:ind w:left="142" w:right="-141"/>
              <w:jc w:val="center"/>
              <w:rPr>
                <w:b/>
                <w:bCs/>
                <w:color w:val="FF0000"/>
                <w:spacing w:val="13"/>
                <w:sz w:val="32"/>
              </w:rPr>
            </w:pPr>
            <w:r w:rsidRPr="006E467A">
              <w:rPr>
                <w:b/>
                <w:bCs/>
                <w:color w:val="FF0000"/>
                <w:spacing w:val="13"/>
                <w:sz w:val="32"/>
              </w:rPr>
              <w:t xml:space="preserve">которым производится доплата </w:t>
            </w:r>
          </w:p>
          <w:p w:rsidR="002138CC" w:rsidRPr="006E467A" w:rsidRDefault="00B41615" w:rsidP="00B41615">
            <w:pPr>
              <w:shd w:val="clear" w:color="auto" w:fill="FFFFFF"/>
              <w:spacing w:line="317" w:lineRule="exact"/>
              <w:ind w:left="142" w:right="-141"/>
              <w:jc w:val="center"/>
              <w:rPr>
                <w:b/>
                <w:bCs/>
                <w:color w:val="FF0000"/>
                <w:sz w:val="32"/>
              </w:rPr>
            </w:pPr>
            <w:r w:rsidRPr="006E467A">
              <w:rPr>
                <w:b/>
                <w:bCs/>
                <w:color w:val="FF0000"/>
                <w:spacing w:val="13"/>
                <w:sz w:val="32"/>
              </w:rPr>
              <w:t xml:space="preserve">за </w:t>
            </w:r>
            <w:r w:rsidRPr="006E467A">
              <w:rPr>
                <w:b/>
                <w:bCs/>
                <w:color w:val="FF0000"/>
                <w:sz w:val="32"/>
              </w:rPr>
              <w:t xml:space="preserve">работу в ночное время </w:t>
            </w:r>
          </w:p>
          <w:p w:rsidR="00B41615" w:rsidRPr="006E467A" w:rsidRDefault="00CA6FBD" w:rsidP="00B41615">
            <w:pPr>
              <w:shd w:val="clear" w:color="auto" w:fill="FFFFFF"/>
              <w:spacing w:line="317" w:lineRule="exact"/>
              <w:ind w:left="142" w:right="-141"/>
              <w:jc w:val="center"/>
              <w:rPr>
                <w:b/>
                <w:bCs/>
                <w:color w:val="FF0000"/>
                <w:sz w:val="32"/>
              </w:rPr>
            </w:pPr>
            <w:r>
              <w:rPr>
                <w:b/>
                <w:bCs/>
                <w:color w:val="FF0000"/>
                <w:sz w:val="32"/>
              </w:rPr>
              <w:t>в размере 2</w:t>
            </w:r>
            <w:r w:rsidR="00B41615" w:rsidRPr="006E467A">
              <w:rPr>
                <w:b/>
                <w:bCs/>
                <w:color w:val="FF0000"/>
                <w:sz w:val="32"/>
              </w:rPr>
              <w:t xml:space="preserve">0% от часовой тарифной </w:t>
            </w:r>
            <w:proofErr w:type="spellStart"/>
            <w:r w:rsidR="00B41615" w:rsidRPr="006E467A">
              <w:rPr>
                <w:b/>
                <w:bCs/>
                <w:color w:val="FF0000"/>
                <w:sz w:val="32"/>
              </w:rPr>
              <w:t>ставки</w:t>
            </w:r>
            <w:r w:rsidR="006E467A" w:rsidRPr="006E467A">
              <w:rPr>
                <w:b/>
                <w:bCs/>
                <w:color w:val="FF0000"/>
                <w:sz w:val="32"/>
              </w:rPr>
              <w:t>и</w:t>
            </w:r>
            <w:proofErr w:type="spellEnd"/>
          </w:p>
          <w:p w:rsidR="002138CC" w:rsidRPr="006E467A" w:rsidRDefault="002138CC" w:rsidP="00B41615">
            <w:pPr>
              <w:shd w:val="clear" w:color="auto" w:fill="FFFFFF"/>
              <w:spacing w:line="317" w:lineRule="exact"/>
              <w:ind w:left="142" w:right="-141"/>
              <w:jc w:val="center"/>
              <w:rPr>
                <w:b/>
                <w:color w:val="FF0000"/>
              </w:rPr>
            </w:pPr>
          </w:p>
        </w:tc>
      </w:tr>
    </w:tbl>
    <w:tbl>
      <w:tblPr>
        <w:tblStyle w:val="35"/>
        <w:tblW w:w="0" w:type="auto"/>
        <w:tblLook w:val="00A0" w:firstRow="1" w:lastRow="0" w:firstColumn="1" w:lastColumn="0" w:noHBand="0" w:noVBand="0"/>
      </w:tblPr>
      <w:tblGrid>
        <w:gridCol w:w="774"/>
        <w:gridCol w:w="5634"/>
        <w:gridCol w:w="3222"/>
      </w:tblGrid>
      <w:tr w:rsidR="00B41615" w:rsidRPr="006E467A" w:rsidTr="00977A32">
        <w:tc>
          <w:tcPr>
            <w:tcW w:w="786" w:type="dxa"/>
          </w:tcPr>
          <w:p w:rsidR="00B41615" w:rsidRPr="006E467A" w:rsidRDefault="00B41615" w:rsidP="00B41615">
            <w:pPr>
              <w:jc w:val="both"/>
              <w:rPr>
                <w:color w:val="FF0000"/>
              </w:rPr>
            </w:pPr>
            <w:r w:rsidRPr="006E467A">
              <w:rPr>
                <w:color w:val="FF0000"/>
              </w:rPr>
              <w:t>№</w:t>
            </w:r>
          </w:p>
        </w:tc>
        <w:tc>
          <w:tcPr>
            <w:tcW w:w="5776" w:type="dxa"/>
          </w:tcPr>
          <w:p w:rsidR="00B41615" w:rsidRPr="006E467A" w:rsidRDefault="00B41615" w:rsidP="00B41615">
            <w:pPr>
              <w:jc w:val="both"/>
              <w:rPr>
                <w:color w:val="FF0000"/>
              </w:rPr>
            </w:pPr>
            <w:r w:rsidRPr="006E467A">
              <w:rPr>
                <w:color w:val="FF0000"/>
                <w:spacing w:val="-1"/>
              </w:rPr>
              <w:t>Подразделение</w:t>
            </w:r>
          </w:p>
        </w:tc>
        <w:tc>
          <w:tcPr>
            <w:tcW w:w="3294" w:type="dxa"/>
          </w:tcPr>
          <w:p w:rsidR="00B41615" w:rsidRPr="006E467A" w:rsidRDefault="00B41615" w:rsidP="00B41615">
            <w:pPr>
              <w:jc w:val="both"/>
              <w:rPr>
                <w:color w:val="FF0000"/>
              </w:rPr>
            </w:pPr>
            <w:r w:rsidRPr="006E467A">
              <w:rPr>
                <w:color w:val="FF0000"/>
                <w:spacing w:val="-1"/>
              </w:rPr>
              <w:t>Должность</w:t>
            </w:r>
          </w:p>
        </w:tc>
      </w:tr>
      <w:tr w:rsidR="00B41615" w:rsidRPr="006E467A" w:rsidTr="00977A32">
        <w:tc>
          <w:tcPr>
            <w:tcW w:w="786" w:type="dxa"/>
          </w:tcPr>
          <w:p w:rsidR="00B41615" w:rsidRPr="006E467A" w:rsidRDefault="00B41615" w:rsidP="00B41615">
            <w:pPr>
              <w:jc w:val="both"/>
              <w:rPr>
                <w:color w:val="FF0000"/>
              </w:rPr>
            </w:pPr>
            <w:r w:rsidRPr="006E467A">
              <w:rPr>
                <w:color w:val="FF0000"/>
              </w:rPr>
              <w:t>1</w:t>
            </w:r>
          </w:p>
        </w:tc>
        <w:tc>
          <w:tcPr>
            <w:tcW w:w="5776" w:type="dxa"/>
          </w:tcPr>
          <w:p w:rsidR="00B41615" w:rsidRPr="006E467A" w:rsidRDefault="00B41615" w:rsidP="00B41615">
            <w:pPr>
              <w:jc w:val="both"/>
              <w:rPr>
                <w:color w:val="FF0000"/>
              </w:rPr>
            </w:pPr>
            <w:r w:rsidRPr="006E467A">
              <w:rPr>
                <w:color w:val="FF0000"/>
              </w:rPr>
              <w:t>Хирургическое отделение</w:t>
            </w:r>
          </w:p>
        </w:tc>
        <w:tc>
          <w:tcPr>
            <w:tcW w:w="3294" w:type="dxa"/>
          </w:tcPr>
          <w:p w:rsidR="00B41615" w:rsidRPr="006E467A" w:rsidRDefault="00B41615" w:rsidP="00B41615">
            <w:pPr>
              <w:jc w:val="both"/>
              <w:rPr>
                <w:color w:val="FF0000"/>
              </w:rPr>
            </w:pPr>
            <w:r w:rsidRPr="006E467A">
              <w:rPr>
                <w:color w:val="FF0000"/>
              </w:rPr>
              <w:t>Весь персонал</w:t>
            </w:r>
          </w:p>
        </w:tc>
      </w:tr>
      <w:tr w:rsidR="00B41615" w:rsidRPr="006E467A" w:rsidTr="00977A32">
        <w:tc>
          <w:tcPr>
            <w:tcW w:w="786" w:type="dxa"/>
          </w:tcPr>
          <w:p w:rsidR="00B41615" w:rsidRPr="006E467A" w:rsidRDefault="00B41615" w:rsidP="00B41615">
            <w:pPr>
              <w:jc w:val="both"/>
              <w:rPr>
                <w:color w:val="FF0000"/>
              </w:rPr>
            </w:pPr>
            <w:r w:rsidRPr="006E467A">
              <w:rPr>
                <w:color w:val="FF0000"/>
              </w:rPr>
              <w:t>2</w:t>
            </w:r>
          </w:p>
        </w:tc>
        <w:tc>
          <w:tcPr>
            <w:tcW w:w="5776" w:type="dxa"/>
          </w:tcPr>
          <w:p w:rsidR="00B41615" w:rsidRPr="006E467A" w:rsidRDefault="00B41615" w:rsidP="00B41615">
            <w:pPr>
              <w:jc w:val="both"/>
              <w:rPr>
                <w:color w:val="FF0000"/>
              </w:rPr>
            </w:pPr>
            <w:r w:rsidRPr="006E467A">
              <w:rPr>
                <w:color w:val="FF0000"/>
              </w:rPr>
              <w:t>Отделение анестезиологии и реанимации</w:t>
            </w:r>
          </w:p>
        </w:tc>
        <w:tc>
          <w:tcPr>
            <w:tcW w:w="3294" w:type="dxa"/>
          </w:tcPr>
          <w:p w:rsidR="00B41615" w:rsidRPr="006E467A" w:rsidRDefault="00B41615" w:rsidP="00B41615">
            <w:pPr>
              <w:jc w:val="both"/>
              <w:rPr>
                <w:color w:val="FF0000"/>
              </w:rPr>
            </w:pPr>
            <w:r w:rsidRPr="006E467A">
              <w:rPr>
                <w:color w:val="FF0000"/>
              </w:rPr>
              <w:t>Весь персонал</w:t>
            </w:r>
          </w:p>
        </w:tc>
      </w:tr>
      <w:tr w:rsidR="00B41615" w:rsidRPr="006E467A" w:rsidTr="00977A32">
        <w:trPr>
          <w:trHeight w:val="297"/>
        </w:trPr>
        <w:tc>
          <w:tcPr>
            <w:tcW w:w="786" w:type="dxa"/>
          </w:tcPr>
          <w:p w:rsidR="00B41615" w:rsidRPr="006E467A" w:rsidRDefault="00B41615" w:rsidP="00B41615">
            <w:pPr>
              <w:jc w:val="both"/>
              <w:rPr>
                <w:color w:val="FF0000"/>
              </w:rPr>
            </w:pPr>
            <w:r w:rsidRPr="006E467A">
              <w:rPr>
                <w:color w:val="FF0000"/>
              </w:rPr>
              <w:t>3</w:t>
            </w:r>
          </w:p>
        </w:tc>
        <w:tc>
          <w:tcPr>
            <w:tcW w:w="5776" w:type="dxa"/>
          </w:tcPr>
          <w:p w:rsidR="00B41615" w:rsidRPr="006E467A" w:rsidRDefault="00B41615" w:rsidP="00B41615">
            <w:pPr>
              <w:jc w:val="both"/>
              <w:rPr>
                <w:color w:val="FF0000"/>
              </w:rPr>
            </w:pPr>
            <w:r w:rsidRPr="006E467A">
              <w:rPr>
                <w:color w:val="FF0000"/>
              </w:rPr>
              <w:t xml:space="preserve">Инфекционное отделение </w:t>
            </w:r>
          </w:p>
        </w:tc>
        <w:tc>
          <w:tcPr>
            <w:tcW w:w="3294" w:type="dxa"/>
          </w:tcPr>
          <w:p w:rsidR="00B41615" w:rsidRPr="006E467A" w:rsidRDefault="00B41615" w:rsidP="00B41615">
            <w:pPr>
              <w:jc w:val="both"/>
              <w:rPr>
                <w:color w:val="FF0000"/>
              </w:rPr>
            </w:pPr>
            <w:r w:rsidRPr="006E467A">
              <w:rPr>
                <w:color w:val="FF0000"/>
              </w:rPr>
              <w:t>Весь персонал</w:t>
            </w:r>
          </w:p>
        </w:tc>
      </w:tr>
      <w:tr w:rsidR="00B41615" w:rsidRPr="006E467A" w:rsidTr="00977A32">
        <w:tc>
          <w:tcPr>
            <w:tcW w:w="786" w:type="dxa"/>
          </w:tcPr>
          <w:p w:rsidR="00B41615" w:rsidRPr="006E467A" w:rsidRDefault="00B41615" w:rsidP="00B41615">
            <w:pPr>
              <w:jc w:val="both"/>
              <w:rPr>
                <w:color w:val="FF0000"/>
              </w:rPr>
            </w:pPr>
            <w:r w:rsidRPr="006E467A">
              <w:rPr>
                <w:color w:val="FF0000"/>
              </w:rPr>
              <w:t>4</w:t>
            </w:r>
          </w:p>
        </w:tc>
        <w:tc>
          <w:tcPr>
            <w:tcW w:w="5776" w:type="dxa"/>
          </w:tcPr>
          <w:p w:rsidR="00B41615" w:rsidRPr="006E467A" w:rsidRDefault="00B65AC1" w:rsidP="00B41615">
            <w:pPr>
              <w:jc w:val="both"/>
              <w:rPr>
                <w:color w:val="FF0000"/>
              </w:rPr>
            </w:pPr>
            <w:r w:rsidRPr="006E467A">
              <w:rPr>
                <w:color w:val="FF0000"/>
              </w:rPr>
              <w:t>От</w:t>
            </w:r>
            <w:r w:rsidR="00B41615" w:rsidRPr="006E467A">
              <w:rPr>
                <w:color w:val="FF0000"/>
              </w:rPr>
              <w:t>деление</w:t>
            </w:r>
            <w:r w:rsidRPr="006E467A">
              <w:rPr>
                <w:color w:val="FF0000"/>
              </w:rPr>
              <w:t xml:space="preserve"> патологии беременных </w:t>
            </w:r>
          </w:p>
        </w:tc>
        <w:tc>
          <w:tcPr>
            <w:tcW w:w="3294" w:type="dxa"/>
          </w:tcPr>
          <w:p w:rsidR="00B41615" w:rsidRPr="006E467A" w:rsidRDefault="00B41615" w:rsidP="00B41615">
            <w:pPr>
              <w:jc w:val="both"/>
              <w:rPr>
                <w:color w:val="FF0000"/>
              </w:rPr>
            </w:pPr>
            <w:r w:rsidRPr="006E467A">
              <w:rPr>
                <w:color w:val="FF0000"/>
              </w:rPr>
              <w:t>Весь персонал</w:t>
            </w:r>
          </w:p>
        </w:tc>
      </w:tr>
      <w:tr w:rsidR="00B41615" w:rsidRPr="006E467A" w:rsidTr="00977A32">
        <w:tc>
          <w:tcPr>
            <w:tcW w:w="786" w:type="dxa"/>
          </w:tcPr>
          <w:p w:rsidR="00B41615" w:rsidRPr="006E467A" w:rsidRDefault="000D1BC6" w:rsidP="00B41615">
            <w:pPr>
              <w:jc w:val="both"/>
              <w:rPr>
                <w:color w:val="FF0000"/>
              </w:rPr>
            </w:pPr>
            <w:r w:rsidRPr="006E467A">
              <w:rPr>
                <w:color w:val="FF0000"/>
              </w:rPr>
              <w:t>6</w:t>
            </w:r>
          </w:p>
        </w:tc>
        <w:tc>
          <w:tcPr>
            <w:tcW w:w="5776" w:type="dxa"/>
          </w:tcPr>
          <w:p w:rsidR="00B41615" w:rsidRPr="006E467A" w:rsidRDefault="00B41615" w:rsidP="00B41615">
            <w:pPr>
              <w:jc w:val="both"/>
              <w:rPr>
                <w:color w:val="FF0000"/>
              </w:rPr>
            </w:pPr>
            <w:r w:rsidRPr="006E467A">
              <w:rPr>
                <w:color w:val="FF0000"/>
              </w:rPr>
              <w:t>Отделение паллиативной медицинской помощи</w:t>
            </w:r>
          </w:p>
        </w:tc>
        <w:tc>
          <w:tcPr>
            <w:tcW w:w="3294" w:type="dxa"/>
          </w:tcPr>
          <w:p w:rsidR="00B41615" w:rsidRPr="006E467A" w:rsidRDefault="00B41615" w:rsidP="00B41615">
            <w:pPr>
              <w:jc w:val="both"/>
              <w:rPr>
                <w:color w:val="FF0000"/>
              </w:rPr>
            </w:pPr>
            <w:r w:rsidRPr="006E467A">
              <w:rPr>
                <w:color w:val="FF0000"/>
              </w:rPr>
              <w:t>Весь персонал</w:t>
            </w:r>
          </w:p>
        </w:tc>
      </w:tr>
      <w:tr w:rsidR="00F7295B" w:rsidRPr="006E467A" w:rsidTr="00977A32">
        <w:tc>
          <w:tcPr>
            <w:tcW w:w="786" w:type="dxa"/>
          </w:tcPr>
          <w:p w:rsidR="00F7295B" w:rsidRPr="006E467A" w:rsidRDefault="000D1BC6" w:rsidP="00B41615">
            <w:pPr>
              <w:jc w:val="both"/>
              <w:rPr>
                <w:color w:val="FF0000"/>
              </w:rPr>
            </w:pPr>
            <w:r w:rsidRPr="006E467A">
              <w:rPr>
                <w:color w:val="FF0000"/>
              </w:rPr>
              <w:t>7</w:t>
            </w:r>
          </w:p>
        </w:tc>
        <w:tc>
          <w:tcPr>
            <w:tcW w:w="5776" w:type="dxa"/>
          </w:tcPr>
          <w:p w:rsidR="00F7295B" w:rsidRPr="006E467A" w:rsidRDefault="00F7295B" w:rsidP="00B41615">
            <w:pPr>
              <w:jc w:val="both"/>
              <w:rPr>
                <w:color w:val="FF0000"/>
              </w:rPr>
            </w:pPr>
            <w:r w:rsidRPr="006E467A">
              <w:rPr>
                <w:color w:val="FF0000"/>
              </w:rPr>
              <w:t>Терапевтическое отделение</w:t>
            </w:r>
          </w:p>
        </w:tc>
        <w:tc>
          <w:tcPr>
            <w:tcW w:w="3294" w:type="dxa"/>
          </w:tcPr>
          <w:p w:rsidR="00F7295B" w:rsidRPr="006E467A" w:rsidRDefault="00977A32" w:rsidP="00B41615">
            <w:pPr>
              <w:jc w:val="both"/>
              <w:rPr>
                <w:color w:val="FF0000"/>
              </w:rPr>
            </w:pPr>
            <w:r w:rsidRPr="006E467A">
              <w:rPr>
                <w:color w:val="FF0000"/>
              </w:rPr>
              <w:t>Весь персонал</w:t>
            </w:r>
          </w:p>
        </w:tc>
      </w:tr>
      <w:tr w:rsidR="000D1BC6" w:rsidRPr="006E467A" w:rsidTr="00977A32">
        <w:tc>
          <w:tcPr>
            <w:tcW w:w="786" w:type="dxa"/>
          </w:tcPr>
          <w:p w:rsidR="000D1BC6" w:rsidRPr="006E467A" w:rsidRDefault="000D1BC6" w:rsidP="00213E99">
            <w:pPr>
              <w:jc w:val="both"/>
              <w:rPr>
                <w:color w:val="FF0000"/>
              </w:rPr>
            </w:pPr>
            <w:r w:rsidRPr="006E467A">
              <w:rPr>
                <w:color w:val="FF0000"/>
              </w:rPr>
              <w:t>8</w:t>
            </w:r>
          </w:p>
        </w:tc>
        <w:tc>
          <w:tcPr>
            <w:tcW w:w="5776" w:type="dxa"/>
          </w:tcPr>
          <w:p w:rsidR="000D1BC6" w:rsidRPr="006E467A" w:rsidRDefault="000D1BC6" w:rsidP="00213E99">
            <w:pPr>
              <w:jc w:val="both"/>
              <w:rPr>
                <w:color w:val="FF0000"/>
              </w:rPr>
            </w:pPr>
            <w:r w:rsidRPr="006E467A">
              <w:rPr>
                <w:color w:val="FF0000"/>
              </w:rPr>
              <w:t>Приемное отделение</w:t>
            </w:r>
          </w:p>
        </w:tc>
        <w:tc>
          <w:tcPr>
            <w:tcW w:w="3294" w:type="dxa"/>
          </w:tcPr>
          <w:p w:rsidR="000D1BC6" w:rsidRPr="006E467A" w:rsidRDefault="000D1BC6" w:rsidP="00213E99">
            <w:pPr>
              <w:jc w:val="both"/>
              <w:rPr>
                <w:color w:val="FF0000"/>
              </w:rPr>
            </w:pPr>
            <w:r w:rsidRPr="006E467A">
              <w:rPr>
                <w:color w:val="FF0000"/>
              </w:rPr>
              <w:t xml:space="preserve">Весь персонал </w:t>
            </w:r>
          </w:p>
        </w:tc>
      </w:tr>
      <w:tr w:rsidR="000D1BC6" w:rsidRPr="006E467A" w:rsidTr="00977A32">
        <w:tc>
          <w:tcPr>
            <w:tcW w:w="786" w:type="dxa"/>
          </w:tcPr>
          <w:p w:rsidR="000D1BC6" w:rsidRPr="006E467A" w:rsidRDefault="000D1BC6" w:rsidP="00213E99">
            <w:pPr>
              <w:jc w:val="both"/>
              <w:rPr>
                <w:color w:val="FF0000"/>
              </w:rPr>
            </w:pPr>
            <w:r w:rsidRPr="006E467A">
              <w:rPr>
                <w:color w:val="FF0000"/>
              </w:rPr>
              <w:t>9</w:t>
            </w:r>
          </w:p>
        </w:tc>
        <w:tc>
          <w:tcPr>
            <w:tcW w:w="5776" w:type="dxa"/>
          </w:tcPr>
          <w:p w:rsidR="000D1BC6" w:rsidRPr="006E467A" w:rsidRDefault="000D1BC6" w:rsidP="00213E99">
            <w:pPr>
              <w:jc w:val="both"/>
              <w:rPr>
                <w:color w:val="FF0000"/>
              </w:rPr>
            </w:pPr>
            <w:r w:rsidRPr="006E467A">
              <w:rPr>
                <w:color w:val="FF0000"/>
              </w:rPr>
              <w:t>Дежурный врач</w:t>
            </w:r>
          </w:p>
        </w:tc>
        <w:tc>
          <w:tcPr>
            <w:tcW w:w="3294" w:type="dxa"/>
          </w:tcPr>
          <w:p w:rsidR="000D1BC6" w:rsidRPr="006E467A" w:rsidRDefault="000D1BC6" w:rsidP="00213E99">
            <w:pPr>
              <w:jc w:val="both"/>
              <w:rPr>
                <w:color w:val="FF0000"/>
              </w:rPr>
            </w:pPr>
          </w:p>
        </w:tc>
      </w:tr>
      <w:tr w:rsidR="00CE7A1A" w:rsidRPr="006E467A" w:rsidTr="00977A32">
        <w:tc>
          <w:tcPr>
            <w:tcW w:w="786" w:type="dxa"/>
          </w:tcPr>
          <w:p w:rsidR="00CE7A1A" w:rsidRPr="006E467A" w:rsidRDefault="00CE7A1A" w:rsidP="00213E99">
            <w:pPr>
              <w:jc w:val="both"/>
              <w:rPr>
                <w:color w:val="FF0000"/>
              </w:rPr>
            </w:pPr>
            <w:r w:rsidRPr="006E467A">
              <w:rPr>
                <w:color w:val="FF0000"/>
              </w:rPr>
              <w:t>10</w:t>
            </w:r>
          </w:p>
        </w:tc>
        <w:tc>
          <w:tcPr>
            <w:tcW w:w="5776" w:type="dxa"/>
          </w:tcPr>
          <w:p w:rsidR="00CE7A1A" w:rsidRPr="006E467A" w:rsidRDefault="00CE7A1A" w:rsidP="00213E99">
            <w:pPr>
              <w:jc w:val="both"/>
              <w:rPr>
                <w:color w:val="FF0000"/>
              </w:rPr>
            </w:pPr>
            <w:r w:rsidRPr="006E467A">
              <w:rPr>
                <w:color w:val="FF0000"/>
              </w:rPr>
              <w:t>Палата неврологии</w:t>
            </w:r>
          </w:p>
        </w:tc>
        <w:tc>
          <w:tcPr>
            <w:tcW w:w="3294" w:type="dxa"/>
          </w:tcPr>
          <w:p w:rsidR="00CE7A1A" w:rsidRPr="006E467A" w:rsidRDefault="00CE7A1A" w:rsidP="00213E99">
            <w:pPr>
              <w:jc w:val="both"/>
              <w:rPr>
                <w:color w:val="FF0000"/>
              </w:rPr>
            </w:pPr>
            <w:r w:rsidRPr="006E467A">
              <w:rPr>
                <w:color w:val="FF0000"/>
              </w:rPr>
              <w:t>Весь персонал</w:t>
            </w:r>
          </w:p>
        </w:tc>
      </w:tr>
      <w:tr w:rsidR="00CE7A1A" w:rsidRPr="006E467A" w:rsidTr="00977A32">
        <w:tc>
          <w:tcPr>
            <w:tcW w:w="786" w:type="dxa"/>
          </w:tcPr>
          <w:p w:rsidR="00CE7A1A" w:rsidRPr="006E467A" w:rsidRDefault="00CE7A1A" w:rsidP="00213E99">
            <w:pPr>
              <w:jc w:val="both"/>
              <w:rPr>
                <w:color w:val="FF0000"/>
              </w:rPr>
            </w:pPr>
            <w:r w:rsidRPr="006E467A">
              <w:rPr>
                <w:color w:val="FF0000"/>
              </w:rPr>
              <w:t>11</w:t>
            </w:r>
          </w:p>
        </w:tc>
        <w:tc>
          <w:tcPr>
            <w:tcW w:w="5776" w:type="dxa"/>
          </w:tcPr>
          <w:p w:rsidR="00CE7A1A" w:rsidRPr="006E467A" w:rsidRDefault="00CE7A1A" w:rsidP="00213E99">
            <w:pPr>
              <w:jc w:val="both"/>
              <w:rPr>
                <w:color w:val="FF0000"/>
              </w:rPr>
            </w:pPr>
            <w:r w:rsidRPr="006E467A">
              <w:rPr>
                <w:color w:val="FF0000"/>
              </w:rPr>
              <w:t>Педиатрическое отделение</w:t>
            </w:r>
          </w:p>
        </w:tc>
        <w:tc>
          <w:tcPr>
            <w:tcW w:w="3294" w:type="dxa"/>
          </w:tcPr>
          <w:p w:rsidR="00CE7A1A" w:rsidRPr="006E467A" w:rsidRDefault="00CE7A1A" w:rsidP="000136CF">
            <w:pPr>
              <w:jc w:val="both"/>
              <w:rPr>
                <w:color w:val="FF0000"/>
              </w:rPr>
            </w:pPr>
            <w:r w:rsidRPr="006E467A">
              <w:rPr>
                <w:color w:val="FF0000"/>
              </w:rPr>
              <w:t>Весь персонал</w:t>
            </w:r>
          </w:p>
        </w:tc>
      </w:tr>
    </w:tbl>
    <w:p w:rsidR="00B41615" w:rsidRPr="006E467A" w:rsidRDefault="00B41615" w:rsidP="00B41615">
      <w:pPr>
        <w:jc w:val="both"/>
        <w:rPr>
          <w:rFonts w:eastAsiaTheme="minorEastAsia"/>
          <w:color w:val="FF0000"/>
        </w:rPr>
      </w:pPr>
    </w:p>
    <w:p w:rsidR="00B41615" w:rsidRPr="006E467A" w:rsidRDefault="00B41615" w:rsidP="00B41615">
      <w:pPr>
        <w:rPr>
          <w:b/>
          <w:bCs/>
          <w:color w:val="FF0000"/>
          <w:sz w:val="28"/>
          <w:szCs w:val="28"/>
          <w:u w:val="single"/>
        </w:rPr>
      </w:pPr>
    </w:p>
    <w:p w:rsidR="009019B5" w:rsidRDefault="00B41615" w:rsidP="006E467A">
      <w:pPr>
        <w:pStyle w:val="1"/>
        <w:jc w:val="right"/>
        <w:rPr>
          <w:rFonts w:eastAsiaTheme="minorEastAsia"/>
        </w:rPr>
      </w:pPr>
      <w:r w:rsidRPr="006E467A">
        <w:rPr>
          <w:color w:val="FF0000"/>
        </w:rPr>
        <w:br w:type="page"/>
      </w:r>
      <w:r w:rsidR="003E7F99" w:rsidRPr="003E7F99">
        <w:rPr>
          <w:rFonts w:eastAsiaTheme="minorEastAsia"/>
        </w:rPr>
        <w:lastRenderedPageBreak/>
        <w:t>П Р И Л О Ж Е Н И Е № 11</w:t>
      </w:r>
    </w:p>
    <w:p w:rsidR="009019B5" w:rsidRPr="009019B5" w:rsidRDefault="009019B5" w:rsidP="009019B5">
      <w:pPr>
        <w:rPr>
          <w:rFonts w:eastAsiaTheme="minorEastAsia"/>
        </w:rPr>
      </w:pPr>
    </w:p>
    <w:tbl>
      <w:tblPr>
        <w:tblpPr w:leftFromText="181" w:rightFromText="181" w:vertAnchor="text" w:horzAnchor="margin" w:tblpY="1"/>
        <w:tblW w:w="9747" w:type="dxa"/>
        <w:tblLook w:val="0000" w:firstRow="0" w:lastRow="0" w:firstColumn="0" w:lastColumn="0" w:noHBand="0" w:noVBand="0"/>
      </w:tblPr>
      <w:tblGrid>
        <w:gridCol w:w="5245"/>
        <w:gridCol w:w="4502"/>
      </w:tblGrid>
      <w:tr w:rsidR="00856D64" w:rsidRPr="006A4154" w:rsidTr="00837BB5">
        <w:trPr>
          <w:trHeight w:val="540"/>
        </w:trPr>
        <w:tc>
          <w:tcPr>
            <w:tcW w:w="5245" w:type="dxa"/>
          </w:tcPr>
          <w:p w:rsidR="00856D64" w:rsidRPr="006A4154" w:rsidRDefault="00856D64" w:rsidP="00837BB5">
            <w:pPr>
              <w:pStyle w:val="ae"/>
              <w:ind w:firstLine="284"/>
              <w:jc w:val="center"/>
              <w:rPr>
                <w:sz w:val="28"/>
              </w:rPr>
            </w:pPr>
            <w:r w:rsidRPr="006A4154">
              <w:rPr>
                <w:sz w:val="28"/>
              </w:rPr>
              <w:t>«СОГЛАСОВАНО»</w:t>
            </w:r>
          </w:p>
          <w:p w:rsidR="00856D64" w:rsidRPr="006A4154" w:rsidRDefault="00856D64" w:rsidP="00837BB5">
            <w:pPr>
              <w:pStyle w:val="ae"/>
              <w:ind w:firstLine="284"/>
              <w:jc w:val="center"/>
              <w:rPr>
                <w:sz w:val="28"/>
              </w:rPr>
            </w:pPr>
            <w:r w:rsidRPr="006A4154">
              <w:rPr>
                <w:sz w:val="28"/>
              </w:rPr>
              <w:t>Председатель ППО</w:t>
            </w:r>
          </w:p>
          <w:p w:rsidR="00856D64" w:rsidRPr="006A4154" w:rsidRDefault="00856D64"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56D64" w:rsidRPr="006A4154" w:rsidRDefault="00856D64" w:rsidP="00837BB5">
            <w:pPr>
              <w:pStyle w:val="ae"/>
              <w:jc w:val="center"/>
              <w:rPr>
                <w:sz w:val="28"/>
              </w:rPr>
            </w:pPr>
            <w:r w:rsidRPr="006A4154">
              <w:rPr>
                <w:sz w:val="28"/>
              </w:rPr>
              <w:t>___________</w:t>
            </w:r>
            <w:r>
              <w:rPr>
                <w:sz w:val="28"/>
              </w:rPr>
              <w:t>_</w:t>
            </w:r>
            <w:r w:rsidRPr="006A4154">
              <w:rPr>
                <w:sz w:val="28"/>
              </w:rPr>
              <w:t>_Ф.В. Давлетшин</w:t>
            </w:r>
          </w:p>
          <w:p w:rsidR="00856D64" w:rsidRPr="006A4154" w:rsidRDefault="00856D64"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56D64" w:rsidRPr="006A4154" w:rsidRDefault="00856D64" w:rsidP="00837BB5">
            <w:pPr>
              <w:pStyle w:val="ae"/>
              <w:jc w:val="center"/>
              <w:rPr>
                <w:sz w:val="28"/>
              </w:rPr>
            </w:pPr>
            <w:r w:rsidRPr="006A4154">
              <w:rPr>
                <w:sz w:val="28"/>
              </w:rPr>
              <w:t>«УТВЕРЖДАЮ»</w:t>
            </w:r>
          </w:p>
          <w:p w:rsidR="00856D64" w:rsidRPr="006A4154" w:rsidRDefault="00856D64" w:rsidP="00837BB5">
            <w:pPr>
              <w:pStyle w:val="ae"/>
              <w:jc w:val="center"/>
              <w:rPr>
                <w:sz w:val="28"/>
              </w:rPr>
            </w:pPr>
            <w:r w:rsidRPr="006A4154">
              <w:rPr>
                <w:sz w:val="28"/>
              </w:rPr>
              <w:t>Главный врач</w:t>
            </w:r>
          </w:p>
          <w:p w:rsidR="00856D64" w:rsidRPr="006A4154" w:rsidRDefault="00856D64" w:rsidP="00837BB5">
            <w:pPr>
              <w:pStyle w:val="ae"/>
              <w:jc w:val="center"/>
              <w:rPr>
                <w:sz w:val="28"/>
              </w:rPr>
            </w:pPr>
            <w:r w:rsidRPr="006A4154">
              <w:rPr>
                <w:sz w:val="28"/>
              </w:rPr>
              <w:t>ГБУЗ РБ Бижбулякская ЦРБ</w:t>
            </w:r>
          </w:p>
          <w:p w:rsidR="00856D64" w:rsidRPr="006A4154" w:rsidRDefault="00856D64" w:rsidP="00837BB5">
            <w:pPr>
              <w:pStyle w:val="ae"/>
              <w:jc w:val="center"/>
              <w:rPr>
                <w:sz w:val="28"/>
              </w:rPr>
            </w:pPr>
            <w:r>
              <w:rPr>
                <w:sz w:val="28"/>
              </w:rPr>
              <w:t>_____</w:t>
            </w:r>
            <w:r w:rsidRPr="006A4154">
              <w:rPr>
                <w:sz w:val="28"/>
              </w:rPr>
              <w:t xml:space="preserve">___ </w:t>
            </w:r>
            <w:r>
              <w:rPr>
                <w:sz w:val="28"/>
              </w:rPr>
              <w:t>А.М. Павлов</w:t>
            </w:r>
          </w:p>
          <w:p w:rsidR="00856D64" w:rsidRPr="006A4154" w:rsidRDefault="00856D64"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3E7F99" w:rsidRDefault="003E7F99" w:rsidP="003E7F99">
      <w:pPr>
        <w:jc w:val="right"/>
        <w:rPr>
          <w:rFonts w:eastAsiaTheme="minorEastAsia"/>
        </w:rPr>
      </w:pPr>
    </w:p>
    <w:p w:rsidR="009C1C2A" w:rsidRPr="00312E5D" w:rsidRDefault="009C1C2A" w:rsidP="003E7F99">
      <w:pPr>
        <w:jc w:val="right"/>
        <w:rPr>
          <w:rFonts w:eastAsiaTheme="minorEastAsia"/>
        </w:rPr>
      </w:pPr>
    </w:p>
    <w:tbl>
      <w:tblPr>
        <w:tblW w:w="9900" w:type="dxa"/>
        <w:tblInd w:w="-72" w:type="dxa"/>
        <w:tblLook w:val="0000" w:firstRow="0" w:lastRow="0" w:firstColumn="0" w:lastColumn="0" w:noHBand="0" w:noVBand="0"/>
      </w:tblPr>
      <w:tblGrid>
        <w:gridCol w:w="2745"/>
        <w:gridCol w:w="2964"/>
        <w:gridCol w:w="2693"/>
        <w:gridCol w:w="1498"/>
      </w:tblGrid>
      <w:tr w:rsidR="003E7F99" w:rsidRPr="00312E5D" w:rsidTr="00FD29DE">
        <w:trPr>
          <w:trHeight w:val="489"/>
        </w:trPr>
        <w:tc>
          <w:tcPr>
            <w:tcW w:w="9900" w:type="dxa"/>
            <w:gridSpan w:val="4"/>
            <w:tcBorders>
              <w:top w:val="nil"/>
              <w:left w:val="nil"/>
              <w:bottom w:val="single" w:sz="4" w:space="0" w:color="auto"/>
              <w:right w:val="nil"/>
            </w:tcBorders>
          </w:tcPr>
          <w:p w:rsidR="003E7F99" w:rsidRDefault="003E7F99" w:rsidP="00FD29DE">
            <w:pPr>
              <w:jc w:val="center"/>
              <w:rPr>
                <w:rFonts w:eastAsiaTheme="minorEastAsia"/>
                <w:b/>
              </w:rPr>
            </w:pPr>
            <w:r w:rsidRPr="000B7988">
              <w:rPr>
                <w:rFonts w:eastAsiaTheme="minorEastAsia"/>
                <w:b/>
              </w:rPr>
              <w:t xml:space="preserve">Перечень подразделений, в которых организованы дежурства, для оказания экстренной медицинской помощи и размер надбавок и доплат с учетом  </w:t>
            </w:r>
          </w:p>
          <w:p w:rsidR="009019B5" w:rsidRDefault="003E7F99" w:rsidP="009019B5">
            <w:pPr>
              <w:jc w:val="center"/>
              <w:rPr>
                <w:rFonts w:eastAsiaTheme="minorEastAsia"/>
                <w:b/>
              </w:rPr>
            </w:pPr>
            <w:r w:rsidRPr="000B7988">
              <w:rPr>
                <w:rFonts w:eastAsiaTheme="minorEastAsia"/>
                <w:b/>
              </w:rPr>
              <w:t>фактически отработанного времени</w:t>
            </w:r>
          </w:p>
          <w:p w:rsidR="009019B5" w:rsidRPr="000B7988" w:rsidRDefault="009019B5" w:rsidP="009019B5">
            <w:pPr>
              <w:jc w:val="center"/>
              <w:rPr>
                <w:rFonts w:eastAsiaTheme="minorEastAsia"/>
                <w:b/>
              </w:rPr>
            </w:pPr>
          </w:p>
        </w:tc>
      </w:tr>
      <w:tr w:rsidR="003E7F99" w:rsidRPr="00312E5D" w:rsidTr="009019B5">
        <w:trPr>
          <w:trHeight w:val="255"/>
        </w:trPr>
        <w:tc>
          <w:tcPr>
            <w:tcW w:w="2745" w:type="dxa"/>
            <w:tcBorders>
              <w:top w:val="nil"/>
              <w:left w:val="single" w:sz="4" w:space="0" w:color="auto"/>
              <w:bottom w:val="single" w:sz="4" w:space="0" w:color="auto"/>
              <w:right w:val="single" w:sz="4" w:space="0" w:color="auto"/>
            </w:tcBorders>
          </w:tcPr>
          <w:p w:rsidR="003E7F99" w:rsidRPr="00312E5D" w:rsidRDefault="00D57517" w:rsidP="00FD29DE">
            <w:pPr>
              <w:jc w:val="both"/>
              <w:rPr>
                <w:rFonts w:eastAsiaTheme="minorEastAsia"/>
              </w:rPr>
            </w:pPr>
            <w:r w:rsidRPr="00312E5D">
              <w:rPr>
                <w:rFonts w:eastAsiaTheme="minorEastAsia"/>
              </w:rPr>
              <w:t>П</w:t>
            </w:r>
            <w:r w:rsidR="003E7F99" w:rsidRPr="00312E5D">
              <w:rPr>
                <w:rFonts w:eastAsiaTheme="minorEastAsia"/>
              </w:rPr>
              <w:t>одразделения</w:t>
            </w:r>
            <w:r>
              <w:rPr>
                <w:rFonts w:eastAsiaTheme="minorEastAsia"/>
              </w:rPr>
              <w:t xml:space="preserve"> </w:t>
            </w:r>
          </w:p>
        </w:tc>
        <w:tc>
          <w:tcPr>
            <w:tcW w:w="2964" w:type="dxa"/>
            <w:tcBorders>
              <w:top w:val="nil"/>
              <w:left w:val="nil"/>
              <w:bottom w:val="single" w:sz="4" w:space="0" w:color="auto"/>
              <w:right w:val="single" w:sz="4" w:space="0" w:color="auto"/>
            </w:tcBorders>
          </w:tcPr>
          <w:p w:rsidR="003E7F99" w:rsidRPr="00312E5D" w:rsidRDefault="00D57517" w:rsidP="00FD29DE">
            <w:pPr>
              <w:jc w:val="both"/>
              <w:rPr>
                <w:rFonts w:eastAsiaTheme="minorEastAsia"/>
              </w:rPr>
            </w:pPr>
            <w:r w:rsidRPr="00312E5D">
              <w:rPr>
                <w:rFonts w:eastAsiaTheme="minorEastAsia"/>
              </w:rPr>
              <w:t>С</w:t>
            </w:r>
            <w:r w:rsidR="003E7F99" w:rsidRPr="00312E5D">
              <w:rPr>
                <w:rFonts w:eastAsiaTheme="minorEastAsia"/>
              </w:rPr>
              <w:t>пециалисты</w:t>
            </w:r>
            <w:r>
              <w:rPr>
                <w:rFonts w:eastAsiaTheme="minorEastAsia"/>
              </w:rPr>
              <w:t xml:space="preserve"> </w:t>
            </w:r>
          </w:p>
        </w:tc>
        <w:tc>
          <w:tcPr>
            <w:tcW w:w="2693" w:type="dxa"/>
            <w:tcBorders>
              <w:top w:val="nil"/>
              <w:left w:val="nil"/>
              <w:bottom w:val="single" w:sz="4" w:space="0" w:color="auto"/>
              <w:right w:val="single" w:sz="4" w:space="0" w:color="auto"/>
            </w:tcBorders>
          </w:tcPr>
          <w:p w:rsidR="003E7F99" w:rsidRPr="00312E5D" w:rsidRDefault="00D57517" w:rsidP="00FD29DE">
            <w:pPr>
              <w:jc w:val="both"/>
              <w:rPr>
                <w:rFonts w:eastAsiaTheme="minorEastAsia"/>
              </w:rPr>
            </w:pPr>
            <w:proofErr w:type="gramStart"/>
            <w:r w:rsidRPr="00312E5D">
              <w:rPr>
                <w:rFonts w:eastAsiaTheme="minorEastAsia"/>
              </w:rPr>
              <w:t>В</w:t>
            </w:r>
            <w:r w:rsidR="003E7F99" w:rsidRPr="00312E5D">
              <w:rPr>
                <w:rFonts w:eastAsiaTheme="minorEastAsia"/>
              </w:rPr>
              <w:t>ид</w:t>
            </w:r>
            <w:r>
              <w:rPr>
                <w:rFonts w:eastAsiaTheme="minorEastAsia"/>
              </w:rPr>
              <w:t xml:space="preserve"> </w:t>
            </w:r>
            <w:r w:rsidR="003E7F99" w:rsidRPr="00312E5D">
              <w:rPr>
                <w:rFonts w:eastAsiaTheme="minorEastAsia"/>
              </w:rPr>
              <w:t xml:space="preserve"> дежурства</w:t>
            </w:r>
            <w:proofErr w:type="gramEnd"/>
          </w:p>
        </w:tc>
        <w:tc>
          <w:tcPr>
            <w:tcW w:w="1498" w:type="dxa"/>
            <w:tcBorders>
              <w:top w:val="nil"/>
              <w:left w:val="nil"/>
              <w:bottom w:val="single" w:sz="4" w:space="0" w:color="auto"/>
              <w:right w:val="single" w:sz="4" w:space="0" w:color="auto"/>
            </w:tcBorders>
          </w:tcPr>
          <w:p w:rsidR="003E7F99" w:rsidRPr="00312E5D" w:rsidRDefault="003E7F99" w:rsidP="00FD29DE">
            <w:pPr>
              <w:jc w:val="both"/>
              <w:rPr>
                <w:rFonts w:eastAsiaTheme="minorEastAsia"/>
              </w:rPr>
            </w:pPr>
            <w:r w:rsidRPr="00312E5D">
              <w:rPr>
                <w:rFonts w:eastAsiaTheme="minorEastAsia"/>
              </w:rPr>
              <w:t>Размер надбавки в %</w:t>
            </w:r>
          </w:p>
        </w:tc>
      </w:tr>
      <w:tr w:rsidR="003E7F99" w:rsidRPr="00312E5D" w:rsidTr="009019B5">
        <w:trPr>
          <w:trHeight w:val="1245"/>
        </w:trPr>
        <w:tc>
          <w:tcPr>
            <w:tcW w:w="2745" w:type="dxa"/>
            <w:tcBorders>
              <w:top w:val="nil"/>
              <w:left w:val="single" w:sz="4" w:space="0" w:color="auto"/>
              <w:bottom w:val="single" w:sz="4" w:space="0" w:color="auto"/>
              <w:right w:val="single" w:sz="4" w:space="0" w:color="auto"/>
            </w:tcBorders>
          </w:tcPr>
          <w:p w:rsidR="003E7F99" w:rsidRPr="00312E5D" w:rsidRDefault="003E7F99" w:rsidP="00FD29DE">
            <w:pPr>
              <w:jc w:val="both"/>
              <w:rPr>
                <w:rFonts w:eastAsiaTheme="minorEastAsia"/>
              </w:rPr>
            </w:pPr>
            <w:r w:rsidRPr="00312E5D">
              <w:rPr>
                <w:rFonts w:eastAsiaTheme="minorEastAsia"/>
              </w:rPr>
              <w:t>Хирургическое отделение</w:t>
            </w:r>
          </w:p>
        </w:tc>
        <w:tc>
          <w:tcPr>
            <w:tcW w:w="2964" w:type="dxa"/>
            <w:tcBorders>
              <w:top w:val="nil"/>
              <w:left w:val="nil"/>
              <w:bottom w:val="single" w:sz="4" w:space="0" w:color="auto"/>
              <w:right w:val="single" w:sz="4" w:space="0" w:color="auto"/>
            </w:tcBorders>
          </w:tcPr>
          <w:p w:rsidR="003E7F99" w:rsidRPr="00312E5D" w:rsidRDefault="003E7F99" w:rsidP="00FD29DE">
            <w:pPr>
              <w:rPr>
                <w:rFonts w:eastAsiaTheme="minorEastAsia"/>
              </w:rPr>
            </w:pPr>
            <w:r w:rsidRPr="00312E5D">
              <w:rPr>
                <w:rFonts w:eastAsiaTheme="minorEastAsia"/>
              </w:rPr>
              <w:t>Врач-хирург, операционная медицинская сестра</w:t>
            </w:r>
          </w:p>
        </w:tc>
        <w:tc>
          <w:tcPr>
            <w:tcW w:w="2693" w:type="dxa"/>
            <w:tcBorders>
              <w:top w:val="nil"/>
              <w:left w:val="nil"/>
              <w:bottom w:val="single" w:sz="4" w:space="0" w:color="auto"/>
              <w:right w:val="single" w:sz="4" w:space="0" w:color="auto"/>
            </w:tcBorders>
          </w:tcPr>
          <w:p w:rsidR="003E7F99" w:rsidRPr="00312E5D" w:rsidRDefault="009E2B3A" w:rsidP="009019B5">
            <w:pPr>
              <w:rPr>
                <w:rFonts w:eastAsiaTheme="minorEastAsia"/>
              </w:rPr>
            </w:pPr>
            <w:r>
              <w:rPr>
                <w:rFonts w:eastAsiaTheme="minorEastAsia"/>
              </w:rPr>
              <w:t>Д</w:t>
            </w:r>
            <w:r w:rsidR="003E7F99" w:rsidRPr="00312E5D">
              <w:rPr>
                <w:rFonts w:eastAsiaTheme="minorEastAsia"/>
              </w:rPr>
              <w:t>ежурство</w:t>
            </w:r>
            <w:r>
              <w:rPr>
                <w:rFonts w:eastAsiaTheme="minorEastAsia"/>
              </w:rPr>
              <w:t>, готовность к оказанию медицинской помощи</w:t>
            </w:r>
            <w:r w:rsidR="003E7F99" w:rsidRPr="00312E5D">
              <w:rPr>
                <w:rFonts w:eastAsiaTheme="minorEastAsia"/>
              </w:rPr>
              <w:t xml:space="preserve"> </w:t>
            </w:r>
          </w:p>
        </w:tc>
        <w:tc>
          <w:tcPr>
            <w:tcW w:w="1498" w:type="dxa"/>
            <w:tcBorders>
              <w:top w:val="nil"/>
              <w:left w:val="nil"/>
              <w:bottom w:val="single" w:sz="4" w:space="0" w:color="auto"/>
              <w:right w:val="single" w:sz="4" w:space="0" w:color="auto"/>
            </w:tcBorders>
          </w:tcPr>
          <w:p w:rsidR="003E7F99" w:rsidRPr="00312E5D" w:rsidRDefault="003E7F99" w:rsidP="00766922">
            <w:pPr>
              <w:jc w:val="both"/>
              <w:rPr>
                <w:rFonts w:eastAsiaTheme="minorEastAsia"/>
              </w:rPr>
            </w:pPr>
            <w:r w:rsidRPr="00312E5D">
              <w:rPr>
                <w:rFonts w:eastAsiaTheme="minorEastAsia"/>
              </w:rPr>
              <w:t xml:space="preserve"> </w:t>
            </w:r>
            <w:r w:rsidR="00766922">
              <w:rPr>
                <w:rFonts w:eastAsiaTheme="minorEastAsia"/>
              </w:rPr>
              <w:t>14</w:t>
            </w:r>
          </w:p>
        </w:tc>
      </w:tr>
      <w:tr w:rsidR="00766922" w:rsidRPr="00312E5D" w:rsidTr="009019B5">
        <w:trPr>
          <w:trHeight w:val="510"/>
        </w:trPr>
        <w:tc>
          <w:tcPr>
            <w:tcW w:w="2745" w:type="dxa"/>
            <w:tcBorders>
              <w:top w:val="nil"/>
              <w:left w:val="single" w:sz="4" w:space="0" w:color="auto"/>
              <w:bottom w:val="single" w:sz="4" w:space="0" w:color="auto"/>
              <w:right w:val="single" w:sz="4" w:space="0" w:color="auto"/>
            </w:tcBorders>
          </w:tcPr>
          <w:p w:rsidR="00766922" w:rsidRPr="00312E5D" w:rsidRDefault="00766922" w:rsidP="00766922">
            <w:pPr>
              <w:jc w:val="both"/>
              <w:rPr>
                <w:rFonts w:eastAsiaTheme="minorEastAsia"/>
              </w:rPr>
            </w:pPr>
            <w:proofErr w:type="gramStart"/>
            <w:r w:rsidRPr="00312E5D">
              <w:rPr>
                <w:rFonts w:eastAsiaTheme="minorEastAsia"/>
              </w:rPr>
              <w:t>Отделение  реанимации</w:t>
            </w:r>
            <w:proofErr w:type="gramEnd"/>
          </w:p>
        </w:tc>
        <w:tc>
          <w:tcPr>
            <w:tcW w:w="2964" w:type="dxa"/>
            <w:tcBorders>
              <w:top w:val="nil"/>
              <w:left w:val="nil"/>
              <w:bottom w:val="single" w:sz="4" w:space="0" w:color="auto"/>
              <w:right w:val="single" w:sz="4" w:space="0" w:color="auto"/>
            </w:tcBorders>
          </w:tcPr>
          <w:p w:rsidR="00766922" w:rsidRPr="00312E5D" w:rsidRDefault="00766922" w:rsidP="00766922">
            <w:pPr>
              <w:jc w:val="both"/>
              <w:rPr>
                <w:rFonts w:eastAsiaTheme="minorEastAsia"/>
                <w:sz w:val="22"/>
                <w:szCs w:val="22"/>
              </w:rPr>
            </w:pPr>
            <w:r w:rsidRPr="00312E5D">
              <w:rPr>
                <w:rFonts w:eastAsiaTheme="minorEastAsia"/>
                <w:sz w:val="22"/>
                <w:szCs w:val="22"/>
              </w:rPr>
              <w:t>Врач-анестезиолог-реаниматолог, Медицинская сестра-</w:t>
            </w:r>
            <w:proofErr w:type="spellStart"/>
            <w:r w:rsidRPr="00312E5D">
              <w:rPr>
                <w:rFonts w:eastAsiaTheme="minorEastAsia"/>
                <w:sz w:val="22"/>
                <w:szCs w:val="22"/>
              </w:rPr>
              <w:t>анестезист</w:t>
            </w:r>
            <w:proofErr w:type="spellEnd"/>
          </w:p>
        </w:tc>
        <w:tc>
          <w:tcPr>
            <w:tcW w:w="2693" w:type="dxa"/>
            <w:tcBorders>
              <w:top w:val="nil"/>
              <w:left w:val="nil"/>
              <w:bottom w:val="single" w:sz="4" w:space="0" w:color="auto"/>
              <w:right w:val="single" w:sz="4" w:space="0" w:color="auto"/>
            </w:tcBorders>
          </w:tcPr>
          <w:p w:rsidR="00766922" w:rsidRPr="00312E5D" w:rsidRDefault="00766922" w:rsidP="00766922">
            <w:pPr>
              <w:rPr>
                <w:rFonts w:eastAsiaTheme="minorEastAsia"/>
              </w:rPr>
            </w:pPr>
            <w:r w:rsidRPr="00312E5D">
              <w:rPr>
                <w:rFonts w:eastAsiaTheme="minorEastAsia"/>
              </w:rPr>
              <w:t>Дежурство</w:t>
            </w:r>
            <w:r>
              <w:rPr>
                <w:rFonts w:eastAsiaTheme="minorEastAsia"/>
              </w:rPr>
              <w:t>,</w:t>
            </w:r>
            <w:r w:rsidRPr="00312E5D">
              <w:rPr>
                <w:rFonts w:eastAsiaTheme="minorEastAsia"/>
              </w:rPr>
              <w:t xml:space="preserve"> </w:t>
            </w:r>
            <w:r>
              <w:rPr>
                <w:rFonts w:eastAsiaTheme="minorEastAsia"/>
              </w:rPr>
              <w:t>готовность к оказанию медицинской помощи</w:t>
            </w:r>
            <w:r w:rsidRPr="00312E5D">
              <w:rPr>
                <w:rFonts w:eastAsiaTheme="minorEastAsia"/>
              </w:rPr>
              <w:t xml:space="preserve"> </w:t>
            </w:r>
          </w:p>
        </w:tc>
        <w:tc>
          <w:tcPr>
            <w:tcW w:w="1498" w:type="dxa"/>
            <w:tcBorders>
              <w:top w:val="nil"/>
              <w:left w:val="nil"/>
              <w:bottom w:val="single" w:sz="4" w:space="0" w:color="auto"/>
              <w:right w:val="single" w:sz="4" w:space="0" w:color="auto"/>
            </w:tcBorders>
          </w:tcPr>
          <w:p w:rsidR="00766922" w:rsidRDefault="00766922" w:rsidP="00766922">
            <w:r w:rsidRPr="00663DB4">
              <w:t xml:space="preserve"> 14</w:t>
            </w:r>
          </w:p>
        </w:tc>
      </w:tr>
      <w:tr w:rsidR="00766922" w:rsidRPr="00312E5D" w:rsidTr="009019B5">
        <w:trPr>
          <w:trHeight w:val="945"/>
        </w:trPr>
        <w:tc>
          <w:tcPr>
            <w:tcW w:w="2745" w:type="dxa"/>
            <w:tcBorders>
              <w:top w:val="single" w:sz="4" w:space="0" w:color="auto"/>
              <w:left w:val="single" w:sz="4" w:space="0" w:color="auto"/>
              <w:bottom w:val="single" w:sz="4" w:space="0" w:color="auto"/>
              <w:right w:val="single" w:sz="4" w:space="0" w:color="auto"/>
            </w:tcBorders>
          </w:tcPr>
          <w:p w:rsidR="00766922" w:rsidRPr="00312E5D" w:rsidRDefault="00766922" w:rsidP="00766922">
            <w:pPr>
              <w:jc w:val="both"/>
              <w:rPr>
                <w:rFonts w:eastAsiaTheme="minorEastAsia"/>
              </w:rPr>
            </w:pPr>
            <w:r w:rsidRPr="00B65AC1">
              <w:rPr>
                <w:rFonts w:eastAsiaTheme="minorEastAsia"/>
              </w:rPr>
              <w:t xml:space="preserve">Отделение патологии беременных, </w:t>
            </w:r>
            <w:r w:rsidRPr="004D25B2">
              <w:rPr>
                <w:rFonts w:eastAsiaTheme="minorEastAsia"/>
              </w:rPr>
              <w:t xml:space="preserve">гинекологическое отделение </w:t>
            </w:r>
          </w:p>
        </w:tc>
        <w:tc>
          <w:tcPr>
            <w:tcW w:w="2964" w:type="dxa"/>
            <w:tcBorders>
              <w:top w:val="single" w:sz="4" w:space="0" w:color="auto"/>
              <w:left w:val="nil"/>
              <w:bottom w:val="single" w:sz="4" w:space="0" w:color="auto"/>
              <w:right w:val="single" w:sz="4" w:space="0" w:color="auto"/>
            </w:tcBorders>
          </w:tcPr>
          <w:p w:rsidR="00766922" w:rsidRPr="00312E5D" w:rsidRDefault="00766922" w:rsidP="00766922">
            <w:pPr>
              <w:jc w:val="both"/>
              <w:rPr>
                <w:rFonts w:eastAsiaTheme="minorEastAsia"/>
              </w:rPr>
            </w:pPr>
            <w:r w:rsidRPr="00312E5D">
              <w:rPr>
                <w:rFonts w:eastAsiaTheme="minorEastAsia"/>
              </w:rPr>
              <w:t>Врач-акушер-гинеколог</w:t>
            </w:r>
          </w:p>
        </w:tc>
        <w:tc>
          <w:tcPr>
            <w:tcW w:w="2693" w:type="dxa"/>
            <w:tcBorders>
              <w:top w:val="single" w:sz="4" w:space="0" w:color="auto"/>
              <w:left w:val="nil"/>
              <w:bottom w:val="single" w:sz="4" w:space="0" w:color="auto"/>
              <w:right w:val="single" w:sz="4" w:space="0" w:color="auto"/>
            </w:tcBorders>
          </w:tcPr>
          <w:p w:rsidR="00766922" w:rsidRPr="00312E5D" w:rsidRDefault="00766922" w:rsidP="00766922">
            <w:pPr>
              <w:rPr>
                <w:rFonts w:eastAsiaTheme="minorEastAsia"/>
              </w:rPr>
            </w:pPr>
            <w:r w:rsidRPr="00312E5D">
              <w:rPr>
                <w:rFonts w:eastAsiaTheme="minorEastAsia"/>
              </w:rPr>
              <w:t>Дежурство</w:t>
            </w:r>
            <w:r>
              <w:rPr>
                <w:rFonts w:eastAsiaTheme="minorEastAsia"/>
              </w:rPr>
              <w:t>,</w:t>
            </w:r>
            <w:r w:rsidRPr="00312E5D">
              <w:rPr>
                <w:rFonts w:eastAsiaTheme="minorEastAsia"/>
              </w:rPr>
              <w:t xml:space="preserve"> </w:t>
            </w:r>
            <w:r>
              <w:rPr>
                <w:rFonts w:eastAsiaTheme="minorEastAsia"/>
              </w:rPr>
              <w:t>готовность к оказанию медицинской помощи</w:t>
            </w:r>
          </w:p>
        </w:tc>
        <w:tc>
          <w:tcPr>
            <w:tcW w:w="1498" w:type="dxa"/>
            <w:tcBorders>
              <w:top w:val="single" w:sz="4" w:space="0" w:color="auto"/>
              <w:left w:val="nil"/>
              <w:bottom w:val="single" w:sz="4" w:space="0" w:color="auto"/>
              <w:right w:val="single" w:sz="4" w:space="0" w:color="auto"/>
            </w:tcBorders>
          </w:tcPr>
          <w:p w:rsidR="00766922" w:rsidRDefault="00766922" w:rsidP="00766922">
            <w:r w:rsidRPr="00663DB4">
              <w:t xml:space="preserve"> 14</w:t>
            </w:r>
          </w:p>
        </w:tc>
      </w:tr>
      <w:tr w:rsidR="00766922" w:rsidRPr="00312E5D" w:rsidTr="009019B5">
        <w:trPr>
          <w:trHeight w:val="945"/>
        </w:trPr>
        <w:tc>
          <w:tcPr>
            <w:tcW w:w="2745" w:type="dxa"/>
            <w:tcBorders>
              <w:top w:val="single" w:sz="4" w:space="0" w:color="auto"/>
              <w:left w:val="single" w:sz="4" w:space="0" w:color="auto"/>
              <w:bottom w:val="single" w:sz="4" w:space="0" w:color="auto"/>
              <w:right w:val="single" w:sz="4" w:space="0" w:color="auto"/>
            </w:tcBorders>
          </w:tcPr>
          <w:p w:rsidR="00766922" w:rsidRPr="00312E5D" w:rsidRDefault="00766922" w:rsidP="00766922">
            <w:pPr>
              <w:jc w:val="both"/>
              <w:rPr>
                <w:rFonts w:eastAsiaTheme="minorEastAsia"/>
              </w:rPr>
            </w:pPr>
            <w:r w:rsidRPr="00312E5D">
              <w:rPr>
                <w:rFonts w:eastAsiaTheme="minorEastAsia"/>
              </w:rPr>
              <w:t>Стоматологическое отделение</w:t>
            </w:r>
          </w:p>
        </w:tc>
        <w:tc>
          <w:tcPr>
            <w:tcW w:w="2964" w:type="dxa"/>
            <w:tcBorders>
              <w:top w:val="single" w:sz="4" w:space="0" w:color="auto"/>
              <w:left w:val="nil"/>
              <w:bottom w:val="single" w:sz="4" w:space="0" w:color="auto"/>
              <w:right w:val="single" w:sz="4" w:space="0" w:color="auto"/>
            </w:tcBorders>
          </w:tcPr>
          <w:p w:rsidR="00766922" w:rsidRPr="00312E5D" w:rsidRDefault="00766922" w:rsidP="00766922">
            <w:pPr>
              <w:jc w:val="both"/>
              <w:rPr>
                <w:rFonts w:eastAsiaTheme="minorEastAsia"/>
              </w:rPr>
            </w:pPr>
            <w:r w:rsidRPr="00312E5D">
              <w:rPr>
                <w:rFonts w:eastAsiaTheme="minorEastAsia"/>
              </w:rPr>
              <w:t>Врач-</w:t>
            </w:r>
            <w:r w:rsidR="00AD5D69" w:rsidRPr="00312E5D">
              <w:rPr>
                <w:rFonts w:eastAsiaTheme="minorEastAsia"/>
              </w:rPr>
              <w:t>стоматолог</w:t>
            </w:r>
            <w:r w:rsidRPr="00312E5D">
              <w:rPr>
                <w:rFonts w:eastAsiaTheme="minorEastAsia"/>
              </w:rPr>
              <w:t>-хирург, врач-стоматолог детский</w:t>
            </w:r>
            <w:r>
              <w:rPr>
                <w:rFonts w:eastAsiaTheme="minorEastAsia"/>
              </w:rPr>
              <w:t>, врач-стоматолог терапевт</w:t>
            </w:r>
          </w:p>
        </w:tc>
        <w:tc>
          <w:tcPr>
            <w:tcW w:w="2693" w:type="dxa"/>
            <w:tcBorders>
              <w:top w:val="single" w:sz="4" w:space="0" w:color="auto"/>
              <w:left w:val="nil"/>
              <w:bottom w:val="single" w:sz="4" w:space="0" w:color="auto"/>
              <w:right w:val="single" w:sz="4" w:space="0" w:color="auto"/>
            </w:tcBorders>
          </w:tcPr>
          <w:p w:rsidR="00766922" w:rsidRPr="00312E5D" w:rsidRDefault="00766922" w:rsidP="00766922">
            <w:pPr>
              <w:rPr>
                <w:rFonts w:eastAsiaTheme="minorEastAsia"/>
              </w:rPr>
            </w:pPr>
            <w:r w:rsidRPr="00312E5D">
              <w:rPr>
                <w:rFonts w:eastAsiaTheme="minorEastAsia"/>
              </w:rPr>
              <w:t>Дежурство</w:t>
            </w:r>
            <w:r>
              <w:rPr>
                <w:rFonts w:eastAsiaTheme="minorEastAsia"/>
              </w:rPr>
              <w:t>, готовность к оказанию медицинской помощи</w:t>
            </w:r>
            <w:r w:rsidRPr="00312E5D">
              <w:rPr>
                <w:rFonts w:eastAsiaTheme="minorEastAsia"/>
              </w:rPr>
              <w:t xml:space="preserve"> </w:t>
            </w:r>
          </w:p>
        </w:tc>
        <w:tc>
          <w:tcPr>
            <w:tcW w:w="1498" w:type="dxa"/>
            <w:tcBorders>
              <w:top w:val="single" w:sz="4" w:space="0" w:color="auto"/>
              <w:left w:val="nil"/>
              <w:bottom w:val="single" w:sz="4" w:space="0" w:color="auto"/>
              <w:right w:val="single" w:sz="4" w:space="0" w:color="auto"/>
            </w:tcBorders>
          </w:tcPr>
          <w:p w:rsidR="00766922" w:rsidRDefault="00766922" w:rsidP="00766922">
            <w:r w:rsidRPr="00663DB4">
              <w:t xml:space="preserve"> 14</w:t>
            </w:r>
          </w:p>
        </w:tc>
      </w:tr>
      <w:tr w:rsidR="00766922" w:rsidRPr="00312E5D" w:rsidTr="009019B5">
        <w:trPr>
          <w:trHeight w:val="945"/>
        </w:trPr>
        <w:tc>
          <w:tcPr>
            <w:tcW w:w="2745" w:type="dxa"/>
            <w:tcBorders>
              <w:top w:val="single" w:sz="4" w:space="0" w:color="auto"/>
              <w:left w:val="single" w:sz="4" w:space="0" w:color="auto"/>
              <w:bottom w:val="single" w:sz="4" w:space="0" w:color="auto"/>
              <w:right w:val="single" w:sz="4" w:space="0" w:color="auto"/>
            </w:tcBorders>
          </w:tcPr>
          <w:p w:rsidR="00766922" w:rsidRPr="00312E5D" w:rsidRDefault="00766922" w:rsidP="00766922">
            <w:pPr>
              <w:jc w:val="both"/>
              <w:rPr>
                <w:rFonts w:eastAsiaTheme="minorEastAsia"/>
              </w:rPr>
            </w:pPr>
            <w:r w:rsidRPr="00312E5D">
              <w:rPr>
                <w:rFonts w:eastAsiaTheme="minorEastAsia"/>
              </w:rPr>
              <w:t>Клиническая лаборатория</w:t>
            </w:r>
          </w:p>
        </w:tc>
        <w:tc>
          <w:tcPr>
            <w:tcW w:w="2964" w:type="dxa"/>
            <w:tcBorders>
              <w:top w:val="single" w:sz="4" w:space="0" w:color="auto"/>
              <w:left w:val="nil"/>
              <w:bottom w:val="single" w:sz="4" w:space="0" w:color="auto"/>
              <w:right w:val="single" w:sz="4" w:space="0" w:color="auto"/>
            </w:tcBorders>
          </w:tcPr>
          <w:p w:rsidR="00766922" w:rsidRPr="00312E5D" w:rsidRDefault="00766922" w:rsidP="00766922">
            <w:pPr>
              <w:jc w:val="both"/>
              <w:rPr>
                <w:rFonts w:eastAsiaTheme="minorEastAsia"/>
              </w:rPr>
            </w:pPr>
            <w:r w:rsidRPr="00312E5D">
              <w:rPr>
                <w:rFonts w:eastAsiaTheme="minorEastAsia"/>
              </w:rPr>
              <w:t>Фельдшер-лаборант, лаборант</w:t>
            </w:r>
          </w:p>
        </w:tc>
        <w:tc>
          <w:tcPr>
            <w:tcW w:w="2693" w:type="dxa"/>
            <w:tcBorders>
              <w:top w:val="single" w:sz="4" w:space="0" w:color="auto"/>
              <w:left w:val="nil"/>
              <w:bottom w:val="single" w:sz="4" w:space="0" w:color="auto"/>
              <w:right w:val="single" w:sz="4" w:space="0" w:color="auto"/>
            </w:tcBorders>
          </w:tcPr>
          <w:p w:rsidR="00766922" w:rsidRDefault="00766922" w:rsidP="00766922">
            <w:r w:rsidRPr="001E6A12">
              <w:rPr>
                <w:rFonts w:eastAsiaTheme="minorEastAsia"/>
              </w:rPr>
              <w:t xml:space="preserve">Дежурство, готовность к оказанию медицинской помощи </w:t>
            </w:r>
          </w:p>
        </w:tc>
        <w:tc>
          <w:tcPr>
            <w:tcW w:w="1498" w:type="dxa"/>
            <w:tcBorders>
              <w:top w:val="single" w:sz="4" w:space="0" w:color="auto"/>
              <w:left w:val="nil"/>
              <w:bottom w:val="single" w:sz="4" w:space="0" w:color="auto"/>
              <w:right w:val="single" w:sz="4" w:space="0" w:color="auto"/>
            </w:tcBorders>
          </w:tcPr>
          <w:p w:rsidR="00766922" w:rsidRDefault="00766922" w:rsidP="00766922">
            <w:r w:rsidRPr="00663DB4">
              <w:t xml:space="preserve"> 14</w:t>
            </w:r>
          </w:p>
        </w:tc>
      </w:tr>
      <w:tr w:rsidR="00766922" w:rsidRPr="00312E5D" w:rsidTr="009019B5">
        <w:trPr>
          <w:trHeight w:val="945"/>
        </w:trPr>
        <w:tc>
          <w:tcPr>
            <w:tcW w:w="2745" w:type="dxa"/>
            <w:tcBorders>
              <w:top w:val="single" w:sz="4" w:space="0" w:color="auto"/>
              <w:left w:val="single" w:sz="4" w:space="0" w:color="auto"/>
              <w:bottom w:val="single" w:sz="4" w:space="0" w:color="auto"/>
              <w:right w:val="single" w:sz="4" w:space="0" w:color="auto"/>
            </w:tcBorders>
          </w:tcPr>
          <w:p w:rsidR="00766922" w:rsidRPr="00312E5D" w:rsidRDefault="00766922" w:rsidP="00766922">
            <w:pPr>
              <w:jc w:val="both"/>
              <w:rPr>
                <w:rFonts w:eastAsiaTheme="minorEastAsia"/>
              </w:rPr>
            </w:pPr>
            <w:r>
              <w:rPr>
                <w:rFonts w:eastAsiaTheme="minorEastAsia"/>
              </w:rPr>
              <w:t>Кабинет трансфузиологии</w:t>
            </w:r>
          </w:p>
        </w:tc>
        <w:tc>
          <w:tcPr>
            <w:tcW w:w="2964" w:type="dxa"/>
            <w:tcBorders>
              <w:top w:val="single" w:sz="4" w:space="0" w:color="auto"/>
              <w:left w:val="nil"/>
              <w:bottom w:val="single" w:sz="4" w:space="0" w:color="auto"/>
              <w:right w:val="single" w:sz="4" w:space="0" w:color="auto"/>
            </w:tcBorders>
          </w:tcPr>
          <w:p w:rsidR="00766922" w:rsidRDefault="00766922" w:rsidP="00766922">
            <w:pPr>
              <w:jc w:val="both"/>
              <w:rPr>
                <w:rFonts w:eastAsiaTheme="minorEastAsia"/>
              </w:rPr>
            </w:pPr>
            <w:r>
              <w:rPr>
                <w:rFonts w:eastAsiaTheme="minorEastAsia"/>
              </w:rPr>
              <w:t>Медицинская сестра кабинета трансфузиологии</w:t>
            </w:r>
          </w:p>
        </w:tc>
        <w:tc>
          <w:tcPr>
            <w:tcW w:w="2693" w:type="dxa"/>
            <w:tcBorders>
              <w:top w:val="single" w:sz="4" w:space="0" w:color="auto"/>
              <w:left w:val="nil"/>
              <w:bottom w:val="single" w:sz="4" w:space="0" w:color="auto"/>
              <w:right w:val="single" w:sz="4" w:space="0" w:color="auto"/>
            </w:tcBorders>
          </w:tcPr>
          <w:p w:rsidR="00766922" w:rsidRDefault="00766922" w:rsidP="00766922">
            <w:r w:rsidRPr="001E6A12">
              <w:rPr>
                <w:rFonts w:eastAsiaTheme="minorEastAsia"/>
              </w:rPr>
              <w:t xml:space="preserve">Дежурство, готовность к оказанию медицинской помощи </w:t>
            </w:r>
          </w:p>
        </w:tc>
        <w:tc>
          <w:tcPr>
            <w:tcW w:w="1498" w:type="dxa"/>
            <w:tcBorders>
              <w:top w:val="single" w:sz="4" w:space="0" w:color="auto"/>
              <w:left w:val="nil"/>
              <w:bottom w:val="single" w:sz="4" w:space="0" w:color="auto"/>
              <w:right w:val="single" w:sz="4" w:space="0" w:color="auto"/>
            </w:tcBorders>
          </w:tcPr>
          <w:p w:rsidR="00766922" w:rsidRDefault="00766922" w:rsidP="00766922">
            <w:r w:rsidRPr="00663DB4">
              <w:t xml:space="preserve"> 14</w:t>
            </w:r>
          </w:p>
        </w:tc>
      </w:tr>
      <w:tr w:rsidR="00766922" w:rsidRPr="00312E5D" w:rsidTr="009019B5">
        <w:trPr>
          <w:trHeight w:val="340"/>
        </w:trPr>
        <w:tc>
          <w:tcPr>
            <w:tcW w:w="2745" w:type="dxa"/>
            <w:tcBorders>
              <w:top w:val="single" w:sz="4" w:space="0" w:color="auto"/>
              <w:left w:val="single" w:sz="4" w:space="0" w:color="auto"/>
              <w:bottom w:val="single" w:sz="4" w:space="0" w:color="auto"/>
              <w:right w:val="single" w:sz="4" w:space="0" w:color="auto"/>
            </w:tcBorders>
          </w:tcPr>
          <w:p w:rsidR="00766922" w:rsidRPr="00312E5D" w:rsidRDefault="00766922" w:rsidP="00766922">
            <w:pPr>
              <w:jc w:val="both"/>
              <w:rPr>
                <w:rFonts w:eastAsiaTheme="minorEastAsia"/>
              </w:rPr>
            </w:pPr>
            <w:r w:rsidRPr="00312E5D">
              <w:rPr>
                <w:rFonts w:eastAsiaTheme="minorEastAsia"/>
              </w:rPr>
              <w:t>Кабинет лучевой диагностики</w:t>
            </w:r>
          </w:p>
        </w:tc>
        <w:tc>
          <w:tcPr>
            <w:tcW w:w="2964" w:type="dxa"/>
            <w:tcBorders>
              <w:top w:val="single" w:sz="4" w:space="0" w:color="auto"/>
              <w:left w:val="nil"/>
              <w:bottom w:val="single" w:sz="4" w:space="0" w:color="auto"/>
              <w:right w:val="single" w:sz="4" w:space="0" w:color="auto"/>
            </w:tcBorders>
          </w:tcPr>
          <w:p w:rsidR="00766922" w:rsidRPr="0051716C" w:rsidRDefault="00766922" w:rsidP="00766922">
            <w:pPr>
              <w:jc w:val="both"/>
              <w:rPr>
                <w:rFonts w:eastAsiaTheme="minorEastAsia"/>
              </w:rPr>
            </w:pPr>
            <w:r>
              <w:rPr>
                <w:rFonts w:eastAsiaTheme="minorEastAsia"/>
              </w:rPr>
              <w:t>Рентген-лаборант</w:t>
            </w:r>
          </w:p>
        </w:tc>
        <w:tc>
          <w:tcPr>
            <w:tcW w:w="2693" w:type="dxa"/>
            <w:tcBorders>
              <w:top w:val="single" w:sz="4" w:space="0" w:color="auto"/>
              <w:left w:val="nil"/>
              <w:bottom w:val="single" w:sz="4" w:space="0" w:color="auto"/>
              <w:right w:val="single" w:sz="4" w:space="0" w:color="auto"/>
            </w:tcBorders>
          </w:tcPr>
          <w:p w:rsidR="00766922" w:rsidRDefault="00766922" w:rsidP="00766922">
            <w:r w:rsidRPr="001E6A12">
              <w:rPr>
                <w:rFonts w:eastAsiaTheme="minorEastAsia"/>
              </w:rPr>
              <w:t xml:space="preserve">Дежурство, готовность к оказанию медицинской помощи </w:t>
            </w:r>
          </w:p>
        </w:tc>
        <w:tc>
          <w:tcPr>
            <w:tcW w:w="1498" w:type="dxa"/>
            <w:tcBorders>
              <w:top w:val="single" w:sz="4" w:space="0" w:color="auto"/>
              <w:left w:val="nil"/>
              <w:bottom w:val="single" w:sz="4" w:space="0" w:color="auto"/>
              <w:right w:val="single" w:sz="4" w:space="0" w:color="auto"/>
            </w:tcBorders>
          </w:tcPr>
          <w:p w:rsidR="00766922" w:rsidRDefault="00766922" w:rsidP="00766922">
            <w:r w:rsidRPr="00663DB4">
              <w:t xml:space="preserve"> 14</w:t>
            </w:r>
          </w:p>
        </w:tc>
      </w:tr>
      <w:tr w:rsidR="00766922" w:rsidRPr="00312E5D" w:rsidTr="009019B5">
        <w:trPr>
          <w:trHeight w:val="945"/>
        </w:trPr>
        <w:tc>
          <w:tcPr>
            <w:tcW w:w="2745" w:type="dxa"/>
            <w:tcBorders>
              <w:top w:val="single" w:sz="4" w:space="0" w:color="auto"/>
              <w:left w:val="single" w:sz="4" w:space="0" w:color="auto"/>
              <w:bottom w:val="single" w:sz="4" w:space="0" w:color="auto"/>
              <w:right w:val="single" w:sz="4" w:space="0" w:color="auto"/>
            </w:tcBorders>
          </w:tcPr>
          <w:p w:rsidR="00766922" w:rsidRPr="00312E5D" w:rsidRDefault="00766922" w:rsidP="00766922">
            <w:pPr>
              <w:jc w:val="both"/>
              <w:rPr>
                <w:rFonts w:eastAsiaTheme="minorEastAsia"/>
              </w:rPr>
            </w:pPr>
            <w:r>
              <w:rPr>
                <w:rFonts w:eastAsiaTheme="minorEastAsia"/>
              </w:rPr>
              <w:t>Детское отделение и педиатрическое отделения</w:t>
            </w:r>
          </w:p>
        </w:tc>
        <w:tc>
          <w:tcPr>
            <w:tcW w:w="2964" w:type="dxa"/>
            <w:tcBorders>
              <w:top w:val="single" w:sz="4" w:space="0" w:color="auto"/>
              <w:left w:val="nil"/>
              <w:bottom w:val="single" w:sz="4" w:space="0" w:color="auto"/>
              <w:right w:val="single" w:sz="4" w:space="0" w:color="auto"/>
            </w:tcBorders>
          </w:tcPr>
          <w:p w:rsidR="00766922" w:rsidRDefault="00766922" w:rsidP="00766922">
            <w:pPr>
              <w:jc w:val="both"/>
              <w:rPr>
                <w:rFonts w:eastAsiaTheme="minorEastAsia"/>
              </w:rPr>
            </w:pPr>
            <w:r>
              <w:rPr>
                <w:rFonts w:eastAsiaTheme="minorEastAsia"/>
              </w:rPr>
              <w:t>Врачи-педиатры</w:t>
            </w:r>
          </w:p>
        </w:tc>
        <w:tc>
          <w:tcPr>
            <w:tcW w:w="2693" w:type="dxa"/>
            <w:tcBorders>
              <w:top w:val="single" w:sz="4" w:space="0" w:color="auto"/>
              <w:left w:val="nil"/>
              <w:bottom w:val="single" w:sz="4" w:space="0" w:color="auto"/>
              <w:right w:val="single" w:sz="4" w:space="0" w:color="auto"/>
            </w:tcBorders>
          </w:tcPr>
          <w:p w:rsidR="00766922" w:rsidRDefault="00766922" w:rsidP="00766922">
            <w:r w:rsidRPr="001E6A12">
              <w:rPr>
                <w:rFonts w:eastAsiaTheme="minorEastAsia"/>
              </w:rPr>
              <w:t xml:space="preserve">Дежурство, готовность к оказанию медицинской помощи </w:t>
            </w:r>
          </w:p>
        </w:tc>
        <w:tc>
          <w:tcPr>
            <w:tcW w:w="1498" w:type="dxa"/>
            <w:tcBorders>
              <w:top w:val="single" w:sz="4" w:space="0" w:color="auto"/>
              <w:left w:val="nil"/>
              <w:bottom w:val="single" w:sz="4" w:space="0" w:color="auto"/>
              <w:right w:val="single" w:sz="4" w:space="0" w:color="auto"/>
            </w:tcBorders>
          </w:tcPr>
          <w:p w:rsidR="00766922" w:rsidRDefault="00766922" w:rsidP="00766922">
            <w:r w:rsidRPr="00663DB4">
              <w:t xml:space="preserve"> 14</w:t>
            </w:r>
          </w:p>
        </w:tc>
      </w:tr>
    </w:tbl>
    <w:p w:rsidR="003E7F99" w:rsidRPr="00312E5D" w:rsidRDefault="003E7F99" w:rsidP="003E7F99">
      <w:pPr>
        <w:jc w:val="both"/>
        <w:rPr>
          <w:rFonts w:eastAsiaTheme="minorEastAsia"/>
        </w:rPr>
      </w:pPr>
    </w:p>
    <w:p w:rsidR="003E7F99" w:rsidRDefault="003E7F99" w:rsidP="003E7F99">
      <w:pPr>
        <w:ind w:left="284" w:right="141"/>
        <w:jc w:val="right"/>
        <w:rPr>
          <w:sz w:val="28"/>
          <w:szCs w:val="28"/>
          <w:lang w:val="en-US"/>
        </w:rPr>
      </w:pPr>
    </w:p>
    <w:p w:rsidR="003E7F99" w:rsidRDefault="003E7F99" w:rsidP="001C3556">
      <w:pPr>
        <w:jc w:val="right"/>
        <w:rPr>
          <w:b/>
          <w:bCs/>
          <w:sz w:val="28"/>
          <w:szCs w:val="28"/>
          <w:u w:val="single"/>
        </w:rPr>
      </w:pPr>
    </w:p>
    <w:p w:rsidR="00DF6112" w:rsidRPr="006E467A" w:rsidRDefault="003E7F99" w:rsidP="006E467A">
      <w:pPr>
        <w:pStyle w:val="1"/>
        <w:jc w:val="right"/>
        <w:rPr>
          <w:rFonts w:asciiTheme="majorHAnsi" w:eastAsiaTheme="majorEastAsia" w:hAnsiTheme="majorHAnsi" w:cstheme="majorBidi"/>
        </w:rPr>
      </w:pPr>
      <w:r>
        <w:br w:type="page"/>
      </w:r>
      <w:r w:rsidR="001C3556" w:rsidRPr="006E467A">
        <w:rPr>
          <w:rFonts w:eastAsiaTheme="minorEastAsia"/>
        </w:rPr>
        <w:lastRenderedPageBreak/>
        <w:t>П Р И Л О Ж Е Н И Е № 1</w:t>
      </w:r>
      <w:r w:rsidR="004512E0" w:rsidRPr="006E467A">
        <w:rPr>
          <w:rFonts w:eastAsiaTheme="minorEastAsia"/>
        </w:rPr>
        <w:t>2</w:t>
      </w:r>
    </w:p>
    <w:p w:rsidR="009019B5" w:rsidRDefault="009019B5" w:rsidP="001C3556">
      <w:pPr>
        <w:pStyle w:val="ae"/>
        <w:jc w:val="center"/>
      </w:pPr>
    </w:p>
    <w:tbl>
      <w:tblPr>
        <w:tblpPr w:leftFromText="181" w:rightFromText="181" w:vertAnchor="text" w:horzAnchor="margin" w:tblpY="1"/>
        <w:tblW w:w="9747" w:type="dxa"/>
        <w:tblLook w:val="0000" w:firstRow="0" w:lastRow="0" w:firstColumn="0" w:lastColumn="0" w:noHBand="0" w:noVBand="0"/>
      </w:tblPr>
      <w:tblGrid>
        <w:gridCol w:w="5245"/>
        <w:gridCol w:w="4502"/>
      </w:tblGrid>
      <w:tr w:rsidR="00856D64" w:rsidRPr="006A4154" w:rsidTr="00837BB5">
        <w:trPr>
          <w:trHeight w:val="540"/>
        </w:trPr>
        <w:tc>
          <w:tcPr>
            <w:tcW w:w="5245" w:type="dxa"/>
          </w:tcPr>
          <w:p w:rsidR="00856D64" w:rsidRPr="006A4154" w:rsidRDefault="00856D64" w:rsidP="00837BB5">
            <w:pPr>
              <w:pStyle w:val="ae"/>
              <w:ind w:firstLine="284"/>
              <w:jc w:val="center"/>
              <w:rPr>
                <w:sz w:val="28"/>
              </w:rPr>
            </w:pPr>
            <w:r w:rsidRPr="006A4154">
              <w:rPr>
                <w:sz w:val="28"/>
              </w:rPr>
              <w:t>«СОГЛАСОВАНО»</w:t>
            </w:r>
          </w:p>
          <w:p w:rsidR="00856D64" w:rsidRPr="006A4154" w:rsidRDefault="00856D64" w:rsidP="00837BB5">
            <w:pPr>
              <w:pStyle w:val="ae"/>
              <w:ind w:firstLine="284"/>
              <w:jc w:val="center"/>
              <w:rPr>
                <w:sz w:val="28"/>
              </w:rPr>
            </w:pPr>
            <w:r w:rsidRPr="006A4154">
              <w:rPr>
                <w:sz w:val="28"/>
              </w:rPr>
              <w:t>Председатель ППО</w:t>
            </w:r>
          </w:p>
          <w:p w:rsidR="00856D64" w:rsidRPr="006A4154" w:rsidRDefault="00856D64"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56D64" w:rsidRPr="006A4154" w:rsidRDefault="00856D64" w:rsidP="00837BB5">
            <w:pPr>
              <w:pStyle w:val="ae"/>
              <w:jc w:val="center"/>
              <w:rPr>
                <w:sz w:val="28"/>
              </w:rPr>
            </w:pPr>
            <w:r w:rsidRPr="006A4154">
              <w:rPr>
                <w:sz w:val="28"/>
              </w:rPr>
              <w:t>___________</w:t>
            </w:r>
            <w:r>
              <w:rPr>
                <w:sz w:val="28"/>
              </w:rPr>
              <w:t>_</w:t>
            </w:r>
            <w:r w:rsidRPr="006A4154">
              <w:rPr>
                <w:sz w:val="28"/>
              </w:rPr>
              <w:t>_Ф.В. Давлетшин</w:t>
            </w:r>
          </w:p>
          <w:p w:rsidR="00856D64" w:rsidRPr="006A4154" w:rsidRDefault="00856D64"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56D64" w:rsidRPr="006A4154" w:rsidRDefault="00856D64" w:rsidP="00837BB5">
            <w:pPr>
              <w:pStyle w:val="ae"/>
              <w:jc w:val="center"/>
              <w:rPr>
                <w:sz w:val="28"/>
              </w:rPr>
            </w:pPr>
            <w:r w:rsidRPr="006A4154">
              <w:rPr>
                <w:sz w:val="28"/>
              </w:rPr>
              <w:t>«УТВЕРЖДАЮ»</w:t>
            </w:r>
          </w:p>
          <w:p w:rsidR="00856D64" w:rsidRPr="006A4154" w:rsidRDefault="00856D64" w:rsidP="00837BB5">
            <w:pPr>
              <w:pStyle w:val="ae"/>
              <w:jc w:val="center"/>
              <w:rPr>
                <w:sz w:val="28"/>
              </w:rPr>
            </w:pPr>
            <w:r w:rsidRPr="006A4154">
              <w:rPr>
                <w:sz w:val="28"/>
              </w:rPr>
              <w:t>Главный врач</w:t>
            </w:r>
          </w:p>
          <w:p w:rsidR="00856D64" w:rsidRPr="006A4154" w:rsidRDefault="00856D64" w:rsidP="00837BB5">
            <w:pPr>
              <w:pStyle w:val="ae"/>
              <w:jc w:val="center"/>
              <w:rPr>
                <w:sz w:val="28"/>
              </w:rPr>
            </w:pPr>
            <w:r w:rsidRPr="006A4154">
              <w:rPr>
                <w:sz w:val="28"/>
              </w:rPr>
              <w:t>ГБУЗ РБ Бижбулякская ЦРБ</w:t>
            </w:r>
          </w:p>
          <w:p w:rsidR="00856D64" w:rsidRPr="006A4154" w:rsidRDefault="00856D64" w:rsidP="00837BB5">
            <w:pPr>
              <w:pStyle w:val="ae"/>
              <w:jc w:val="center"/>
              <w:rPr>
                <w:sz w:val="28"/>
              </w:rPr>
            </w:pPr>
            <w:r>
              <w:rPr>
                <w:sz w:val="28"/>
              </w:rPr>
              <w:t>_____</w:t>
            </w:r>
            <w:r w:rsidRPr="006A4154">
              <w:rPr>
                <w:sz w:val="28"/>
              </w:rPr>
              <w:t xml:space="preserve">___ </w:t>
            </w:r>
            <w:r>
              <w:rPr>
                <w:sz w:val="28"/>
              </w:rPr>
              <w:t>А.М. Павлов</w:t>
            </w:r>
          </w:p>
          <w:p w:rsidR="00856D64" w:rsidRPr="006A4154" w:rsidRDefault="00856D64"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B41615" w:rsidRPr="009C1C2A" w:rsidRDefault="00B41615" w:rsidP="00B41615">
      <w:pPr>
        <w:pStyle w:val="ae"/>
        <w:rPr>
          <w:lang w:eastAsia="en-US"/>
        </w:rPr>
      </w:pPr>
    </w:p>
    <w:p w:rsidR="00386B43" w:rsidRDefault="00386B43" w:rsidP="00386B43">
      <w:pPr>
        <w:ind w:firstLine="5220"/>
      </w:pPr>
    </w:p>
    <w:p w:rsidR="00386B43" w:rsidRPr="006E467A" w:rsidRDefault="00386B43" w:rsidP="006E467A">
      <w:pPr>
        <w:jc w:val="center"/>
        <w:rPr>
          <w:b/>
        </w:rPr>
      </w:pPr>
      <w:r w:rsidRPr="006E467A">
        <w:rPr>
          <w:b/>
        </w:rPr>
        <w:t>ПОЛОЖЕНИЕ</w:t>
      </w:r>
    </w:p>
    <w:p w:rsidR="00386B43" w:rsidRPr="006E467A" w:rsidRDefault="00386B43" w:rsidP="006E467A">
      <w:pPr>
        <w:jc w:val="center"/>
        <w:rPr>
          <w:b/>
          <w:u w:val="single"/>
        </w:rPr>
      </w:pPr>
      <w:r w:rsidRPr="006E467A">
        <w:rPr>
          <w:b/>
        </w:rPr>
        <w:t>О МАТЕРИАЛЬНОМ СТИМУЛИРОВАНИИ РАБОТНИКОВ ГОСУДАРСТВЕННОГО БЮДЖЕТНОГО УЧРЕЖДЕНИЯ ЗДРАВООХРАНЕНИЯ РЕСПУБЛИКИ БАШКОРТОСТАН БИЖБУЛЯКСКАЯ ЦЕНТРАЛЬНАЯ РАЙОННАЯ БОЛЬНИЦА</w:t>
      </w:r>
    </w:p>
    <w:p w:rsidR="00386B43" w:rsidRDefault="00386B43" w:rsidP="00386B43">
      <w:pPr>
        <w:ind w:firstLine="709"/>
        <w:jc w:val="center"/>
      </w:pPr>
    </w:p>
    <w:p w:rsidR="00386B43" w:rsidRPr="009019B5" w:rsidRDefault="00386B43" w:rsidP="00386B43">
      <w:pPr>
        <w:ind w:firstLine="709"/>
        <w:jc w:val="both"/>
        <w:rPr>
          <w:b/>
          <w:sz w:val="27"/>
          <w:szCs w:val="27"/>
          <w:u w:val="single"/>
        </w:rPr>
      </w:pPr>
      <w:r w:rsidRPr="009019B5">
        <w:rPr>
          <w:sz w:val="27"/>
          <w:szCs w:val="27"/>
        </w:rPr>
        <w:t>Настоящие Положение о материальном стимулировании работников государственное бюджетное учреждение здравоохранения Республики Башкортостан Бижбулякская центральная районная больница</w:t>
      </w:r>
      <w:r w:rsidRPr="009019B5">
        <w:rPr>
          <w:b/>
          <w:sz w:val="27"/>
          <w:szCs w:val="27"/>
        </w:rPr>
        <w:t xml:space="preserve"> </w:t>
      </w:r>
      <w:r w:rsidRPr="009019B5">
        <w:rPr>
          <w:sz w:val="27"/>
          <w:szCs w:val="27"/>
        </w:rPr>
        <w:t>(далее - Положение) разработаны в соответствии с Постановлением Правительства Республики Башкортостан от 13 августа 2015 г. N 311 Об оплате труда работников государственных учреждений здравоохранения Республики Башкортостан, Программы поэтапного совершенствования системы оплаты труда в государственном бюджетном учреждении здравоохранении Республики Башкортостан Бижбулякская центральная районная больница на 2012-2018 годы, утвержденной распоряжением Правительства Российской Федерации от 26 ноября 2012 г. №2190-р, в целях реализации плана мероприятий («дорожной карты») «Изменения в отраслях социальной сферы, направленные на повышение эффективности здравоохранения в Республике Башкортостан», утвержденного распоряжением Правительства Республики Башкортостан от 10 сентября 2014 года № 934-р и во исполнение приказа Министерства здравоохранения Российской Федерации от 28 июня 2013г. № 421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p w:rsidR="00386B43" w:rsidRPr="009019B5" w:rsidRDefault="00386B43" w:rsidP="00386B43">
      <w:pPr>
        <w:ind w:firstLine="540"/>
        <w:jc w:val="both"/>
        <w:rPr>
          <w:sz w:val="27"/>
          <w:szCs w:val="27"/>
        </w:rPr>
      </w:pPr>
    </w:p>
    <w:p w:rsidR="00386B43" w:rsidRPr="009019B5" w:rsidRDefault="00386B43" w:rsidP="00386B43">
      <w:pPr>
        <w:numPr>
          <w:ilvl w:val="0"/>
          <w:numId w:val="36"/>
        </w:numPr>
        <w:jc w:val="center"/>
        <w:rPr>
          <w:sz w:val="27"/>
          <w:szCs w:val="27"/>
        </w:rPr>
      </w:pPr>
      <w:r w:rsidRPr="009019B5">
        <w:rPr>
          <w:sz w:val="27"/>
          <w:szCs w:val="27"/>
        </w:rPr>
        <w:t>ВИДЫ ВЫПЛАТ СТИМУЛИРУЮЩЕГО ХАРАКТЕРА</w:t>
      </w:r>
    </w:p>
    <w:p w:rsidR="00386B43" w:rsidRPr="009019B5" w:rsidRDefault="00386B43" w:rsidP="00386B43">
      <w:pPr>
        <w:ind w:firstLine="540"/>
        <w:jc w:val="both"/>
        <w:rPr>
          <w:sz w:val="27"/>
          <w:szCs w:val="27"/>
        </w:rPr>
      </w:pPr>
      <w:r w:rsidRPr="009019B5">
        <w:rPr>
          <w:sz w:val="27"/>
          <w:szCs w:val="27"/>
        </w:rPr>
        <w:t xml:space="preserve">Для работников государственное бюджетное учреждение здравоохранения Республики Башкортостан Бижбулякская центральная районная больница, (далее – Учреждение), к </w:t>
      </w:r>
      <w:proofErr w:type="gramStart"/>
      <w:r w:rsidRPr="009019B5">
        <w:rPr>
          <w:sz w:val="27"/>
          <w:szCs w:val="27"/>
        </w:rPr>
        <w:t>окладу</w:t>
      </w:r>
      <w:r w:rsidR="006763FA" w:rsidRPr="009019B5">
        <w:rPr>
          <w:sz w:val="27"/>
          <w:szCs w:val="27"/>
        </w:rPr>
        <w:t xml:space="preserve"> </w:t>
      </w:r>
      <w:r w:rsidRPr="009019B5">
        <w:rPr>
          <w:sz w:val="27"/>
          <w:szCs w:val="27"/>
        </w:rPr>
        <w:t xml:space="preserve"> </w:t>
      </w:r>
      <w:r w:rsidR="006763FA" w:rsidRPr="009019B5">
        <w:rPr>
          <w:sz w:val="27"/>
          <w:szCs w:val="27"/>
        </w:rPr>
        <w:t>устанавливаются</w:t>
      </w:r>
      <w:proofErr w:type="gramEnd"/>
      <w:r w:rsidRPr="009019B5">
        <w:rPr>
          <w:sz w:val="27"/>
          <w:szCs w:val="27"/>
        </w:rPr>
        <w:t xml:space="preserve"> следующие виды выплат стимулирующего характера:</w:t>
      </w:r>
    </w:p>
    <w:p w:rsidR="006763FA" w:rsidRPr="009019B5" w:rsidRDefault="006763FA" w:rsidP="006763FA">
      <w:pPr>
        <w:ind w:left="320" w:firstLine="720"/>
        <w:jc w:val="both"/>
        <w:rPr>
          <w:sz w:val="27"/>
          <w:szCs w:val="27"/>
        </w:rPr>
      </w:pPr>
      <w:r w:rsidRPr="009019B5">
        <w:rPr>
          <w:sz w:val="27"/>
          <w:szCs w:val="27"/>
        </w:rPr>
        <w:t>повышающий коэффициент к окладу;</w:t>
      </w:r>
    </w:p>
    <w:p w:rsidR="00386B43" w:rsidRPr="009019B5" w:rsidRDefault="00386B43" w:rsidP="00386B43">
      <w:pPr>
        <w:ind w:left="360"/>
        <w:jc w:val="both"/>
        <w:rPr>
          <w:sz w:val="27"/>
          <w:szCs w:val="27"/>
        </w:rPr>
      </w:pPr>
      <w:r w:rsidRPr="009019B5">
        <w:rPr>
          <w:sz w:val="27"/>
          <w:szCs w:val="27"/>
        </w:rPr>
        <w:t>надбавка за выслугу лет в медицинских организациях;</w:t>
      </w:r>
    </w:p>
    <w:p w:rsidR="00386B43" w:rsidRPr="009019B5" w:rsidRDefault="00386B43" w:rsidP="00386B43">
      <w:pPr>
        <w:ind w:left="360"/>
        <w:jc w:val="both"/>
        <w:rPr>
          <w:sz w:val="27"/>
          <w:szCs w:val="27"/>
        </w:rPr>
      </w:pPr>
      <w:r w:rsidRPr="009019B5">
        <w:rPr>
          <w:sz w:val="27"/>
          <w:szCs w:val="27"/>
        </w:rPr>
        <w:t xml:space="preserve">надбавка за квалификационную категорию; </w:t>
      </w:r>
    </w:p>
    <w:p w:rsidR="00386B43" w:rsidRPr="009019B5" w:rsidRDefault="00386B43" w:rsidP="00386B43">
      <w:pPr>
        <w:ind w:left="360"/>
        <w:jc w:val="both"/>
        <w:rPr>
          <w:sz w:val="27"/>
          <w:szCs w:val="27"/>
        </w:rPr>
      </w:pPr>
      <w:r w:rsidRPr="009019B5">
        <w:rPr>
          <w:sz w:val="27"/>
          <w:szCs w:val="27"/>
        </w:rPr>
        <w:t>надбавка молодым специалистам;</w:t>
      </w:r>
    </w:p>
    <w:p w:rsidR="00386B43" w:rsidRPr="009019B5" w:rsidRDefault="00386B43" w:rsidP="00386B43">
      <w:pPr>
        <w:ind w:left="360"/>
        <w:jc w:val="both"/>
        <w:rPr>
          <w:sz w:val="27"/>
          <w:szCs w:val="27"/>
        </w:rPr>
      </w:pPr>
      <w:r w:rsidRPr="009019B5">
        <w:rPr>
          <w:sz w:val="27"/>
          <w:szCs w:val="27"/>
        </w:rPr>
        <w:t>надбавка к должностному окладу за классность водителям автомобилей;</w:t>
      </w:r>
    </w:p>
    <w:p w:rsidR="00386B43" w:rsidRPr="009019B5" w:rsidRDefault="00386B43" w:rsidP="00386B43">
      <w:pPr>
        <w:ind w:left="360"/>
        <w:jc w:val="both"/>
        <w:rPr>
          <w:sz w:val="27"/>
          <w:szCs w:val="27"/>
        </w:rPr>
      </w:pPr>
      <w:r w:rsidRPr="009019B5">
        <w:rPr>
          <w:sz w:val="27"/>
          <w:szCs w:val="27"/>
        </w:rPr>
        <w:t xml:space="preserve">надбавка </w:t>
      </w:r>
      <w:proofErr w:type="gramStart"/>
      <w:r w:rsidRPr="009019B5">
        <w:rPr>
          <w:sz w:val="27"/>
          <w:szCs w:val="27"/>
        </w:rPr>
        <w:t>специалистам</w:t>
      </w:r>
      <w:proofErr w:type="gramEnd"/>
      <w:r w:rsidRPr="009019B5">
        <w:rPr>
          <w:sz w:val="27"/>
          <w:szCs w:val="27"/>
        </w:rPr>
        <w:t xml:space="preserve"> работающим в сельской местности; </w:t>
      </w:r>
    </w:p>
    <w:p w:rsidR="00386B43" w:rsidRPr="009019B5" w:rsidRDefault="00386B43" w:rsidP="00386B43">
      <w:pPr>
        <w:tabs>
          <w:tab w:val="num" w:pos="1260"/>
        </w:tabs>
        <w:ind w:left="360"/>
        <w:jc w:val="both"/>
        <w:rPr>
          <w:sz w:val="27"/>
          <w:szCs w:val="27"/>
        </w:rPr>
      </w:pPr>
      <w:r w:rsidRPr="009019B5">
        <w:rPr>
          <w:sz w:val="27"/>
          <w:szCs w:val="27"/>
        </w:rPr>
        <w:lastRenderedPageBreak/>
        <w:t>повышающий коэффициент к окладу за работу в Учреждении;</w:t>
      </w:r>
    </w:p>
    <w:p w:rsidR="00386B43" w:rsidRPr="009019B5" w:rsidRDefault="00386B43" w:rsidP="00386B43">
      <w:pPr>
        <w:tabs>
          <w:tab w:val="num" w:pos="1260"/>
        </w:tabs>
        <w:ind w:left="360"/>
        <w:jc w:val="both"/>
        <w:rPr>
          <w:sz w:val="27"/>
          <w:szCs w:val="27"/>
        </w:rPr>
      </w:pPr>
      <w:r w:rsidRPr="009019B5">
        <w:rPr>
          <w:sz w:val="27"/>
          <w:szCs w:val="27"/>
        </w:rPr>
        <w:t>премиальные выплаты по итогам работы и др.</w:t>
      </w:r>
    </w:p>
    <w:p w:rsidR="00386B43" w:rsidRPr="009019B5" w:rsidRDefault="00386B43" w:rsidP="00386B43">
      <w:pPr>
        <w:tabs>
          <w:tab w:val="num" w:pos="1260"/>
        </w:tabs>
        <w:ind w:left="360"/>
        <w:jc w:val="both"/>
        <w:rPr>
          <w:sz w:val="27"/>
          <w:szCs w:val="27"/>
        </w:rPr>
      </w:pPr>
    </w:p>
    <w:p w:rsidR="00386B43" w:rsidRPr="009019B5" w:rsidRDefault="00386B43" w:rsidP="00386B43">
      <w:pPr>
        <w:jc w:val="center"/>
        <w:rPr>
          <w:sz w:val="27"/>
          <w:szCs w:val="27"/>
        </w:rPr>
      </w:pPr>
      <w:r w:rsidRPr="009019B5">
        <w:rPr>
          <w:sz w:val="27"/>
          <w:szCs w:val="27"/>
        </w:rPr>
        <w:t>2. ИСТОЧНИКИ ВЫПЛАТ СТИМУЛИРУЮЩЕГО ХАРАКТЕРА</w:t>
      </w:r>
    </w:p>
    <w:p w:rsidR="00386B43" w:rsidRPr="009019B5" w:rsidRDefault="00386B43" w:rsidP="00386B43">
      <w:pPr>
        <w:ind w:firstLine="540"/>
        <w:jc w:val="both"/>
        <w:rPr>
          <w:color w:val="FF0000"/>
          <w:sz w:val="27"/>
          <w:szCs w:val="27"/>
        </w:rPr>
      </w:pPr>
      <w:r w:rsidRPr="009019B5">
        <w:rPr>
          <w:sz w:val="27"/>
          <w:szCs w:val="27"/>
        </w:rPr>
        <w:t>Выплаты стимулирующего характера производятся за счет средств, выделенных по соответствующей статье расходов, в пределах доведенных лимитов бюджетных обязательств из объема субсидий, поступающих в установленном порядке ГБУЗ РБ Бижбулякская ЦРБ  из бюджета Республики Башкортостан, средств обязательного медицинского страхования и средств от приносящей доход деятельности</w:t>
      </w:r>
      <w:r w:rsidRPr="009019B5">
        <w:rPr>
          <w:color w:val="FF0000"/>
          <w:sz w:val="27"/>
          <w:szCs w:val="27"/>
        </w:rPr>
        <w:t>.</w:t>
      </w:r>
    </w:p>
    <w:p w:rsidR="00386B43" w:rsidRPr="009019B5" w:rsidRDefault="00386B43" w:rsidP="009D0BEA">
      <w:pPr>
        <w:pStyle w:val="ae"/>
        <w:rPr>
          <w:sz w:val="27"/>
          <w:szCs w:val="27"/>
        </w:rPr>
      </w:pPr>
    </w:p>
    <w:p w:rsidR="00386B43" w:rsidRPr="009019B5" w:rsidRDefault="00386B43" w:rsidP="009D0BEA">
      <w:pPr>
        <w:rPr>
          <w:sz w:val="27"/>
          <w:szCs w:val="27"/>
        </w:rPr>
      </w:pPr>
      <w:r w:rsidRPr="009019B5">
        <w:rPr>
          <w:sz w:val="27"/>
          <w:szCs w:val="27"/>
        </w:rPr>
        <w:t>3. РАЗМЕРЫ И ПОРЯДОК УСТАНОВЛЕНИЯ ВЫПЛАТ СТИМУЛИРУЮЩЕГО ХАРАКТЕРА</w:t>
      </w:r>
    </w:p>
    <w:p w:rsidR="00386B43" w:rsidRPr="009019B5" w:rsidRDefault="00386B43" w:rsidP="00386B43">
      <w:pPr>
        <w:pStyle w:val="af6"/>
        <w:ind w:left="0" w:firstLine="709"/>
        <w:jc w:val="both"/>
        <w:rPr>
          <w:sz w:val="27"/>
          <w:szCs w:val="27"/>
        </w:rPr>
      </w:pPr>
      <w:r w:rsidRPr="009019B5">
        <w:rPr>
          <w:sz w:val="27"/>
          <w:szCs w:val="27"/>
        </w:rPr>
        <w:t xml:space="preserve">3.1. Общий размер выплат стимулирующего характера устанавливается в пределах планового фонда оплаты </w:t>
      </w:r>
      <w:proofErr w:type="gramStart"/>
      <w:r w:rsidRPr="009019B5">
        <w:rPr>
          <w:sz w:val="27"/>
          <w:szCs w:val="27"/>
        </w:rPr>
        <w:t>труда  по</w:t>
      </w:r>
      <w:proofErr w:type="gramEnd"/>
      <w:r w:rsidRPr="009019B5">
        <w:rPr>
          <w:sz w:val="27"/>
          <w:szCs w:val="27"/>
        </w:rPr>
        <w:t xml:space="preserve"> соответствующим источникам финансирования. Начисление выплат стимулирующего характера не должно приводить к перерасходу плановых назначений. Объем  выплат стимулирующего характера для всех работников учреждений планируется в размере не менее  30% в фонде оплаты труда учреждения (за счет   бюджетных обязательств из средств объема субсидий, поступающих в установленном порядке ГБУЗ РБ Бижбулякская ЦРБ  из бюджета Республики Башкортостан, средств обязательного медицинского страхования и средств от приносящей доход деятельности. Доля выплат стимулирующего характера за счет средств от приносящей доход </w:t>
      </w:r>
      <w:proofErr w:type="gramStart"/>
      <w:r w:rsidRPr="009019B5">
        <w:rPr>
          <w:sz w:val="27"/>
          <w:szCs w:val="27"/>
        </w:rPr>
        <w:t>деятельности  может</w:t>
      </w:r>
      <w:proofErr w:type="gramEnd"/>
      <w:r w:rsidRPr="009019B5">
        <w:rPr>
          <w:sz w:val="27"/>
          <w:szCs w:val="27"/>
        </w:rPr>
        <w:t xml:space="preserve"> быть более 30 % в фонде оплаты труда за счет  указанных средств. </w:t>
      </w:r>
    </w:p>
    <w:p w:rsidR="00386B43" w:rsidRPr="009019B5" w:rsidRDefault="00386B43" w:rsidP="00386B43">
      <w:pPr>
        <w:pStyle w:val="ConsPlusNormal"/>
        <w:widowControl/>
        <w:jc w:val="both"/>
        <w:rPr>
          <w:rFonts w:ascii="Times New Roman" w:hAnsi="Times New Roman" w:cs="Times New Roman"/>
          <w:sz w:val="27"/>
          <w:szCs w:val="27"/>
        </w:rPr>
      </w:pPr>
      <w:r w:rsidRPr="009019B5">
        <w:rPr>
          <w:rFonts w:ascii="Times New Roman" w:hAnsi="Times New Roman" w:cs="Times New Roman"/>
          <w:sz w:val="27"/>
          <w:szCs w:val="27"/>
        </w:rPr>
        <w:t xml:space="preserve">3.2. В соответствии с действующими нормативными документами и объемом поставленных задач перед </w:t>
      </w:r>
      <w:proofErr w:type="gramStart"/>
      <w:r w:rsidRPr="009019B5">
        <w:rPr>
          <w:rFonts w:ascii="Times New Roman" w:hAnsi="Times New Roman" w:cs="Times New Roman"/>
          <w:sz w:val="27"/>
          <w:szCs w:val="27"/>
        </w:rPr>
        <w:t>Учреждением,  на</w:t>
      </w:r>
      <w:proofErr w:type="gramEnd"/>
      <w:r w:rsidRPr="009019B5">
        <w:rPr>
          <w:rFonts w:ascii="Times New Roman" w:hAnsi="Times New Roman" w:cs="Times New Roman"/>
          <w:sz w:val="27"/>
          <w:szCs w:val="27"/>
        </w:rPr>
        <w:t xml:space="preserve"> всех работников необходимо разработать должностные инструкции, с которыми каждый работник должен быть ознакомлен.</w:t>
      </w:r>
    </w:p>
    <w:p w:rsidR="00386B43" w:rsidRPr="009019B5" w:rsidRDefault="00386B43" w:rsidP="00386B43">
      <w:pPr>
        <w:jc w:val="both"/>
        <w:rPr>
          <w:sz w:val="27"/>
          <w:szCs w:val="27"/>
        </w:rPr>
      </w:pPr>
      <w:r w:rsidRPr="009019B5">
        <w:rPr>
          <w:sz w:val="27"/>
          <w:szCs w:val="27"/>
        </w:rPr>
        <w:tab/>
        <w:t xml:space="preserve">3.3. Выплаты стимулирующего характера работников Учреждения осуществляются на основе настоящего Положения о материальном стимулировании работников. </w:t>
      </w:r>
    </w:p>
    <w:p w:rsidR="00386B43" w:rsidRPr="009019B5" w:rsidRDefault="00386B43" w:rsidP="00386B43">
      <w:pPr>
        <w:tabs>
          <w:tab w:val="num" w:pos="540"/>
          <w:tab w:val="left" w:pos="1440"/>
        </w:tabs>
        <w:ind w:firstLine="720"/>
        <w:jc w:val="both"/>
        <w:rPr>
          <w:sz w:val="27"/>
          <w:szCs w:val="27"/>
        </w:rPr>
      </w:pPr>
      <w:r w:rsidRPr="009019B5">
        <w:rPr>
          <w:sz w:val="27"/>
          <w:szCs w:val="27"/>
        </w:rPr>
        <w:t xml:space="preserve">3.4. Настоящее Положение о материальном стимулировании </w:t>
      </w:r>
      <w:proofErr w:type="gramStart"/>
      <w:r w:rsidRPr="009019B5">
        <w:rPr>
          <w:sz w:val="27"/>
          <w:szCs w:val="27"/>
        </w:rPr>
        <w:t>работников  Учреждения</w:t>
      </w:r>
      <w:proofErr w:type="gramEnd"/>
      <w:r w:rsidRPr="009019B5">
        <w:rPr>
          <w:sz w:val="27"/>
          <w:szCs w:val="27"/>
        </w:rPr>
        <w:t xml:space="preserve"> взаимосвязано и разработано с учетом показателей оценки </w:t>
      </w:r>
      <w:r w:rsidRPr="009019B5">
        <w:rPr>
          <w:color w:val="FF0000"/>
          <w:sz w:val="27"/>
          <w:szCs w:val="27"/>
        </w:rPr>
        <w:t xml:space="preserve"> </w:t>
      </w:r>
      <w:r w:rsidRPr="009019B5">
        <w:rPr>
          <w:sz w:val="27"/>
          <w:szCs w:val="27"/>
        </w:rPr>
        <w:t>эффективности деятельности работников ГБУЗ РБ Бижбулякская центральная районная больница на 2017-2020гг..</w:t>
      </w:r>
    </w:p>
    <w:p w:rsidR="00386B43" w:rsidRPr="009019B5" w:rsidRDefault="00386B43" w:rsidP="00386B43">
      <w:pPr>
        <w:pStyle w:val="af6"/>
        <w:ind w:left="0" w:firstLine="709"/>
        <w:rPr>
          <w:sz w:val="27"/>
          <w:szCs w:val="27"/>
        </w:rPr>
      </w:pPr>
      <w:r w:rsidRPr="009019B5">
        <w:rPr>
          <w:sz w:val="27"/>
          <w:szCs w:val="27"/>
        </w:rPr>
        <w:t>3.5. Руководителю Учреждения здравоохранения разрешается оказывать работникам материальную помощь за счет экономии фонда заработной платы из всех источников.</w:t>
      </w:r>
    </w:p>
    <w:p w:rsidR="00386B43" w:rsidRPr="009019B5" w:rsidRDefault="00386B43" w:rsidP="00386B43">
      <w:pPr>
        <w:shd w:val="clear" w:color="auto" w:fill="FFFFFF"/>
        <w:tabs>
          <w:tab w:val="left" w:pos="9354"/>
        </w:tabs>
        <w:spacing w:before="10" w:line="312" w:lineRule="exact"/>
        <w:ind w:left="14" w:right="-6" w:firstLine="696"/>
        <w:jc w:val="both"/>
        <w:rPr>
          <w:sz w:val="27"/>
          <w:szCs w:val="27"/>
        </w:rPr>
      </w:pPr>
      <w:r w:rsidRPr="009019B5">
        <w:rPr>
          <w:sz w:val="27"/>
          <w:szCs w:val="27"/>
        </w:rPr>
        <w:t xml:space="preserve">3.6. Руководитель Учреждения несет материальную и дисциплинарную ответственность за своевременную и правильную оплату труда работников. При установлении факта неправильной оплаты труда руководитель обязан принять меры к немедленному исправлению ошибки и выплате работнику причитающихся сумм заработной платы. Ответственность за соблюдение    </w:t>
      </w:r>
      <w:proofErr w:type="gramStart"/>
      <w:r w:rsidRPr="009019B5">
        <w:rPr>
          <w:sz w:val="27"/>
          <w:szCs w:val="27"/>
        </w:rPr>
        <w:t>законности  и</w:t>
      </w:r>
      <w:proofErr w:type="gramEnd"/>
      <w:r w:rsidRPr="009019B5">
        <w:rPr>
          <w:sz w:val="27"/>
          <w:szCs w:val="27"/>
        </w:rPr>
        <w:t xml:space="preserve"> целесообразности расходования средств на оплату труда возлагается на руководителя и главного бухгалтера Учреждения.</w:t>
      </w:r>
    </w:p>
    <w:p w:rsidR="00386B43" w:rsidRPr="009019B5" w:rsidRDefault="00386B43" w:rsidP="00386B43">
      <w:pPr>
        <w:tabs>
          <w:tab w:val="left" w:pos="1440"/>
        </w:tabs>
        <w:ind w:left="540"/>
        <w:jc w:val="center"/>
        <w:rPr>
          <w:sz w:val="27"/>
          <w:szCs w:val="27"/>
        </w:rPr>
      </w:pPr>
    </w:p>
    <w:p w:rsidR="00386B43" w:rsidRPr="009019B5" w:rsidRDefault="00386B43" w:rsidP="00386B43">
      <w:pPr>
        <w:tabs>
          <w:tab w:val="left" w:pos="1440"/>
        </w:tabs>
        <w:ind w:left="540"/>
        <w:jc w:val="center"/>
        <w:rPr>
          <w:sz w:val="27"/>
          <w:szCs w:val="27"/>
        </w:rPr>
      </w:pPr>
      <w:r w:rsidRPr="009019B5">
        <w:rPr>
          <w:sz w:val="27"/>
          <w:szCs w:val="27"/>
        </w:rPr>
        <w:lastRenderedPageBreak/>
        <w:t>4.ОСНОВНЫЕ УСЛОВИЯ ОСУЩЕСТВЛЕНИЯ ВЫПЛАТ СТИМУЛИРУЮЩЕГО ХАРАКТЕРА</w:t>
      </w:r>
    </w:p>
    <w:p w:rsidR="00386B43" w:rsidRPr="009019B5" w:rsidRDefault="00386B43" w:rsidP="00386B43">
      <w:pPr>
        <w:ind w:firstLine="720"/>
        <w:jc w:val="both"/>
        <w:rPr>
          <w:sz w:val="27"/>
          <w:szCs w:val="27"/>
        </w:rPr>
      </w:pPr>
      <w:r w:rsidRPr="009019B5">
        <w:rPr>
          <w:bCs/>
          <w:sz w:val="27"/>
          <w:szCs w:val="27"/>
        </w:rPr>
        <w:t>Условиями осуществления выплат стимулирующего являются наличие финансовой возможности учреждения</w:t>
      </w:r>
    </w:p>
    <w:p w:rsidR="00386B43" w:rsidRPr="009019B5" w:rsidRDefault="00386B43" w:rsidP="00386B43">
      <w:pPr>
        <w:ind w:firstLine="720"/>
        <w:jc w:val="both"/>
        <w:rPr>
          <w:bCs/>
          <w:sz w:val="27"/>
          <w:szCs w:val="27"/>
        </w:rPr>
      </w:pPr>
      <w:r w:rsidRPr="009019B5">
        <w:rPr>
          <w:sz w:val="27"/>
          <w:szCs w:val="27"/>
        </w:rPr>
        <w:t xml:space="preserve">4.1. </w:t>
      </w:r>
      <w:r w:rsidRPr="009019B5">
        <w:rPr>
          <w:bCs/>
          <w:sz w:val="27"/>
          <w:szCs w:val="27"/>
        </w:rPr>
        <w:t xml:space="preserve">Условиями осуществления выплат стимулирующего характера     </w:t>
      </w:r>
      <w:proofErr w:type="gramStart"/>
      <w:r w:rsidRPr="009019B5">
        <w:rPr>
          <w:bCs/>
          <w:sz w:val="27"/>
          <w:szCs w:val="27"/>
        </w:rPr>
        <w:t>работника  при</w:t>
      </w:r>
      <w:proofErr w:type="gramEnd"/>
      <w:r w:rsidRPr="009019B5">
        <w:rPr>
          <w:bCs/>
          <w:sz w:val="27"/>
          <w:szCs w:val="27"/>
        </w:rPr>
        <w:t xml:space="preserve"> полном и надлежащем выполнении им должностных обязанностей являются:</w:t>
      </w:r>
    </w:p>
    <w:p w:rsidR="00386B43" w:rsidRPr="009019B5" w:rsidRDefault="00386B43" w:rsidP="00386B43">
      <w:pPr>
        <w:ind w:firstLine="720"/>
        <w:jc w:val="both"/>
        <w:rPr>
          <w:bCs/>
          <w:sz w:val="27"/>
          <w:szCs w:val="27"/>
        </w:rPr>
      </w:pPr>
      <w:r w:rsidRPr="009019B5">
        <w:rPr>
          <w:bCs/>
          <w:sz w:val="27"/>
          <w:szCs w:val="27"/>
        </w:rPr>
        <w:t>наличие финансовой возможности учреждения;</w:t>
      </w:r>
    </w:p>
    <w:p w:rsidR="00386B43" w:rsidRPr="009019B5" w:rsidRDefault="00386B43" w:rsidP="00386B43">
      <w:pPr>
        <w:ind w:firstLine="708"/>
        <w:jc w:val="both"/>
        <w:rPr>
          <w:bCs/>
          <w:sz w:val="27"/>
          <w:szCs w:val="27"/>
        </w:rPr>
      </w:pPr>
      <w:r w:rsidRPr="009019B5">
        <w:rPr>
          <w:bCs/>
          <w:sz w:val="27"/>
          <w:szCs w:val="27"/>
        </w:rPr>
        <w:t>качественное исполнение возложенных функций;</w:t>
      </w:r>
    </w:p>
    <w:p w:rsidR="00386B43" w:rsidRPr="009019B5" w:rsidRDefault="00386B43" w:rsidP="009D0BEA">
      <w:pPr>
        <w:rPr>
          <w:sz w:val="27"/>
          <w:szCs w:val="27"/>
        </w:rPr>
      </w:pPr>
      <w:r w:rsidRPr="009019B5">
        <w:rPr>
          <w:sz w:val="27"/>
          <w:szCs w:val="27"/>
        </w:rPr>
        <w:t>эффективное, своевременное и рациональное использование материальных ресурсов Учреждения;</w:t>
      </w:r>
    </w:p>
    <w:p w:rsidR="00386B43" w:rsidRPr="009019B5" w:rsidRDefault="00386B43" w:rsidP="009D0BEA">
      <w:pPr>
        <w:rPr>
          <w:sz w:val="27"/>
          <w:szCs w:val="27"/>
        </w:rPr>
      </w:pPr>
      <w:r w:rsidRPr="009019B5">
        <w:rPr>
          <w:sz w:val="27"/>
          <w:szCs w:val="27"/>
        </w:rPr>
        <w:t>неприменение к работнику в течение отчетного периода дисциплинарных взысканий;</w:t>
      </w:r>
    </w:p>
    <w:p w:rsidR="00386B43" w:rsidRPr="009019B5" w:rsidRDefault="00386B43" w:rsidP="00386B4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7"/>
          <w:szCs w:val="27"/>
        </w:rPr>
      </w:pPr>
      <w:r w:rsidRPr="009019B5">
        <w:rPr>
          <w:sz w:val="27"/>
          <w:szCs w:val="27"/>
        </w:rPr>
        <w:t>выполнение нормативно-правовых актов, инструкций, положений, регламентов, требований по охране труда и технике безопасности;</w:t>
      </w:r>
    </w:p>
    <w:p w:rsidR="00386B43" w:rsidRPr="009019B5" w:rsidRDefault="00386B43" w:rsidP="00386B4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7"/>
          <w:szCs w:val="27"/>
        </w:rPr>
      </w:pPr>
      <w:r w:rsidRPr="009019B5">
        <w:rPr>
          <w:sz w:val="27"/>
          <w:szCs w:val="27"/>
        </w:rPr>
        <w:t>отсутствие нарушений требований оформления документации и организации работы;</w:t>
      </w:r>
    </w:p>
    <w:p w:rsidR="00386B43" w:rsidRPr="009019B5" w:rsidRDefault="00386B43" w:rsidP="00386B4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7"/>
          <w:szCs w:val="27"/>
        </w:rPr>
      </w:pPr>
      <w:r w:rsidRPr="009019B5">
        <w:rPr>
          <w:sz w:val="27"/>
          <w:szCs w:val="27"/>
        </w:rPr>
        <w:t>отсутствие нарушений сроков выполнения или сдачи работ, установленных приказами вышестоящих органов, администрацией Учреждения или договорными обязательствами;</w:t>
      </w:r>
    </w:p>
    <w:p w:rsidR="00386B43" w:rsidRPr="009019B5" w:rsidRDefault="00386B43" w:rsidP="00386B4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7"/>
          <w:szCs w:val="27"/>
        </w:rPr>
      </w:pPr>
      <w:r w:rsidRPr="009019B5">
        <w:rPr>
          <w:sz w:val="27"/>
          <w:szCs w:val="27"/>
        </w:rPr>
        <w:t>выполнение приказов, указаний и поручений администрацией Учреждения, вышестоящих органов в установленные сроки;</w:t>
      </w:r>
    </w:p>
    <w:p w:rsidR="00386B43" w:rsidRPr="009019B5" w:rsidRDefault="00386B43" w:rsidP="00386B4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7"/>
          <w:szCs w:val="27"/>
        </w:rPr>
      </w:pPr>
      <w:r w:rsidRPr="009019B5">
        <w:rPr>
          <w:sz w:val="27"/>
          <w:szCs w:val="27"/>
        </w:rPr>
        <w:t>отсутствие претензий, жалоб со стороны пациентов, контролирующих и надзорных органов, органов управления здравоохранением, администрации Учреждения;</w:t>
      </w:r>
    </w:p>
    <w:p w:rsidR="00386B43" w:rsidRPr="009019B5" w:rsidRDefault="00386B43" w:rsidP="00386B4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7"/>
          <w:szCs w:val="27"/>
        </w:rPr>
      </w:pPr>
      <w:r w:rsidRPr="009019B5">
        <w:rPr>
          <w:sz w:val="27"/>
          <w:szCs w:val="27"/>
        </w:rPr>
        <w:t>отсутствие нарушений по итогам ревизий, тематических проверок финансово-хозяйственной деятельности Учреждения;</w:t>
      </w:r>
    </w:p>
    <w:p w:rsidR="00386B43" w:rsidRPr="009019B5" w:rsidRDefault="00386B43" w:rsidP="00386B4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7"/>
          <w:szCs w:val="27"/>
        </w:rPr>
      </w:pPr>
      <w:r w:rsidRPr="009019B5">
        <w:rPr>
          <w:sz w:val="27"/>
          <w:szCs w:val="27"/>
        </w:rPr>
        <w:t>отсутствие нарушений при проведении закупок для государственных нужд;</w:t>
      </w:r>
    </w:p>
    <w:p w:rsidR="00386B43" w:rsidRPr="009019B5" w:rsidRDefault="00386B43" w:rsidP="00386B43">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7"/>
          <w:szCs w:val="27"/>
        </w:rPr>
      </w:pPr>
      <w:r w:rsidRPr="009019B5">
        <w:rPr>
          <w:sz w:val="27"/>
          <w:szCs w:val="27"/>
        </w:rPr>
        <w:t>отсутствие ошибок и искажений в отчетности и др.;</w:t>
      </w:r>
    </w:p>
    <w:p w:rsidR="00386B43" w:rsidRPr="009019B5" w:rsidRDefault="00386B43" w:rsidP="00386B43">
      <w:pPr>
        <w:ind w:firstLine="540"/>
        <w:jc w:val="both"/>
        <w:rPr>
          <w:sz w:val="27"/>
          <w:szCs w:val="27"/>
        </w:rPr>
      </w:pPr>
      <w:r w:rsidRPr="009019B5">
        <w:rPr>
          <w:sz w:val="27"/>
          <w:szCs w:val="27"/>
        </w:rPr>
        <w:t xml:space="preserve">4.2. Руководитель учреждения имеет право самостоятельно и по представлению руководителей структурных подразделений, по согласованию с первичным выборным профсоюзным органом или иными представительными органами, снижать </w:t>
      </w:r>
      <w:proofErr w:type="gramStart"/>
      <w:r w:rsidRPr="009019B5">
        <w:rPr>
          <w:sz w:val="27"/>
          <w:szCs w:val="27"/>
        </w:rPr>
        <w:t>размер  или</w:t>
      </w:r>
      <w:proofErr w:type="gramEnd"/>
      <w:r w:rsidRPr="009019B5">
        <w:rPr>
          <w:sz w:val="27"/>
          <w:szCs w:val="27"/>
        </w:rPr>
        <w:t xml:space="preserve">  лишать работника надбавок полностью за упущения в работе или ухудшение показателей работы. Основными критериями снижения (лишения) размера стимулирующих выплат являются нарушения исполнительской и трудовой дисциплины, неудовлетворительное качество выполняемых работ, неисполнение служебных обязанностей, таких как:</w:t>
      </w:r>
    </w:p>
    <w:p w:rsidR="00386B43" w:rsidRPr="009019B5" w:rsidRDefault="00386B43" w:rsidP="00386B43">
      <w:pPr>
        <w:ind w:firstLine="540"/>
        <w:jc w:val="both"/>
        <w:rPr>
          <w:sz w:val="27"/>
          <w:szCs w:val="27"/>
        </w:rPr>
      </w:pPr>
      <w:r w:rsidRPr="009019B5">
        <w:rPr>
          <w:sz w:val="27"/>
          <w:szCs w:val="27"/>
        </w:rPr>
        <w:t>невыполнение плановых показателей;</w:t>
      </w:r>
    </w:p>
    <w:p w:rsidR="00386B43" w:rsidRPr="009019B5" w:rsidRDefault="00386B43" w:rsidP="00386B43">
      <w:pPr>
        <w:ind w:firstLine="540"/>
        <w:jc w:val="both"/>
        <w:rPr>
          <w:sz w:val="27"/>
          <w:szCs w:val="27"/>
        </w:rPr>
      </w:pPr>
      <w:r w:rsidRPr="009019B5">
        <w:rPr>
          <w:sz w:val="27"/>
          <w:szCs w:val="27"/>
        </w:rPr>
        <w:t>несоблюдение стандартов оказания медицинской помощи;</w:t>
      </w:r>
    </w:p>
    <w:p w:rsidR="00386B43" w:rsidRPr="009019B5" w:rsidRDefault="00386B43" w:rsidP="00386B43">
      <w:pPr>
        <w:ind w:firstLine="540"/>
        <w:jc w:val="both"/>
        <w:rPr>
          <w:sz w:val="27"/>
          <w:szCs w:val="27"/>
        </w:rPr>
      </w:pPr>
      <w:r w:rsidRPr="009019B5">
        <w:rPr>
          <w:sz w:val="27"/>
          <w:szCs w:val="27"/>
        </w:rPr>
        <w:t>факты некачественного обслуживания и оказания медицинской помощи;</w:t>
      </w:r>
    </w:p>
    <w:p w:rsidR="00386B43" w:rsidRPr="009019B5" w:rsidRDefault="00386B43" w:rsidP="00386B43">
      <w:pPr>
        <w:ind w:firstLine="540"/>
        <w:jc w:val="both"/>
        <w:rPr>
          <w:sz w:val="27"/>
          <w:szCs w:val="27"/>
        </w:rPr>
      </w:pPr>
      <w:r w:rsidRPr="009019B5">
        <w:rPr>
          <w:sz w:val="27"/>
          <w:szCs w:val="27"/>
        </w:rPr>
        <w:t>наличие обоснованных жалоб пациентов, их законных представителей;</w:t>
      </w:r>
    </w:p>
    <w:p w:rsidR="00386B43" w:rsidRPr="009019B5" w:rsidRDefault="00386B43" w:rsidP="00386B43">
      <w:pPr>
        <w:ind w:firstLine="540"/>
        <w:jc w:val="both"/>
        <w:rPr>
          <w:sz w:val="27"/>
          <w:szCs w:val="27"/>
        </w:rPr>
      </w:pPr>
      <w:r w:rsidRPr="009019B5">
        <w:rPr>
          <w:sz w:val="27"/>
          <w:szCs w:val="27"/>
        </w:rPr>
        <w:t>выявленные замечания по организации лечебного питания;</w:t>
      </w:r>
    </w:p>
    <w:p w:rsidR="00386B43" w:rsidRPr="009019B5" w:rsidRDefault="00386B43" w:rsidP="00386B43">
      <w:pPr>
        <w:ind w:firstLine="540"/>
        <w:jc w:val="both"/>
        <w:rPr>
          <w:sz w:val="27"/>
          <w:szCs w:val="27"/>
        </w:rPr>
      </w:pPr>
      <w:r w:rsidRPr="009019B5">
        <w:rPr>
          <w:sz w:val="27"/>
          <w:szCs w:val="27"/>
        </w:rPr>
        <w:t xml:space="preserve">несоблюдение санитарно-эпидемиологического режима; </w:t>
      </w:r>
    </w:p>
    <w:p w:rsidR="00386B43" w:rsidRPr="009019B5" w:rsidRDefault="00386B43" w:rsidP="00386B43">
      <w:pPr>
        <w:ind w:firstLine="540"/>
        <w:jc w:val="both"/>
        <w:rPr>
          <w:sz w:val="27"/>
          <w:szCs w:val="27"/>
        </w:rPr>
      </w:pPr>
      <w:r w:rsidRPr="009019B5">
        <w:rPr>
          <w:sz w:val="27"/>
          <w:szCs w:val="27"/>
        </w:rPr>
        <w:t>неэффективное и нерациональное использование оборудования, инвентаря и иных материальных ценностей;</w:t>
      </w:r>
    </w:p>
    <w:p w:rsidR="00386B43" w:rsidRPr="009019B5" w:rsidRDefault="00386B43" w:rsidP="00386B43">
      <w:pPr>
        <w:ind w:firstLine="540"/>
        <w:jc w:val="both"/>
        <w:rPr>
          <w:sz w:val="27"/>
          <w:szCs w:val="27"/>
        </w:rPr>
      </w:pPr>
      <w:r w:rsidRPr="009019B5">
        <w:rPr>
          <w:sz w:val="27"/>
          <w:szCs w:val="27"/>
        </w:rPr>
        <w:t>несоблюдение законодательства по охране труда и технике безопасности;</w:t>
      </w:r>
    </w:p>
    <w:p w:rsidR="00386B43" w:rsidRPr="009019B5" w:rsidRDefault="00386B43" w:rsidP="00386B43">
      <w:pPr>
        <w:ind w:firstLine="540"/>
        <w:jc w:val="both"/>
        <w:rPr>
          <w:sz w:val="27"/>
          <w:szCs w:val="27"/>
        </w:rPr>
      </w:pPr>
      <w:r w:rsidRPr="009019B5">
        <w:rPr>
          <w:sz w:val="27"/>
          <w:szCs w:val="27"/>
        </w:rPr>
        <w:lastRenderedPageBreak/>
        <w:t>нарушение установленных сроков и некачественное исполнение установленной отчетности и запрашиваемой информации;</w:t>
      </w:r>
    </w:p>
    <w:p w:rsidR="00386B43" w:rsidRPr="009019B5" w:rsidRDefault="00386B43" w:rsidP="00386B43">
      <w:pPr>
        <w:ind w:firstLine="540"/>
        <w:jc w:val="both"/>
        <w:rPr>
          <w:sz w:val="27"/>
          <w:szCs w:val="27"/>
        </w:rPr>
      </w:pPr>
      <w:r w:rsidRPr="009019B5">
        <w:rPr>
          <w:sz w:val="27"/>
          <w:szCs w:val="27"/>
        </w:rPr>
        <w:t>дефекты ведения медицинской документации;</w:t>
      </w:r>
    </w:p>
    <w:p w:rsidR="00386B43" w:rsidRPr="009019B5" w:rsidRDefault="00386B43" w:rsidP="00386B43">
      <w:pPr>
        <w:ind w:firstLine="540"/>
        <w:jc w:val="both"/>
        <w:rPr>
          <w:sz w:val="27"/>
          <w:szCs w:val="27"/>
        </w:rPr>
      </w:pPr>
      <w:r w:rsidRPr="009019B5">
        <w:rPr>
          <w:sz w:val="27"/>
          <w:szCs w:val="27"/>
        </w:rPr>
        <w:t>случаи аварийных ситуаций, возникших при ненадлежащем использовании зданий, сооружений, инженерных систем, медицинского   оборудования, автотранспорта и т.д.;</w:t>
      </w:r>
    </w:p>
    <w:p w:rsidR="00386B43" w:rsidRPr="009019B5" w:rsidRDefault="00386B43" w:rsidP="00386B43">
      <w:pPr>
        <w:ind w:firstLine="540"/>
        <w:jc w:val="both"/>
        <w:rPr>
          <w:sz w:val="27"/>
          <w:szCs w:val="27"/>
        </w:rPr>
      </w:pPr>
      <w:r w:rsidRPr="009019B5">
        <w:rPr>
          <w:sz w:val="27"/>
          <w:szCs w:val="27"/>
        </w:rPr>
        <w:t>факты некорректного, грубого обращения с пациентами, их законными представителями;</w:t>
      </w:r>
    </w:p>
    <w:p w:rsidR="00386B43" w:rsidRPr="009019B5" w:rsidRDefault="00386B43" w:rsidP="00386B43">
      <w:pPr>
        <w:ind w:firstLine="540"/>
        <w:jc w:val="both"/>
        <w:rPr>
          <w:sz w:val="27"/>
          <w:szCs w:val="27"/>
        </w:rPr>
      </w:pPr>
      <w:r w:rsidRPr="009019B5">
        <w:rPr>
          <w:sz w:val="27"/>
          <w:szCs w:val="27"/>
        </w:rPr>
        <w:t>факты несоблюдения этических норм поведения работника Учреждения, нарушения врачебной, коммерческой или государственной тайны и другие критерии снижения размера стимулирующих выплат с учетом особенностей деятельности отдельно взятого Учреждения и особенностей конкретно занимаемой должности.</w:t>
      </w:r>
    </w:p>
    <w:p w:rsidR="00386B43" w:rsidRPr="009019B5" w:rsidRDefault="00386B43" w:rsidP="00386B43">
      <w:pPr>
        <w:ind w:firstLine="540"/>
        <w:jc w:val="both"/>
        <w:rPr>
          <w:sz w:val="27"/>
          <w:szCs w:val="27"/>
        </w:rPr>
      </w:pPr>
      <w:r w:rsidRPr="009019B5">
        <w:rPr>
          <w:sz w:val="27"/>
          <w:szCs w:val="27"/>
        </w:rPr>
        <w:t>Лишение или снижение размера иных стимулирующих выплат производится за тот расчетный период, в котором установлено нарушение.</w:t>
      </w:r>
    </w:p>
    <w:p w:rsidR="00386B43" w:rsidRPr="009019B5" w:rsidRDefault="00386B43" w:rsidP="00386B43">
      <w:pPr>
        <w:ind w:firstLine="540"/>
        <w:jc w:val="both"/>
        <w:rPr>
          <w:sz w:val="27"/>
          <w:szCs w:val="27"/>
        </w:rPr>
      </w:pPr>
      <w:r w:rsidRPr="009019B5">
        <w:rPr>
          <w:sz w:val="27"/>
          <w:szCs w:val="27"/>
        </w:rPr>
        <w:t xml:space="preserve">Конкретные показатели увеличения (снижения) размера иных стимулирующих выплат работникам учреждения определяются в Положении. </w:t>
      </w:r>
    </w:p>
    <w:p w:rsidR="00386B43" w:rsidRPr="009019B5" w:rsidRDefault="00386B43" w:rsidP="00386B43">
      <w:pPr>
        <w:ind w:firstLine="540"/>
        <w:jc w:val="both"/>
        <w:rPr>
          <w:sz w:val="27"/>
          <w:szCs w:val="27"/>
        </w:rPr>
      </w:pPr>
      <w:r w:rsidRPr="009019B5">
        <w:rPr>
          <w:sz w:val="27"/>
          <w:szCs w:val="27"/>
        </w:rPr>
        <w:t xml:space="preserve">4.3. Надбавка за интенсивность и высокие результаты труда мотивирует </w:t>
      </w:r>
      <w:proofErr w:type="gramStart"/>
      <w:r w:rsidRPr="009019B5">
        <w:rPr>
          <w:sz w:val="27"/>
          <w:szCs w:val="27"/>
        </w:rPr>
        <w:t>работника  к</w:t>
      </w:r>
      <w:proofErr w:type="gramEnd"/>
      <w:r w:rsidRPr="009019B5">
        <w:rPr>
          <w:sz w:val="27"/>
          <w:szCs w:val="27"/>
        </w:rPr>
        <w:t xml:space="preserve"> выполнению больших объемов работы  с меньшим количеством ресурсов. В качестве факторов, определяющих сложность труда, могут быть выделены:</w:t>
      </w:r>
    </w:p>
    <w:p w:rsidR="00386B43" w:rsidRPr="009019B5" w:rsidRDefault="00386B43" w:rsidP="00386B43">
      <w:pPr>
        <w:ind w:firstLine="540"/>
        <w:jc w:val="both"/>
        <w:rPr>
          <w:sz w:val="27"/>
          <w:szCs w:val="27"/>
        </w:rPr>
      </w:pPr>
      <w:r w:rsidRPr="009019B5">
        <w:rPr>
          <w:sz w:val="27"/>
          <w:szCs w:val="27"/>
        </w:rPr>
        <w:t>функции, составляющие содержание труда,</w:t>
      </w:r>
    </w:p>
    <w:p w:rsidR="00386B43" w:rsidRPr="009019B5" w:rsidRDefault="00386B43" w:rsidP="00386B43">
      <w:pPr>
        <w:ind w:firstLine="540"/>
        <w:jc w:val="both"/>
        <w:rPr>
          <w:sz w:val="27"/>
          <w:szCs w:val="27"/>
        </w:rPr>
      </w:pPr>
      <w:r w:rsidRPr="009019B5">
        <w:rPr>
          <w:sz w:val="27"/>
          <w:szCs w:val="27"/>
        </w:rPr>
        <w:t>сложность выполняемых работ,</w:t>
      </w:r>
    </w:p>
    <w:p w:rsidR="00386B43" w:rsidRPr="009019B5" w:rsidRDefault="00386B43" w:rsidP="00386B43">
      <w:pPr>
        <w:ind w:firstLine="540"/>
        <w:jc w:val="both"/>
        <w:rPr>
          <w:sz w:val="27"/>
          <w:szCs w:val="27"/>
        </w:rPr>
      </w:pPr>
      <w:r w:rsidRPr="009019B5">
        <w:rPr>
          <w:sz w:val="27"/>
          <w:szCs w:val="27"/>
        </w:rPr>
        <w:t xml:space="preserve">больший объем работ за меньший </w:t>
      </w:r>
      <w:proofErr w:type="gramStart"/>
      <w:r w:rsidRPr="009019B5">
        <w:rPr>
          <w:sz w:val="27"/>
          <w:szCs w:val="27"/>
        </w:rPr>
        <w:t>временной  интервал</w:t>
      </w:r>
      <w:proofErr w:type="gramEnd"/>
      <w:r w:rsidRPr="009019B5">
        <w:rPr>
          <w:sz w:val="27"/>
          <w:szCs w:val="27"/>
        </w:rPr>
        <w:t>.</w:t>
      </w:r>
    </w:p>
    <w:p w:rsidR="00386B43" w:rsidRPr="009019B5" w:rsidRDefault="00386B43" w:rsidP="00386B43">
      <w:pPr>
        <w:ind w:firstLine="540"/>
        <w:jc w:val="both"/>
        <w:rPr>
          <w:sz w:val="27"/>
          <w:szCs w:val="27"/>
        </w:rPr>
      </w:pPr>
      <w:r w:rsidRPr="009019B5">
        <w:rPr>
          <w:sz w:val="27"/>
          <w:szCs w:val="27"/>
        </w:rPr>
        <w:t>Выплаты за интенсивность и высокие результаты работы осуществляются за:</w:t>
      </w:r>
    </w:p>
    <w:p w:rsidR="00386B43" w:rsidRPr="009019B5" w:rsidRDefault="00386B43" w:rsidP="00386B43">
      <w:pPr>
        <w:ind w:firstLine="540"/>
        <w:jc w:val="both"/>
        <w:rPr>
          <w:sz w:val="27"/>
          <w:szCs w:val="27"/>
        </w:rPr>
      </w:pPr>
      <w:r w:rsidRPr="009019B5">
        <w:rPr>
          <w:sz w:val="27"/>
          <w:szCs w:val="27"/>
        </w:rPr>
        <w:t>интенсивность и напряженность работы;</w:t>
      </w:r>
    </w:p>
    <w:p w:rsidR="00386B43" w:rsidRPr="009019B5" w:rsidRDefault="00386B43" w:rsidP="00386B43">
      <w:pPr>
        <w:ind w:firstLine="540"/>
        <w:jc w:val="both"/>
        <w:rPr>
          <w:sz w:val="27"/>
          <w:szCs w:val="27"/>
        </w:rPr>
      </w:pPr>
      <w:r w:rsidRPr="009019B5">
        <w:rPr>
          <w:sz w:val="27"/>
          <w:szCs w:val="27"/>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386B43" w:rsidRPr="009019B5" w:rsidRDefault="00386B43" w:rsidP="00386B43">
      <w:pPr>
        <w:ind w:firstLine="540"/>
        <w:jc w:val="both"/>
        <w:rPr>
          <w:sz w:val="27"/>
          <w:szCs w:val="27"/>
        </w:rPr>
      </w:pPr>
      <w:r w:rsidRPr="009019B5">
        <w:rPr>
          <w:sz w:val="27"/>
          <w:szCs w:val="27"/>
        </w:rPr>
        <w:t>организацию и проведение мероприятий, направленных на повышение авторитета и имиджа Учреждения среди населения;</w:t>
      </w:r>
    </w:p>
    <w:p w:rsidR="00386B43" w:rsidRPr="009019B5" w:rsidRDefault="00386B43" w:rsidP="00386B43">
      <w:pPr>
        <w:ind w:firstLine="540"/>
        <w:jc w:val="both"/>
        <w:rPr>
          <w:sz w:val="27"/>
          <w:szCs w:val="27"/>
        </w:rPr>
      </w:pPr>
      <w:r w:rsidRPr="009019B5">
        <w:rPr>
          <w:sz w:val="27"/>
          <w:szCs w:val="27"/>
        </w:rPr>
        <w:t>достижение целевых показателей по службе. Внедрение передовых методов и форм организации труда;</w:t>
      </w:r>
    </w:p>
    <w:p w:rsidR="00386B43" w:rsidRPr="009019B5" w:rsidRDefault="00386B43" w:rsidP="00386B43">
      <w:pPr>
        <w:ind w:firstLine="540"/>
        <w:jc w:val="both"/>
        <w:rPr>
          <w:sz w:val="27"/>
          <w:szCs w:val="27"/>
        </w:rPr>
      </w:pPr>
      <w:r w:rsidRPr="009019B5">
        <w:rPr>
          <w:sz w:val="27"/>
          <w:szCs w:val="27"/>
        </w:rPr>
        <w:t>участие в работе по ведению здорового образа жизни, проведение профилактических работ с населением;</w:t>
      </w:r>
    </w:p>
    <w:p w:rsidR="00386B43" w:rsidRPr="009019B5" w:rsidRDefault="00386B43" w:rsidP="00386B43">
      <w:pPr>
        <w:ind w:firstLine="540"/>
        <w:jc w:val="both"/>
        <w:rPr>
          <w:sz w:val="27"/>
          <w:szCs w:val="27"/>
        </w:rPr>
      </w:pPr>
      <w:r w:rsidRPr="009019B5">
        <w:rPr>
          <w:sz w:val="27"/>
          <w:szCs w:val="27"/>
        </w:rPr>
        <w:t>обучение молодых специалистов;</w:t>
      </w:r>
    </w:p>
    <w:p w:rsidR="00386B43" w:rsidRPr="009019B5" w:rsidRDefault="00386B43" w:rsidP="00386B43">
      <w:pPr>
        <w:ind w:firstLine="540"/>
        <w:jc w:val="both"/>
        <w:rPr>
          <w:sz w:val="27"/>
          <w:szCs w:val="27"/>
        </w:rPr>
      </w:pPr>
      <w:r w:rsidRPr="009019B5">
        <w:rPr>
          <w:sz w:val="27"/>
          <w:szCs w:val="27"/>
        </w:rPr>
        <w:t xml:space="preserve">проведение обучающих тренингов с подчиненным персоналом по правилам поведения с пациентами; </w:t>
      </w:r>
    </w:p>
    <w:p w:rsidR="00386B43" w:rsidRPr="009019B5" w:rsidRDefault="00386B43" w:rsidP="00386B43">
      <w:pPr>
        <w:ind w:firstLine="540"/>
        <w:jc w:val="both"/>
        <w:rPr>
          <w:sz w:val="27"/>
          <w:szCs w:val="27"/>
        </w:rPr>
      </w:pPr>
      <w:r w:rsidRPr="009019B5">
        <w:rPr>
          <w:sz w:val="27"/>
          <w:szCs w:val="27"/>
        </w:rPr>
        <w:t>высокую степень удовлетворенности населения качеством оказываемых услуг;</w:t>
      </w:r>
    </w:p>
    <w:p w:rsidR="00386B43" w:rsidRPr="009019B5" w:rsidRDefault="00386B43" w:rsidP="00386B43">
      <w:pPr>
        <w:ind w:firstLine="540"/>
        <w:jc w:val="both"/>
        <w:rPr>
          <w:sz w:val="27"/>
          <w:szCs w:val="27"/>
        </w:rPr>
      </w:pPr>
      <w:r w:rsidRPr="009019B5">
        <w:rPr>
          <w:sz w:val="27"/>
          <w:szCs w:val="27"/>
        </w:rPr>
        <w:t>непосредственное участие в реализации приоритетного национального проекта «Здоровье», федеральных и региональных целевых программ, пилотных проектов;</w:t>
      </w:r>
    </w:p>
    <w:p w:rsidR="00386B43" w:rsidRPr="009019B5" w:rsidRDefault="00386B43" w:rsidP="00386B43">
      <w:pPr>
        <w:ind w:firstLine="540"/>
        <w:jc w:val="both"/>
        <w:rPr>
          <w:sz w:val="27"/>
          <w:szCs w:val="27"/>
        </w:rPr>
      </w:pPr>
      <w:r w:rsidRPr="009019B5">
        <w:rPr>
          <w:sz w:val="27"/>
          <w:szCs w:val="27"/>
        </w:rPr>
        <w:t xml:space="preserve">постоянное совершенствование квалификации, активное участие в семинарах </w:t>
      </w:r>
      <w:proofErr w:type="gramStart"/>
      <w:r w:rsidRPr="009019B5">
        <w:rPr>
          <w:sz w:val="27"/>
          <w:szCs w:val="27"/>
        </w:rPr>
        <w:t>и  совещаниях</w:t>
      </w:r>
      <w:proofErr w:type="gramEnd"/>
      <w:r w:rsidRPr="009019B5">
        <w:rPr>
          <w:sz w:val="27"/>
          <w:szCs w:val="27"/>
        </w:rPr>
        <w:t xml:space="preserve">  с внедрением положительного опыта других учреждений или регионов в деятельность своего учреждения, изучение специальной литературы, </w:t>
      </w:r>
    </w:p>
    <w:p w:rsidR="00386B43" w:rsidRPr="009019B5" w:rsidRDefault="00386B43" w:rsidP="00386B43">
      <w:pPr>
        <w:ind w:firstLine="540"/>
        <w:jc w:val="both"/>
        <w:rPr>
          <w:sz w:val="27"/>
          <w:szCs w:val="27"/>
        </w:rPr>
      </w:pPr>
      <w:r w:rsidRPr="009019B5">
        <w:rPr>
          <w:sz w:val="27"/>
          <w:szCs w:val="27"/>
        </w:rPr>
        <w:t xml:space="preserve">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и др. </w:t>
      </w:r>
    </w:p>
    <w:p w:rsidR="00386B43" w:rsidRPr="009019B5" w:rsidRDefault="00386B43" w:rsidP="00386B43">
      <w:pPr>
        <w:tabs>
          <w:tab w:val="left" w:pos="720"/>
          <w:tab w:val="left" w:pos="1440"/>
          <w:tab w:val="left" w:pos="1800"/>
        </w:tabs>
        <w:ind w:firstLine="540"/>
        <w:jc w:val="both"/>
        <w:rPr>
          <w:sz w:val="27"/>
          <w:szCs w:val="27"/>
        </w:rPr>
      </w:pPr>
      <w:r w:rsidRPr="009019B5">
        <w:rPr>
          <w:sz w:val="27"/>
          <w:szCs w:val="27"/>
        </w:rPr>
        <w:lastRenderedPageBreak/>
        <w:t xml:space="preserve">4.4. Выплаты за качество выполняемых </w:t>
      </w:r>
      <w:proofErr w:type="gramStart"/>
      <w:r w:rsidRPr="009019B5">
        <w:rPr>
          <w:sz w:val="27"/>
          <w:szCs w:val="27"/>
        </w:rPr>
        <w:t>работ  направлены</w:t>
      </w:r>
      <w:proofErr w:type="gramEnd"/>
      <w:r w:rsidRPr="009019B5">
        <w:rPr>
          <w:sz w:val="27"/>
          <w:szCs w:val="27"/>
        </w:rPr>
        <w:t xml:space="preserve"> на улучшение показателей качества работы и осуществляются за:</w:t>
      </w:r>
    </w:p>
    <w:p w:rsidR="00386B43" w:rsidRPr="009019B5" w:rsidRDefault="00386B43" w:rsidP="00386B43">
      <w:pPr>
        <w:tabs>
          <w:tab w:val="left" w:pos="720"/>
          <w:tab w:val="left" w:pos="1440"/>
          <w:tab w:val="left" w:pos="1800"/>
        </w:tabs>
        <w:ind w:firstLine="540"/>
        <w:jc w:val="both"/>
        <w:rPr>
          <w:sz w:val="27"/>
          <w:szCs w:val="27"/>
        </w:rPr>
      </w:pPr>
      <w:r w:rsidRPr="009019B5">
        <w:rPr>
          <w:sz w:val="27"/>
          <w:szCs w:val="27"/>
        </w:rPr>
        <w:t>соблюдение стандартов лечения и качества медицинской помощи в   полном объеме;</w:t>
      </w:r>
    </w:p>
    <w:p w:rsidR="00386B43" w:rsidRPr="009019B5" w:rsidRDefault="00386B43" w:rsidP="00386B43">
      <w:pPr>
        <w:ind w:firstLine="540"/>
        <w:jc w:val="both"/>
        <w:rPr>
          <w:sz w:val="27"/>
          <w:szCs w:val="27"/>
        </w:rPr>
      </w:pPr>
      <w:r w:rsidRPr="009019B5">
        <w:rPr>
          <w:sz w:val="27"/>
          <w:szCs w:val="27"/>
        </w:rPr>
        <w:t>успешное и добросовестное исполнение работником своих должностных обязанностей в соответствующем периоде;</w:t>
      </w:r>
    </w:p>
    <w:p w:rsidR="00386B43" w:rsidRPr="009019B5" w:rsidRDefault="00386B43" w:rsidP="00386B43">
      <w:pPr>
        <w:ind w:firstLine="540"/>
        <w:jc w:val="both"/>
        <w:rPr>
          <w:sz w:val="27"/>
          <w:szCs w:val="27"/>
        </w:rPr>
      </w:pPr>
      <w:r w:rsidRPr="009019B5">
        <w:rPr>
          <w:sz w:val="27"/>
          <w:szCs w:val="27"/>
        </w:rPr>
        <w:t>инициативу, творчество и применение в работе современных форм и   методов организации труда;</w:t>
      </w:r>
    </w:p>
    <w:p w:rsidR="00386B43" w:rsidRPr="009019B5" w:rsidRDefault="00386B43" w:rsidP="00386B43">
      <w:pPr>
        <w:adjustRightInd w:val="0"/>
        <w:ind w:firstLine="540"/>
        <w:jc w:val="both"/>
        <w:rPr>
          <w:sz w:val="27"/>
          <w:szCs w:val="27"/>
        </w:rPr>
      </w:pPr>
      <w:r w:rsidRPr="009019B5">
        <w:rPr>
          <w:sz w:val="27"/>
          <w:szCs w:val="27"/>
        </w:rPr>
        <w:t>качественную подготовку и проведение мероприятий, связанных с уставной деятельностью Учреждения;</w:t>
      </w:r>
    </w:p>
    <w:p w:rsidR="00386B43" w:rsidRPr="009019B5" w:rsidRDefault="00386B43" w:rsidP="00386B43">
      <w:pPr>
        <w:ind w:firstLine="540"/>
        <w:jc w:val="both"/>
        <w:rPr>
          <w:sz w:val="27"/>
          <w:szCs w:val="27"/>
        </w:rPr>
      </w:pPr>
      <w:r w:rsidRPr="009019B5">
        <w:rPr>
          <w:sz w:val="27"/>
          <w:szCs w:val="27"/>
        </w:rPr>
        <w:t>выполнение порученной работы, связанной с обеспечением рабочего процесса или уставной деятельности Учреждения;</w:t>
      </w:r>
    </w:p>
    <w:p w:rsidR="00386B43" w:rsidRPr="009019B5" w:rsidRDefault="00386B43" w:rsidP="00386B43">
      <w:pPr>
        <w:ind w:firstLine="540"/>
        <w:jc w:val="both"/>
        <w:rPr>
          <w:sz w:val="27"/>
          <w:szCs w:val="27"/>
        </w:rPr>
      </w:pPr>
      <w:r w:rsidRPr="009019B5">
        <w:rPr>
          <w:sz w:val="27"/>
          <w:szCs w:val="27"/>
        </w:rPr>
        <w:t>качественную подготовку и своевременное представление запрашиваемой информации и отчетности;</w:t>
      </w:r>
    </w:p>
    <w:p w:rsidR="00386B43" w:rsidRPr="009019B5" w:rsidRDefault="00386B43" w:rsidP="00386B43">
      <w:pPr>
        <w:ind w:firstLine="540"/>
        <w:jc w:val="both"/>
        <w:rPr>
          <w:sz w:val="27"/>
          <w:szCs w:val="27"/>
        </w:rPr>
      </w:pPr>
      <w:r w:rsidRPr="009019B5">
        <w:rPr>
          <w:sz w:val="27"/>
          <w:szCs w:val="27"/>
        </w:rPr>
        <w:t>участие в течение месяца в выполнении важных работ, мероприятий и др.</w:t>
      </w:r>
    </w:p>
    <w:p w:rsidR="00386B43" w:rsidRPr="009019B5" w:rsidRDefault="00386B43" w:rsidP="00386B43">
      <w:pPr>
        <w:ind w:firstLine="540"/>
        <w:jc w:val="both"/>
        <w:rPr>
          <w:sz w:val="27"/>
          <w:szCs w:val="27"/>
        </w:rPr>
      </w:pPr>
      <w:r w:rsidRPr="009019B5">
        <w:rPr>
          <w:sz w:val="27"/>
          <w:szCs w:val="27"/>
        </w:rPr>
        <w:t xml:space="preserve">Выплаты за качество </w:t>
      </w:r>
      <w:proofErr w:type="gramStart"/>
      <w:r w:rsidRPr="009019B5">
        <w:rPr>
          <w:sz w:val="27"/>
          <w:szCs w:val="27"/>
        </w:rPr>
        <w:t>выполняемых  работ</w:t>
      </w:r>
      <w:proofErr w:type="gramEnd"/>
      <w:r w:rsidRPr="009019B5">
        <w:rPr>
          <w:sz w:val="27"/>
          <w:szCs w:val="27"/>
        </w:rPr>
        <w:t xml:space="preserve">  устанавливаются работникам  Учреждения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качества медицинской помощи и критериев оценки деятельности учреждения согласно разделу 5 настоящего Положения.</w:t>
      </w:r>
    </w:p>
    <w:p w:rsidR="00386B43" w:rsidRPr="009019B5" w:rsidRDefault="00386B43" w:rsidP="00386B43">
      <w:pPr>
        <w:ind w:firstLine="540"/>
        <w:jc w:val="both"/>
        <w:rPr>
          <w:sz w:val="27"/>
          <w:szCs w:val="27"/>
        </w:rPr>
      </w:pPr>
      <w:r w:rsidRPr="009019B5">
        <w:rPr>
          <w:sz w:val="27"/>
          <w:szCs w:val="27"/>
        </w:rPr>
        <w:t>Конкретные значения критериев оценки деятельности Учреждения и условия осуществления выплат определяются ежегодно исходя из задач, стоящих перед Учреждением.</w:t>
      </w:r>
    </w:p>
    <w:p w:rsidR="00386B43" w:rsidRPr="009019B5" w:rsidRDefault="00386B43" w:rsidP="00386B43">
      <w:pPr>
        <w:adjustRightInd w:val="0"/>
        <w:ind w:firstLine="540"/>
        <w:jc w:val="both"/>
        <w:rPr>
          <w:sz w:val="27"/>
          <w:szCs w:val="27"/>
        </w:rPr>
      </w:pPr>
      <w:r w:rsidRPr="009019B5">
        <w:rPr>
          <w:sz w:val="27"/>
          <w:szCs w:val="27"/>
        </w:rPr>
        <w:t xml:space="preserve">4.5. Выплаты за </w:t>
      </w:r>
      <w:r w:rsidR="00F004E2" w:rsidRPr="009019B5">
        <w:rPr>
          <w:sz w:val="27"/>
          <w:szCs w:val="27"/>
        </w:rPr>
        <w:t xml:space="preserve">выслугу лет </w:t>
      </w:r>
      <w:r w:rsidRPr="009019B5">
        <w:rPr>
          <w:sz w:val="27"/>
          <w:szCs w:val="27"/>
        </w:rPr>
        <w:t xml:space="preserve">в Учреждении </w:t>
      </w:r>
      <w:r w:rsidRPr="009019B5">
        <w:rPr>
          <w:color w:val="000000"/>
          <w:sz w:val="27"/>
          <w:szCs w:val="27"/>
        </w:rPr>
        <w:t>устанавливаются в соответствии с П</w:t>
      </w:r>
      <w:r w:rsidRPr="009019B5">
        <w:rPr>
          <w:sz w:val="27"/>
          <w:szCs w:val="27"/>
        </w:rPr>
        <w:t>оложением об оплате труда работников ГБУЗ РБ Бижбулякская ЦРБ.</w:t>
      </w:r>
    </w:p>
    <w:p w:rsidR="00386B43" w:rsidRPr="009019B5" w:rsidRDefault="00386B43" w:rsidP="00386B43">
      <w:pPr>
        <w:ind w:firstLine="540"/>
        <w:jc w:val="both"/>
        <w:rPr>
          <w:sz w:val="27"/>
          <w:szCs w:val="27"/>
        </w:rPr>
      </w:pPr>
      <w:r w:rsidRPr="009019B5">
        <w:rPr>
          <w:sz w:val="27"/>
          <w:szCs w:val="27"/>
        </w:rPr>
        <w:t>4.6. Повышающий коэффициент к окладу за работу в Учреждении может применяться за:</w:t>
      </w:r>
    </w:p>
    <w:p w:rsidR="00386B43" w:rsidRPr="009019B5" w:rsidRDefault="00386B43" w:rsidP="00386B43">
      <w:pPr>
        <w:ind w:firstLine="540"/>
        <w:jc w:val="both"/>
        <w:rPr>
          <w:sz w:val="27"/>
          <w:szCs w:val="27"/>
        </w:rPr>
      </w:pPr>
      <w:r w:rsidRPr="009019B5">
        <w:rPr>
          <w:sz w:val="27"/>
          <w:szCs w:val="27"/>
        </w:rPr>
        <w:t>улучшение основных показателей службы;</w:t>
      </w:r>
    </w:p>
    <w:p w:rsidR="00386B43" w:rsidRPr="009019B5" w:rsidRDefault="00386B43" w:rsidP="00386B43">
      <w:pPr>
        <w:ind w:firstLine="540"/>
        <w:jc w:val="both"/>
        <w:rPr>
          <w:sz w:val="27"/>
          <w:szCs w:val="27"/>
        </w:rPr>
      </w:pPr>
      <w:r w:rsidRPr="009019B5">
        <w:rPr>
          <w:sz w:val="27"/>
          <w:szCs w:val="27"/>
        </w:rPr>
        <w:t>оказание специализированной медицинской помощи;</w:t>
      </w:r>
    </w:p>
    <w:p w:rsidR="00386B43" w:rsidRPr="009019B5" w:rsidRDefault="00386B43" w:rsidP="00386B43">
      <w:pPr>
        <w:ind w:firstLine="540"/>
        <w:jc w:val="both"/>
        <w:rPr>
          <w:sz w:val="27"/>
          <w:szCs w:val="27"/>
        </w:rPr>
      </w:pPr>
      <w:r w:rsidRPr="009019B5">
        <w:rPr>
          <w:sz w:val="27"/>
          <w:szCs w:val="27"/>
        </w:rPr>
        <w:t>выездной характер работы и др.</w:t>
      </w:r>
    </w:p>
    <w:p w:rsidR="00386B43" w:rsidRDefault="00386B43" w:rsidP="00386B43">
      <w:pPr>
        <w:tabs>
          <w:tab w:val="left" w:pos="1440"/>
          <w:tab w:val="left" w:pos="1800"/>
        </w:tabs>
        <w:ind w:firstLine="540"/>
        <w:jc w:val="both"/>
        <w:rPr>
          <w:sz w:val="27"/>
          <w:szCs w:val="27"/>
        </w:rPr>
      </w:pPr>
      <w:r w:rsidRPr="009019B5">
        <w:rPr>
          <w:sz w:val="27"/>
          <w:szCs w:val="27"/>
        </w:rPr>
        <w:t>4.7. Выплаты стимулирующего характера по итогам работы за месяц, квартал, год выплачиваются с учетом обеспеченности финансовыми средствами. Конкретный размер выплат может определяться как в процентах к окладу (должностному окладу) работника, так и в абсолютном размере. Максимальным размером выплаты по итогам работы не ограничены.</w:t>
      </w:r>
    </w:p>
    <w:p w:rsidR="007E77B5" w:rsidRPr="009019B5" w:rsidRDefault="007E77B5" w:rsidP="00386B43">
      <w:pPr>
        <w:tabs>
          <w:tab w:val="left" w:pos="1440"/>
          <w:tab w:val="left" w:pos="1800"/>
        </w:tabs>
        <w:ind w:firstLine="540"/>
        <w:jc w:val="both"/>
        <w:rPr>
          <w:sz w:val="27"/>
          <w:szCs w:val="27"/>
        </w:rPr>
      </w:pP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 xml:space="preserve">4.7.1. </w:t>
      </w:r>
      <w:r w:rsidRPr="009019B5">
        <w:rPr>
          <w:bCs/>
          <w:sz w:val="27"/>
          <w:szCs w:val="27"/>
        </w:rPr>
        <w:t>Ежемесячные выплаты стимулирующего характера</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 xml:space="preserve">Ежемесячные выплаты стимулирующего характера </w:t>
      </w:r>
      <w:proofErr w:type="gramStart"/>
      <w:r w:rsidRPr="009019B5">
        <w:rPr>
          <w:sz w:val="27"/>
          <w:szCs w:val="27"/>
        </w:rPr>
        <w:t>выплачиваются  работникам</w:t>
      </w:r>
      <w:proofErr w:type="gramEnd"/>
      <w:r w:rsidRPr="009019B5">
        <w:rPr>
          <w:sz w:val="27"/>
          <w:szCs w:val="27"/>
        </w:rPr>
        <w:t xml:space="preserve"> в целях усиления их материальной заинтересованности в своевременном и добросовестном исполнении должностных обязанностей. </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Основными показателями для выплаты ежемесячной выплаты стимулирующего характера являются: добросовестное исполнение сотрудником своих должностных обязанностей; инициатива, творчество и применение в работе современных форм и методов организации труда.</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lastRenderedPageBreak/>
        <w:t>Выплата за своевременное и качественное выполнение должностных обязанностей по итогам работы за месяц выплачивается одновременно с заработной платой за отработанное время.</w:t>
      </w:r>
    </w:p>
    <w:p w:rsidR="00386B43" w:rsidRPr="009019B5" w:rsidRDefault="00386B43" w:rsidP="00386B43">
      <w:pPr>
        <w:pStyle w:val="afa"/>
        <w:spacing w:before="0" w:beforeAutospacing="0" w:after="0" w:afterAutospacing="0"/>
        <w:ind w:firstLine="540"/>
        <w:jc w:val="both"/>
        <w:rPr>
          <w:sz w:val="27"/>
          <w:szCs w:val="27"/>
        </w:rPr>
      </w:pPr>
      <w:r w:rsidRPr="009019B5">
        <w:rPr>
          <w:bCs/>
          <w:sz w:val="27"/>
          <w:szCs w:val="27"/>
        </w:rPr>
        <w:t>4.7.2. Квартальная премия</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Премирование работников осуществляется по результатам работы за квартал. Данная премия выплачивается 1 раз в квартал при условии соблюдения каждым сотрудником высокого качества, объема и сроков выполнения производственного задания, работ и услуг в течение квартала. Премии максимальными размерами не ограничиваются.</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Конкретные размеры премии работникам определяются с учетом фактически отработанного времени.</w:t>
      </w:r>
    </w:p>
    <w:p w:rsidR="00386B43" w:rsidRPr="009019B5" w:rsidRDefault="00386B43" w:rsidP="00386B43">
      <w:pPr>
        <w:pStyle w:val="afa"/>
        <w:spacing w:before="0" w:beforeAutospacing="0" w:after="0" w:afterAutospacing="0"/>
        <w:ind w:firstLine="540"/>
        <w:jc w:val="both"/>
        <w:rPr>
          <w:sz w:val="27"/>
          <w:szCs w:val="27"/>
        </w:rPr>
      </w:pPr>
      <w:r w:rsidRPr="009019B5">
        <w:rPr>
          <w:bCs/>
          <w:sz w:val="27"/>
          <w:szCs w:val="27"/>
        </w:rPr>
        <w:t>4.7.3. Премия по итогам работы за год</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Премия по итогам работы за год выплачивается работникам по результатам работы в прошедшем году с учетом достигнутых показателей и соблюдения трудовой дисциплины. При этом не должно быть дублирование выплат, произведенных за кварталы текущего года.</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Премии за расчетный период выплачиваются в размере, пропорциональном фактически отработанному времени.</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 xml:space="preserve">4.7.4. </w:t>
      </w:r>
      <w:r w:rsidRPr="009019B5">
        <w:rPr>
          <w:bCs/>
          <w:sz w:val="27"/>
          <w:szCs w:val="27"/>
        </w:rPr>
        <w:t>Премии работникам к юбилейным датам, праздничным дням.</w:t>
      </w:r>
    </w:p>
    <w:p w:rsidR="00386B43" w:rsidRPr="009019B5" w:rsidRDefault="00386B43" w:rsidP="00386B43">
      <w:pPr>
        <w:pStyle w:val="afa"/>
        <w:spacing w:before="0" w:beforeAutospacing="0" w:after="0" w:afterAutospacing="0"/>
        <w:ind w:firstLine="540"/>
        <w:jc w:val="both"/>
        <w:rPr>
          <w:sz w:val="27"/>
          <w:szCs w:val="27"/>
        </w:rPr>
      </w:pPr>
      <w:r w:rsidRPr="009019B5">
        <w:rPr>
          <w:sz w:val="27"/>
          <w:szCs w:val="27"/>
        </w:rPr>
        <w:t xml:space="preserve">Премии работникам в связи с их личными юбилеями не связаны с выполнением ими трудовых обязанностей и с производственным процессом. Размер премий к юбилейным датам, праздничным </w:t>
      </w:r>
      <w:proofErr w:type="gramStart"/>
      <w:r w:rsidRPr="009019B5">
        <w:rPr>
          <w:sz w:val="27"/>
          <w:szCs w:val="27"/>
        </w:rPr>
        <w:t>дням  устанавливается</w:t>
      </w:r>
      <w:proofErr w:type="gramEnd"/>
      <w:r w:rsidRPr="009019B5">
        <w:rPr>
          <w:sz w:val="27"/>
          <w:szCs w:val="27"/>
        </w:rPr>
        <w:t xml:space="preserve"> приказом руководителя с учетом обеспеченности финансовыми средствами учреждения в процентах к должностному окладу соответствующего работника или в фиксированной сумме.</w:t>
      </w:r>
    </w:p>
    <w:p w:rsidR="00386B43" w:rsidRPr="009019B5" w:rsidRDefault="00386B43" w:rsidP="00386B43">
      <w:pPr>
        <w:pStyle w:val="ConsPlusNormal"/>
        <w:widowControl/>
        <w:ind w:firstLine="540"/>
        <w:jc w:val="both"/>
        <w:rPr>
          <w:rFonts w:ascii="Times New Roman" w:hAnsi="Times New Roman" w:cs="Times New Roman"/>
          <w:sz w:val="27"/>
          <w:szCs w:val="27"/>
        </w:rPr>
      </w:pPr>
      <w:r w:rsidRPr="009019B5">
        <w:rPr>
          <w:rFonts w:ascii="Times New Roman" w:hAnsi="Times New Roman" w:cs="Times New Roman"/>
          <w:sz w:val="27"/>
          <w:szCs w:val="27"/>
        </w:rPr>
        <w:t>4.7.5. Премии за образцовое качество выполняемых работ выплачиваются работникам единовременно при:</w:t>
      </w:r>
    </w:p>
    <w:p w:rsidR="00386B43" w:rsidRPr="009019B5" w:rsidRDefault="00386B43" w:rsidP="00386B43">
      <w:pPr>
        <w:pStyle w:val="ConsPlusNormal"/>
        <w:widowControl/>
        <w:ind w:firstLine="540"/>
        <w:jc w:val="both"/>
        <w:rPr>
          <w:rFonts w:ascii="Times New Roman" w:hAnsi="Times New Roman" w:cs="Times New Roman"/>
          <w:sz w:val="27"/>
          <w:szCs w:val="27"/>
        </w:rPr>
      </w:pPr>
      <w:r w:rsidRPr="009019B5">
        <w:rPr>
          <w:rFonts w:ascii="Times New Roman" w:hAnsi="Times New Roman" w:cs="Times New Roman"/>
          <w:sz w:val="27"/>
          <w:szCs w:val="27"/>
        </w:rPr>
        <w:t>поощрении Президентом Российской Федерации, Президентом Республики Башкортостан, Правительством Российской Федерации, Правительством Республики Башкортостан, присвоении почетных званий Российской Федерации, почетных званий Республики Башкортостан, награждении знаками отличия Российской Федерации, знаками отличия     Республики Башкортостан, орденами и медалями Российской Федерации,  орденами и медалями Республики Башкортостан;</w:t>
      </w:r>
    </w:p>
    <w:p w:rsidR="00386B43" w:rsidRPr="009019B5" w:rsidRDefault="00386B43" w:rsidP="00386B43">
      <w:pPr>
        <w:pStyle w:val="ConsPlusNormal"/>
        <w:widowControl/>
        <w:ind w:firstLine="540"/>
        <w:jc w:val="both"/>
        <w:rPr>
          <w:rFonts w:ascii="Times New Roman" w:hAnsi="Times New Roman" w:cs="Times New Roman"/>
          <w:sz w:val="27"/>
          <w:szCs w:val="27"/>
        </w:rPr>
      </w:pPr>
      <w:r w:rsidRPr="009019B5">
        <w:rPr>
          <w:rFonts w:ascii="Times New Roman" w:hAnsi="Times New Roman" w:cs="Times New Roman"/>
          <w:sz w:val="27"/>
          <w:szCs w:val="27"/>
        </w:rPr>
        <w:t>награждении нагрудным знаком «Отличник здравоохранения»;</w:t>
      </w:r>
    </w:p>
    <w:p w:rsidR="00386B43" w:rsidRPr="009019B5" w:rsidRDefault="00386B43" w:rsidP="00386B43">
      <w:pPr>
        <w:pStyle w:val="ConsPlusNormal"/>
        <w:widowControl/>
        <w:ind w:firstLine="540"/>
        <w:jc w:val="both"/>
        <w:rPr>
          <w:rFonts w:ascii="Times New Roman" w:hAnsi="Times New Roman" w:cs="Times New Roman"/>
          <w:sz w:val="27"/>
          <w:szCs w:val="27"/>
        </w:rPr>
      </w:pPr>
      <w:r w:rsidRPr="009019B5">
        <w:rPr>
          <w:rFonts w:ascii="Times New Roman" w:hAnsi="Times New Roman" w:cs="Times New Roman"/>
          <w:sz w:val="27"/>
          <w:szCs w:val="27"/>
        </w:rPr>
        <w:t>награждении Почетной грамотой Министерства здравоохранения и       социального развития Российской Федерации, Почетной грамотой Министерства здравоохранения Республики Башкортостан и другие.</w:t>
      </w:r>
    </w:p>
    <w:p w:rsidR="00386B43" w:rsidRDefault="00386B43" w:rsidP="009019B5">
      <w:pPr>
        <w:pStyle w:val="ConsPlusTitle"/>
        <w:widowControl/>
        <w:ind w:firstLine="540"/>
        <w:rPr>
          <w:color w:val="7030A0"/>
          <w:lang w:eastAsia="en-US"/>
        </w:rPr>
      </w:pPr>
      <w:r w:rsidRPr="009019B5">
        <w:rPr>
          <w:rFonts w:ascii="Times New Roman" w:hAnsi="Times New Roman" w:cs="Times New Roman"/>
          <w:b w:val="0"/>
          <w:sz w:val="27"/>
          <w:szCs w:val="27"/>
        </w:rPr>
        <w:t>4.7.6. Методика определения размера выплат стимулирующего характера на основе оценки эффективности деятельности работников.</w:t>
      </w:r>
    </w:p>
    <w:p w:rsidR="00F74715" w:rsidRPr="00736566" w:rsidRDefault="00F74715" w:rsidP="00E1177E">
      <w:pPr>
        <w:pStyle w:val="5"/>
        <w:rPr>
          <w:color w:val="FF0000"/>
        </w:rPr>
        <w:sectPr w:rsidR="00F74715" w:rsidRPr="00736566" w:rsidSect="009D2FB3">
          <w:headerReference w:type="default" r:id="rId15"/>
          <w:footerReference w:type="default" r:id="rId16"/>
          <w:pgSz w:w="11907" w:h="16839" w:code="9"/>
          <w:pgMar w:top="709" w:right="849" w:bottom="993" w:left="1418" w:header="737" w:footer="57" w:gutter="0"/>
          <w:cols w:space="709"/>
          <w:titlePg/>
          <w:docGrid w:linePitch="326"/>
        </w:sectPr>
      </w:pPr>
    </w:p>
    <w:p w:rsidR="00FD2455" w:rsidRPr="009019B5" w:rsidRDefault="00EF4130" w:rsidP="006E467A">
      <w:pPr>
        <w:pStyle w:val="1"/>
        <w:jc w:val="right"/>
      </w:pPr>
      <w:bookmarkStart w:id="2" w:name="_Hlk106701855"/>
      <w:r w:rsidRPr="009019B5">
        <w:lastRenderedPageBreak/>
        <w:t>П Р И Л О Ж Е Н И Е №</w:t>
      </w:r>
      <w:r w:rsidR="00160FDE" w:rsidRPr="009019B5">
        <w:t xml:space="preserve"> 1</w:t>
      </w:r>
      <w:r w:rsidR="00FD439F" w:rsidRPr="009019B5">
        <w:t>3</w:t>
      </w:r>
    </w:p>
    <w:tbl>
      <w:tblPr>
        <w:tblpPr w:leftFromText="181" w:rightFromText="181" w:vertAnchor="text" w:horzAnchor="margin" w:tblpY="1"/>
        <w:tblW w:w="15417" w:type="dxa"/>
        <w:tblLook w:val="0000" w:firstRow="0" w:lastRow="0" w:firstColumn="0" w:lastColumn="0" w:noHBand="0" w:noVBand="0"/>
      </w:tblPr>
      <w:tblGrid>
        <w:gridCol w:w="5245"/>
        <w:gridCol w:w="10172"/>
      </w:tblGrid>
      <w:tr w:rsidR="001D0A36" w:rsidRPr="006A4154" w:rsidTr="001D0A36">
        <w:trPr>
          <w:trHeight w:val="540"/>
        </w:trPr>
        <w:tc>
          <w:tcPr>
            <w:tcW w:w="5245" w:type="dxa"/>
          </w:tcPr>
          <w:p w:rsidR="001D0A36" w:rsidRPr="006A4154" w:rsidRDefault="001D0A36" w:rsidP="00837BB5">
            <w:pPr>
              <w:pStyle w:val="ae"/>
              <w:ind w:firstLine="284"/>
              <w:jc w:val="center"/>
              <w:rPr>
                <w:sz w:val="28"/>
              </w:rPr>
            </w:pPr>
            <w:r w:rsidRPr="006A4154">
              <w:rPr>
                <w:sz w:val="28"/>
              </w:rPr>
              <w:t>«СОГЛАСОВАНО»</w:t>
            </w:r>
          </w:p>
          <w:p w:rsidR="001D0A36" w:rsidRPr="006A4154" w:rsidRDefault="001D0A36" w:rsidP="00837BB5">
            <w:pPr>
              <w:pStyle w:val="ae"/>
              <w:ind w:firstLine="284"/>
              <w:jc w:val="center"/>
              <w:rPr>
                <w:sz w:val="28"/>
              </w:rPr>
            </w:pPr>
            <w:r w:rsidRPr="006A4154">
              <w:rPr>
                <w:sz w:val="28"/>
              </w:rPr>
              <w:t>Председатель ППО</w:t>
            </w:r>
          </w:p>
          <w:p w:rsidR="001D0A36" w:rsidRPr="006A4154" w:rsidRDefault="001D0A36"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1D0A36" w:rsidRPr="006A4154" w:rsidRDefault="001D0A36" w:rsidP="00837BB5">
            <w:pPr>
              <w:pStyle w:val="ae"/>
              <w:jc w:val="center"/>
              <w:rPr>
                <w:sz w:val="28"/>
              </w:rPr>
            </w:pPr>
            <w:r w:rsidRPr="006A4154">
              <w:rPr>
                <w:sz w:val="28"/>
              </w:rPr>
              <w:t>___________</w:t>
            </w:r>
            <w:r>
              <w:rPr>
                <w:sz w:val="28"/>
              </w:rPr>
              <w:t>_</w:t>
            </w:r>
            <w:r w:rsidRPr="006A4154">
              <w:rPr>
                <w:sz w:val="28"/>
              </w:rPr>
              <w:t>_Ф.В. Давлетшин</w:t>
            </w:r>
          </w:p>
          <w:p w:rsidR="001D0A36" w:rsidRPr="006A4154" w:rsidRDefault="001D0A36"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w:t>
            </w:r>
            <w:r w:rsidR="00BD2A52">
              <w:rPr>
                <w:sz w:val="28"/>
              </w:rPr>
              <w:t>__</w:t>
            </w:r>
            <w:r>
              <w:rPr>
                <w:sz w:val="28"/>
              </w:rPr>
              <w:t>_</w:t>
            </w:r>
            <w:r w:rsidRPr="006A4154">
              <w:rPr>
                <w:sz w:val="28"/>
              </w:rPr>
              <w:t>г.</w:t>
            </w:r>
          </w:p>
        </w:tc>
        <w:tc>
          <w:tcPr>
            <w:tcW w:w="10172" w:type="dxa"/>
          </w:tcPr>
          <w:p w:rsidR="001D0A36" w:rsidRPr="006A4154" w:rsidRDefault="001D0A36" w:rsidP="00837BB5">
            <w:pPr>
              <w:pStyle w:val="ae"/>
              <w:jc w:val="center"/>
              <w:rPr>
                <w:sz w:val="28"/>
              </w:rPr>
            </w:pPr>
            <w:r w:rsidRPr="006A4154">
              <w:rPr>
                <w:sz w:val="28"/>
              </w:rPr>
              <w:t>«УТВЕРЖДАЮ»</w:t>
            </w:r>
          </w:p>
          <w:p w:rsidR="001D0A36" w:rsidRPr="006A4154" w:rsidRDefault="001D0A36" w:rsidP="00837BB5">
            <w:pPr>
              <w:pStyle w:val="ae"/>
              <w:jc w:val="center"/>
              <w:rPr>
                <w:sz w:val="28"/>
              </w:rPr>
            </w:pPr>
            <w:r w:rsidRPr="006A4154">
              <w:rPr>
                <w:sz w:val="28"/>
              </w:rPr>
              <w:t>Главный врач</w:t>
            </w:r>
          </w:p>
          <w:p w:rsidR="001D0A36" w:rsidRPr="006A4154" w:rsidRDefault="001D0A36" w:rsidP="00837BB5">
            <w:pPr>
              <w:pStyle w:val="ae"/>
              <w:jc w:val="center"/>
              <w:rPr>
                <w:sz w:val="28"/>
              </w:rPr>
            </w:pPr>
            <w:r w:rsidRPr="006A4154">
              <w:rPr>
                <w:sz w:val="28"/>
              </w:rPr>
              <w:t>ГБУЗ РБ Бижбулякская ЦРБ</w:t>
            </w:r>
          </w:p>
          <w:p w:rsidR="001D0A36" w:rsidRPr="006A4154" w:rsidRDefault="001D0A36" w:rsidP="00837BB5">
            <w:pPr>
              <w:pStyle w:val="ae"/>
              <w:jc w:val="center"/>
              <w:rPr>
                <w:sz w:val="28"/>
              </w:rPr>
            </w:pPr>
            <w:r>
              <w:rPr>
                <w:sz w:val="28"/>
              </w:rPr>
              <w:t>_____</w:t>
            </w:r>
            <w:r w:rsidRPr="006A4154">
              <w:rPr>
                <w:sz w:val="28"/>
              </w:rPr>
              <w:t xml:space="preserve">___ </w:t>
            </w:r>
            <w:r>
              <w:rPr>
                <w:sz w:val="28"/>
              </w:rPr>
              <w:t>А.М. Павлов</w:t>
            </w:r>
          </w:p>
          <w:p w:rsidR="001D0A36" w:rsidRPr="006A4154" w:rsidRDefault="001D0A36" w:rsidP="00837BB5">
            <w:pPr>
              <w:pStyle w:val="ae"/>
              <w:jc w:val="center"/>
              <w:rPr>
                <w:sz w:val="28"/>
              </w:rPr>
            </w:pPr>
            <w:r w:rsidRPr="006A4154">
              <w:rPr>
                <w:sz w:val="28"/>
              </w:rPr>
              <w:t>«</w:t>
            </w:r>
            <w:r>
              <w:rPr>
                <w:sz w:val="28"/>
              </w:rPr>
              <w:t>______</w:t>
            </w:r>
            <w:bookmarkStart w:id="3" w:name="_GoBack"/>
            <w:bookmarkEnd w:id="3"/>
            <w:r w:rsidRPr="006A4154">
              <w:rPr>
                <w:sz w:val="28"/>
              </w:rPr>
              <w:t>»</w:t>
            </w:r>
            <w:r>
              <w:rPr>
                <w:sz w:val="28"/>
              </w:rPr>
              <w:t xml:space="preserve"> _________ </w:t>
            </w:r>
            <w:r w:rsidRPr="006A4154">
              <w:rPr>
                <w:sz w:val="28"/>
              </w:rPr>
              <w:t>20</w:t>
            </w:r>
            <w:r w:rsidR="00BD2A52">
              <w:rPr>
                <w:sz w:val="28"/>
              </w:rPr>
              <w:t>__</w:t>
            </w:r>
            <w:r w:rsidRPr="006A4154">
              <w:rPr>
                <w:sz w:val="28"/>
              </w:rPr>
              <w:t xml:space="preserve"> г.</w:t>
            </w:r>
          </w:p>
        </w:tc>
      </w:tr>
    </w:tbl>
    <w:p w:rsidR="00586478" w:rsidRPr="00E1177E" w:rsidRDefault="00586478" w:rsidP="00BB0F58">
      <w:pPr>
        <w:pStyle w:val="ae"/>
        <w:jc w:val="center"/>
      </w:pPr>
      <w:r w:rsidRPr="00E1177E">
        <w:t>МЕРОПРИЯТИЯ</w:t>
      </w:r>
      <w:r w:rsidR="00F645B7">
        <w:t xml:space="preserve"> </w:t>
      </w:r>
      <w:r w:rsidRPr="00E1177E">
        <w:t>по охране труда</w:t>
      </w:r>
    </w:p>
    <w:p w:rsidR="00586478" w:rsidRPr="00E1177E" w:rsidRDefault="00E1177E" w:rsidP="00E1177E">
      <w:pPr>
        <w:ind w:right="141"/>
        <w:jc w:val="center"/>
        <w:rPr>
          <w:szCs w:val="28"/>
          <w:u w:val="single"/>
        </w:rPr>
      </w:pPr>
      <w:r>
        <w:rPr>
          <w:szCs w:val="28"/>
          <w:u w:val="single"/>
        </w:rPr>
        <w:t xml:space="preserve">государственное бюджетное учреждение </w:t>
      </w:r>
      <w:r w:rsidR="00692EE5">
        <w:rPr>
          <w:szCs w:val="28"/>
          <w:u w:val="single"/>
        </w:rPr>
        <w:t>здравоохранения республики</w:t>
      </w:r>
      <w:r>
        <w:rPr>
          <w:szCs w:val="28"/>
          <w:u w:val="single"/>
        </w:rPr>
        <w:t xml:space="preserve"> Башкортостан Бижбулякская центральная районная больница</w:t>
      </w:r>
    </w:p>
    <w:tbl>
      <w:tblPr>
        <w:tblW w:w="153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2185"/>
        <w:gridCol w:w="567"/>
        <w:gridCol w:w="1105"/>
        <w:gridCol w:w="1559"/>
        <w:gridCol w:w="1276"/>
        <w:gridCol w:w="3289"/>
        <w:gridCol w:w="1559"/>
        <w:gridCol w:w="1559"/>
        <w:gridCol w:w="993"/>
        <w:gridCol w:w="850"/>
      </w:tblGrid>
      <w:tr w:rsidR="007660F9" w:rsidRPr="00F004E2" w:rsidTr="002138CC">
        <w:trPr>
          <w:cantSplit/>
          <w:trHeight w:val="1508"/>
        </w:trPr>
        <w:tc>
          <w:tcPr>
            <w:tcW w:w="391" w:type="dxa"/>
            <w:vMerge w:val="restart"/>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pacing w:val="-20"/>
                <w:sz w:val="18"/>
              </w:rPr>
            </w:pPr>
            <w:r w:rsidRPr="00F004E2">
              <w:rPr>
                <w:rFonts w:ascii="Cambria" w:hAnsi="Cambria"/>
                <w:b/>
                <w:bCs/>
                <w:spacing w:val="-20"/>
                <w:sz w:val="18"/>
              </w:rPr>
              <w:t>№</w:t>
            </w:r>
          </w:p>
        </w:tc>
        <w:tc>
          <w:tcPr>
            <w:tcW w:w="2185" w:type="dxa"/>
            <w:vMerge w:val="restart"/>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Содержание мероприятий (работ)</w:t>
            </w:r>
          </w:p>
        </w:tc>
        <w:tc>
          <w:tcPr>
            <w:tcW w:w="567" w:type="dxa"/>
            <w:vMerge w:val="restart"/>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Ед. учета</w:t>
            </w:r>
          </w:p>
        </w:tc>
        <w:tc>
          <w:tcPr>
            <w:tcW w:w="1105" w:type="dxa"/>
            <w:vMerge w:val="restart"/>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количество</w:t>
            </w:r>
          </w:p>
        </w:tc>
        <w:tc>
          <w:tcPr>
            <w:tcW w:w="1559" w:type="dxa"/>
            <w:vMerge w:val="restart"/>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Стоимость работ тыс. руб., 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Срок выполнения мероприятий</w:t>
            </w:r>
          </w:p>
        </w:tc>
        <w:tc>
          <w:tcPr>
            <w:tcW w:w="3289" w:type="dxa"/>
            <w:vMerge w:val="restart"/>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 xml:space="preserve">Ответственные </w:t>
            </w:r>
          </w:p>
          <w:p w:rsidR="009C1C2A" w:rsidRPr="00F004E2" w:rsidRDefault="009C1C2A" w:rsidP="009C1C2A">
            <w:pPr>
              <w:jc w:val="center"/>
              <w:rPr>
                <w:rFonts w:ascii="Cambria" w:hAnsi="Cambria"/>
                <w:b/>
                <w:bCs/>
                <w:sz w:val="18"/>
              </w:rPr>
            </w:pPr>
            <w:r w:rsidRPr="00F004E2">
              <w:rPr>
                <w:rFonts w:ascii="Cambria" w:hAnsi="Cambria"/>
                <w:b/>
                <w:bCs/>
                <w:sz w:val="18"/>
              </w:rPr>
              <w:t>за выполнение мероприятий</w:t>
            </w:r>
          </w:p>
        </w:tc>
        <w:tc>
          <w:tcPr>
            <w:tcW w:w="3118" w:type="dxa"/>
            <w:gridSpan w:val="2"/>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Количество работников, которым улучшаются условия труда</w:t>
            </w:r>
          </w:p>
        </w:tc>
        <w:tc>
          <w:tcPr>
            <w:tcW w:w="1843" w:type="dxa"/>
            <w:gridSpan w:val="2"/>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Количество работников, высвобождаемых с тяжелых физических работ</w:t>
            </w:r>
          </w:p>
        </w:tc>
      </w:tr>
      <w:tr w:rsidR="007660F9" w:rsidRPr="00F004E2" w:rsidTr="002138CC">
        <w:trPr>
          <w:cantSplit/>
          <w:trHeight w:val="539"/>
        </w:trPr>
        <w:tc>
          <w:tcPr>
            <w:tcW w:w="391" w:type="dxa"/>
            <w:vMerge/>
            <w:tcBorders>
              <w:top w:val="single" w:sz="4" w:space="0" w:color="auto"/>
              <w:left w:val="single" w:sz="4" w:space="0" w:color="auto"/>
              <w:bottom w:val="single" w:sz="4" w:space="0" w:color="auto"/>
              <w:right w:val="single" w:sz="4" w:space="0" w:color="auto"/>
            </w:tcBorders>
            <w:vAlign w:val="center"/>
          </w:tcPr>
          <w:p w:rsidR="009C1C2A" w:rsidRPr="00F004E2" w:rsidRDefault="009C1C2A" w:rsidP="009C1C2A">
            <w:pPr>
              <w:rPr>
                <w:rFonts w:ascii="Cambria" w:hAnsi="Cambria"/>
                <w:b/>
                <w:bCs/>
                <w:spacing w:val="-20"/>
                <w:sz w:val="18"/>
              </w:rPr>
            </w:pPr>
          </w:p>
        </w:tc>
        <w:tc>
          <w:tcPr>
            <w:tcW w:w="2185" w:type="dxa"/>
            <w:vMerge/>
            <w:tcBorders>
              <w:top w:val="single" w:sz="4" w:space="0" w:color="auto"/>
              <w:left w:val="single" w:sz="4" w:space="0" w:color="auto"/>
              <w:bottom w:val="single" w:sz="4" w:space="0" w:color="auto"/>
              <w:right w:val="single" w:sz="4" w:space="0" w:color="auto"/>
            </w:tcBorders>
            <w:vAlign w:val="center"/>
          </w:tcPr>
          <w:p w:rsidR="009C1C2A" w:rsidRPr="00F004E2" w:rsidRDefault="009C1C2A" w:rsidP="009C1C2A">
            <w:pPr>
              <w:rPr>
                <w:rFonts w:ascii="Cambria" w:hAnsi="Cambria"/>
                <w:b/>
                <w:bCs/>
                <w:sz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9C1C2A" w:rsidRPr="00F004E2" w:rsidRDefault="009C1C2A" w:rsidP="009C1C2A">
            <w:pPr>
              <w:rPr>
                <w:rFonts w:ascii="Cambria" w:hAnsi="Cambria"/>
                <w:b/>
                <w:bCs/>
                <w:sz w:val="18"/>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9C1C2A" w:rsidRPr="00F004E2" w:rsidRDefault="009C1C2A" w:rsidP="009C1C2A">
            <w:pPr>
              <w:rPr>
                <w:rFonts w:ascii="Cambria" w:hAnsi="Cambria"/>
                <w:b/>
                <w:bCs/>
                <w:sz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C1C2A" w:rsidRPr="00F004E2" w:rsidRDefault="009C1C2A" w:rsidP="009C1C2A">
            <w:pPr>
              <w:rPr>
                <w:rFonts w:ascii="Cambria" w:hAnsi="Cambria"/>
                <w:b/>
                <w:bCs/>
                <w:sz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9C1C2A" w:rsidRPr="00F004E2" w:rsidRDefault="009C1C2A" w:rsidP="009C1C2A">
            <w:pPr>
              <w:rPr>
                <w:rFonts w:ascii="Cambria" w:hAnsi="Cambria"/>
                <w:b/>
                <w:bCs/>
                <w:sz w:val="18"/>
              </w:rPr>
            </w:pPr>
          </w:p>
        </w:tc>
        <w:tc>
          <w:tcPr>
            <w:tcW w:w="3289" w:type="dxa"/>
            <w:vMerge/>
            <w:tcBorders>
              <w:top w:val="single" w:sz="4" w:space="0" w:color="auto"/>
              <w:left w:val="single" w:sz="4" w:space="0" w:color="auto"/>
              <w:bottom w:val="single" w:sz="4" w:space="0" w:color="auto"/>
              <w:right w:val="single" w:sz="4" w:space="0" w:color="auto"/>
            </w:tcBorders>
            <w:vAlign w:val="center"/>
          </w:tcPr>
          <w:p w:rsidR="009C1C2A" w:rsidRPr="00F004E2" w:rsidRDefault="009C1C2A" w:rsidP="009C1C2A">
            <w:pPr>
              <w:rPr>
                <w:rFonts w:ascii="Cambria" w:hAnsi="Cambria"/>
                <w:b/>
                <w:bCs/>
                <w:sz w:val="18"/>
              </w:rPr>
            </w:pP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всего</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В т.ч. женщин</w:t>
            </w:r>
          </w:p>
        </w:tc>
        <w:tc>
          <w:tcPr>
            <w:tcW w:w="993"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всего</w:t>
            </w:r>
          </w:p>
        </w:tc>
        <w:tc>
          <w:tcPr>
            <w:tcW w:w="850"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b/>
                <w:bCs/>
                <w:sz w:val="18"/>
              </w:rPr>
            </w:pPr>
            <w:r w:rsidRPr="00F004E2">
              <w:rPr>
                <w:rFonts w:ascii="Cambria" w:hAnsi="Cambria"/>
                <w:b/>
                <w:bCs/>
                <w:sz w:val="18"/>
              </w:rPr>
              <w:t>В т.ч. женщин</w:t>
            </w:r>
          </w:p>
        </w:tc>
      </w:tr>
      <w:tr w:rsidR="007660F9" w:rsidRPr="00F004E2" w:rsidTr="002138CC">
        <w:trPr>
          <w:trHeight w:val="272"/>
        </w:trPr>
        <w:tc>
          <w:tcPr>
            <w:tcW w:w="391"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numPr>
                <w:ilvl w:val="0"/>
                <w:numId w:val="16"/>
              </w:numPr>
              <w:ind w:firstLine="0"/>
              <w:jc w:val="center"/>
              <w:rPr>
                <w:rFonts w:ascii="Cambria" w:hAnsi="Cambria"/>
                <w:spacing w:val="-20"/>
                <w:sz w:val="18"/>
                <w:szCs w:val="28"/>
              </w:rPr>
            </w:pPr>
          </w:p>
        </w:tc>
        <w:tc>
          <w:tcPr>
            <w:tcW w:w="2185" w:type="dxa"/>
            <w:tcBorders>
              <w:top w:val="single" w:sz="4" w:space="0" w:color="auto"/>
              <w:left w:val="single" w:sz="4" w:space="0" w:color="auto"/>
              <w:bottom w:val="single" w:sz="4" w:space="0" w:color="auto"/>
              <w:right w:val="single" w:sz="4" w:space="0" w:color="auto"/>
            </w:tcBorders>
          </w:tcPr>
          <w:p w:rsidR="009C1C2A" w:rsidRPr="00F004E2" w:rsidRDefault="009C1C2A" w:rsidP="00E635ED">
            <w:pPr>
              <w:rPr>
                <w:rFonts w:ascii="Cambria" w:hAnsi="Cambria"/>
                <w:spacing w:val="-20"/>
                <w:sz w:val="18"/>
                <w:szCs w:val="28"/>
              </w:rPr>
            </w:pPr>
            <w:proofErr w:type="gramStart"/>
            <w:r w:rsidRPr="00F004E2">
              <w:rPr>
                <w:rFonts w:ascii="Cambria" w:hAnsi="Cambria"/>
                <w:spacing w:val="-20"/>
                <w:sz w:val="18"/>
                <w:szCs w:val="28"/>
              </w:rPr>
              <w:t xml:space="preserve">Проведение </w:t>
            </w:r>
            <w:r w:rsidR="00E635ED" w:rsidRPr="00F004E2">
              <w:rPr>
                <w:rFonts w:ascii="Cambria" w:hAnsi="Cambria"/>
                <w:spacing w:val="-20"/>
                <w:sz w:val="18"/>
                <w:szCs w:val="28"/>
              </w:rPr>
              <w:t xml:space="preserve"> специальной</w:t>
            </w:r>
            <w:proofErr w:type="gramEnd"/>
            <w:r w:rsidR="00E635ED" w:rsidRPr="00F004E2">
              <w:rPr>
                <w:rFonts w:ascii="Cambria" w:hAnsi="Cambria"/>
                <w:spacing w:val="-20"/>
                <w:sz w:val="18"/>
                <w:szCs w:val="28"/>
              </w:rPr>
              <w:t xml:space="preserve"> оценки условий труда</w:t>
            </w:r>
          </w:p>
        </w:tc>
        <w:tc>
          <w:tcPr>
            <w:tcW w:w="567"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roofErr w:type="spellStart"/>
            <w:r w:rsidRPr="00F004E2">
              <w:rPr>
                <w:rFonts w:ascii="Cambria" w:hAnsi="Cambria"/>
                <w:spacing w:val="-20"/>
                <w:sz w:val="18"/>
                <w:szCs w:val="28"/>
              </w:rPr>
              <w:t>р.м</w:t>
            </w:r>
            <w:proofErr w:type="spellEnd"/>
            <w:r w:rsidRPr="00F004E2">
              <w:rPr>
                <w:rFonts w:ascii="Cambria" w:hAnsi="Cambria"/>
                <w:spacing w:val="-20"/>
                <w:sz w:val="18"/>
                <w:szCs w:val="28"/>
              </w:rPr>
              <w:t>.</w:t>
            </w:r>
          </w:p>
        </w:tc>
        <w:tc>
          <w:tcPr>
            <w:tcW w:w="110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100</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120</w:t>
            </w:r>
          </w:p>
        </w:tc>
        <w:tc>
          <w:tcPr>
            <w:tcW w:w="1276"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lang w:val="en-US"/>
              </w:rPr>
              <w:t xml:space="preserve">IV </w:t>
            </w:r>
            <w:r w:rsidRPr="00F004E2">
              <w:rPr>
                <w:rFonts w:ascii="Cambria" w:hAnsi="Cambria"/>
                <w:spacing w:val="-20"/>
                <w:sz w:val="18"/>
                <w:szCs w:val="28"/>
              </w:rPr>
              <w:t>кв.</w:t>
            </w:r>
          </w:p>
        </w:tc>
        <w:tc>
          <w:tcPr>
            <w:tcW w:w="328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r w:rsidRPr="00F004E2">
              <w:rPr>
                <w:rFonts w:ascii="Cambria" w:hAnsi="Cambria"/>
                <w:spacing w:val="-20"/>
                <w:sz w:val="18"/>
                <w:szCs w:val="28"/>
              </w:rPr>
              <w:t xml:space="preserve">Главный </w:t>
            </w:r>
            <w:proofErr w:type="gramStart"/>
            <w:r w:rsidRPr="00F004E2">
              <w:rPr>
                <w:rFonts w:ascii="Cambria" w:hAnsi="Cambria"/>
                <w:spacing w:val="-20"/>
                <w:sz w:val="18"/>
                <w:szCs w:val="28"/>
              </w:rPr>
              <w:t>врач</w:t>
            </w:r>
            <w:r w:rsidR="00F004E2">
              <w:rPr>
                <w:rFonts w:ascii="Cambria" w:hAnsi="Cambria"/>
                <w:spacing w:val="-20"/>
                <w:sz w:val="18"/>
                <w:szCs w:val="28"/>
              </w:rPr>
              <w:t xml:space="preserve"> </w:t>
            </w:r>
            <w:r w:rsidRPr="00F004E2">
              <w:rPr>
                <w:rFonts w:ascii="Cambria" w:hAnsi="Cambria"/>
                <w:spacing w:val="-20"/>
                <w:sz w:val="18"/>
                <w:szCs w:val="28"/>
              </w:rPr>
              <w:t xml:space="preserve"> специалист</w:t>
            </w:r>
            <w:proofErr w:type="gramEnd"/>
            <w:r w:rsidRPr="00F004E2">
              <w:rPr>
                <w:rFonts w:ascii="Cambria" w:hAnsi="Cambria"/>
                <w:spacing w:val="-20"/>
                <w:sz w:val="18"/>
                <w:szCs w:val="28"/>
              </w:rPr>
              <w:t xml:space="preserve">  по </w:t>
            </w:r>
            <w:r w:rsidR="00E14D9A">
              <w:rPr>
                <w:rFonts w:ascii="Cambria" w:hAnsi="Cambria"/>
                <w:spacing w:val="-20"/>
                <w:sz w:val="18"/>
                <w:szCs w:val="28"/>
              </w:rPr>
              <w:t xml:space="preserve"> </w:t>
            </w:r>
            <w:r w:rsidRPr="00F004E2">
              <w:rPr>
                <w:rFonts w:ascii="Cambria" w:hAnsi="Cambria"/>
                <w:spacing w:val="-20"/>
                <w:sz w:val="18"/>
                <w:szCs w:val="28"/>
              </w:rPr>
              <w:t>ОТ</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993"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850"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r>
      <w:tr w:rsidR="007660F9" w:rsidRPr="00F004E2" w:rsidTr="002138CC">
        <w:trPr>
          <w:trHeight w:val="272"/>
        </w:trPr>
        <w:tc>
          <w:tcPr>
            <w:tcW w:w="391"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numPr>
                <w:ilvl w:val="0"/>
                <w:numId w:val="16"/>
              </w:numPr>
              <w:ind w:firstLine="0"/>
              <w:jc w:val="center"/>
              <w:rPr>
                <w:rFonts w:ascii="Cambria" w:hAnsi="Cambria"/>
                <w:spacing w:val="-20"/>
                <w:sz w:val="18"/>
                <w:szCs w:val="28"/>
              </w:rPr>
            </w:pPr>
          </w:p>
        </w:tc>
        <w:tc>
          <w:tcPr>
            <w:tcW w:w="218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r w:rsidRPr="00F004E2">
              <w:rPr>
                <w:rFonts w:ascii="Cambria" w:hAnsi="Cambria"/>
                <w:spacing w:val="-20"/>
                <w:sz w:val="18"/>
                <w:szCs w:val="28"/>
              </w:rPr>
              <w:t xml:space="preserve">Обеспечение работников спецодеждой, обувью </w:t>
            </w:r>
            <w:proofErr w:type="gramStart"/>
            <w:r w:rsidRPr="00F004E2">
              <w:rPr>
                <w:rFonts w:ascii="Cambria" w:hAnsi="Cambria"/>
                <w:spacing w:val="-20"/>
                <w:sz w:val="18"/>
                <w:szCs w:val="28"/>
              </w:rPr>
              <w:t>и  СИЗ</w:t>
            </w:r>
            <w:proofErr w:type="gramEnd"/>
            <w:r w:rsidRPr="00F004E2">
              <w:rPr>
                <w:rFonts w:ascii="Cambria" w:hAnsi="Cambria"/>
                <w:spacing w:val="-20"/>
                <w:sz w:val="18"/>
                <w:szCs w:val="28"/>
              </w:rPr>
              <w:t>, согласно нормативам.</w:t>
            </w:r>
          </w:p>
        </w:tc>
        <w:tc>
          <w:tcPr>
            <w:tcW w:w="567"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Чел.</w:t>
            </w:r>
          </w:p>
        </w:tc>
        <w:tc>
          <w:tcPr>
            <w:tcW w:w="1105" w:type="dxa"/>
            <w:tcBorders>
              <w:top w:val="single" w:sz="4" w:space="0" w:color="auto"/>
              <w:left w:val="single" w:sz="4" w:space="0" w:color="auto"/>
              <w:bottom w:val="single" w:sz="4" w:space="0" w:color="auto"/>
              <w:right w:val="single" w:sz="4" w:space="0" w:color="auto"/>
            </w:tcBorders>
          </w:tcPr>
          <w:p w:rsidR="009C1C2A" w:rsidRPr="00F004E2" w:rsidRDefault="009C1C2A" w:rsidP="00766922">
            <w:pPr>
              <w:jc w:val="center"/>
              <w:rPr>
                <w:rFonts w:ascii="Cambria" w:hAnsi="Cambria"/>
                <w:spacing w:val="-20"/>
                <w:sz w:val="18"/>
                <w:szCs w:val="28"/>
              </w:rPr>
            </w:pPr>
            <w:r w:rsidRPr="00F004E2">
              <w:rPr>
                <w:rFonts w:ascii="Cambria" w:hAnsi="Cambria"/>
                <w:spacing w:val="-20"/>
                <w:sz w:val="18"/>
                <w:szCs w:val="28"/>
              </w:rPr>
              <w:t>3</w:t>
            </w:r>
            <w:r w:rsidR="00766922">
              <w:rPr>
                <w:rFonts w:ascii="Cambria" w:hAnsi="Cambria"/>
                <w:spacing w:val="-20"/>
                <w:sz w:val="18"/>
                <w:szCs w:val="28"/>
              </w:rPr>
              <w:t>11</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100</w:t>
            </w:r>
          </w:p>
        </w:tc>
        <w:tc>
          <w:tcPr>
            <w:tcW w:w="1276"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В течении года</w:t>
            </w:r>
          </w:p>
        </w:tc>
        <w:tc>
          <w:tcPr>
            <w:tcW w:w="328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proofErr w:type="gramStart"/>
            <w:r w:rsidRPr="00F004E2">
              <w:rPr>
                <w:rFonts w:ascii="Cambria" w:hAnsi="Cambria"/>
                <w:spacing w:val="-20"/>
                <w:sz w:val="18"/>
                <w:szCs w:val="28"/>
              </w:rPr>
              <w:t>Администрация  ЦРБ</w:t>
            </w:r>
            <w:proofErr w:type="gramEnd"/>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360</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335</w:t>
            </w:r>
          </w:p>
        </w:tc>
        <w:tc>
          <w:tcPr>
            <w:tcW w:w="993"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850"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r>
      <w:tr w:rsidR="007660F9" w:rsidRPr="00F004E2" w:rsidTr="002138CC">
        <w:trPr>
          <w:trHeight w:val="272"/>
        </w:trPr>
        <w:tc>
          <w:tcPr>
            <w:tcW w:w="391"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numPr>
                <w:ilvl w:val="0"/>
                <w:numId w:val="16"/>
              </w:numPr>
              <w:ind w:firstLine="0"/>
              <w:jc w:val="center"/>
              <w:rPr>
                <w:rFonts w:ascii="Cambria" w:hAnsi="Cambria"/>
                <w:spacing w:val="-20"/>
                <w:sz w:val="18"/>
                <w:szCs w:val="28"/>
              </w:rPr>
            </w:pPr>
          </w:p>
        </w:tc>
        <w:tc>
          <w:tcPr>
            <w:tcW w:w="218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r w:rsidRPr="00F004E2">
              <w:rPr>
                <w:rFonts w:ascii="Cambria" w:hAnsi="Cambria"/>
                <w:spacing w:val="-20"/>
                <w:sz w:val="18"/>
                <w:szCs w:val="28"/>
              </w:rPr>
              <w:t>Аттестация операторов газовой котельной</w:t>
            </w:r>
          </w:p>
        </w:tc>
        <w:tc>
          <w:tcPr>
            <w:tcW w:w="567"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Чел.</w:t>
            </w:r>
          </w:p>
        </w:tc>
        <w:tc>
          <w:tcPr>
            <w:tcW w:w="110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1</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3</w:t>
            </w:r>
          </w:p>
        </w:tc>
        <w:tc>
          <w:tcPr>
            <w:tcW w:w="1276"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III кв.</w:t>
            </w:r>
          </w:p>
        </w:tc>
        <w:tc>
          <w:tcPr>
            <w:tcW w:w="328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r w:rsidRPr="00F004E2">
              <w:rPr>
                <w:rFonts w:ascii="Cambria" w:hAnsi="Cambria"/>
                <w:spacing w:val="-20"/>
                <w:sz w:val="18"/>
                <w:szCs w:val="28"/>
              </w:rPr>
              <w:t>Начальник хозяйственной части</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993"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850"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r>
      <w:tr w:rsidR="007660F9" w:rsidRPr="00F004E2" w:rsidTr="002138CC">
        <w:trPr>
          <w:trHeight w:val="272"/>
        </w:trPr>
        <w:tc>
          <w:tcPr>
            <w:tcW w:w="391"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numPr>
                <w:ilvl w:val="0"/>
                <w:numId w:val="16"/>
              </w:numPr>
              <w:ind w:firstLine="0"/>
              <w:jc w:val="center"/>
              <w:rPr>
                <w:rFonts w:ascii="Cambria" w:hAnsi="Cambria"/>
                <w:spacing w:val="-20"/>
                <w:sz w:val="18"/>
                <w:szCs w:val="28"/>
              </w:rPr>
            </w:pPr>
          </w:p>
        </w:tc>
        <w:tc>
          <w:tcPr>
            <w:tcW w:w="218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proofErr w:type="gramStart"/>
            <w:r w:rsidRPr="00F004E2">
              <w:rPr>
                <w:rFonts w:ascii="Cambria" w:hAnsi="Cambria"/>
                <w:spacing w:val="-20"/>
                <w:sz w:val="18"/>
                <w:szCs w:val="28"/>
              </w:rPr>
              <w:t>Обеспечить  выдачу</w:t>
            </w:r>
            <w:proofErr w:type="gramEnd"/>
            <w:r w:rsidRPr="00F004E2">
              <w:rPr>
                <w:rFonts w:ascii="Cambria" w:hAnsi="Cambria"/>
                <w:spacing w:val="-20"/>
                <w:sz w:val="18"/>
                <w:szCs w:val="28"/>
              </w:rPr>
              <w:t xml:space="preserve"> бесплатного молока  работникам с вредными условиями труда</w:t>
            </w:r>
          </w:p>
        </w:tc>
        <w:tc>
          <w:tcPr>
            <w:tcW w:w="567"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Чел.</w:t>
            </w:r>
          </w:p>
        </w:tc>
        <w:tc>
          <w:tcPr>
            <w:tcW w:w="110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129</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314</w:t>
            </w:r>
          </w:p>
        </w:tc>
        <w:tc>
          <w:tcPr>
            <w:tcW w:w="1276"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 xml:space="preserve">Постоянно </w:t>
            </w:r>
          </w:p>
        </w:tc>
        <w:tc>
          <w:tcPr>
            <w:tcW w:w="328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proofErr w:type="gramStart"/>
            <w:r w:rsidRPr="00F004E2">
              <w:rPr>
                <w:rFonts w:ascii="Cambria" w:hAnsi="Cambria"/>
                <w:spacing w:val="-20"/>
                <w:sz w:val="18"/>
                <w:szCs w:val="28"/>
              </w:rPr>
              <w:t>Администрация  ЦРБ</w:t>
            </w:r>
            <w:proofErr w:type="gramEnd"/>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129</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120</w:t>
            </w:r>
          </w:p>
        </w:tc>
        <w:tc>
          <w:tcPr>
            <w:tcW w:w="993"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850"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r>
      <w:tr w:rsidR="007660F9" w:rsidRPr="00F004E2" w:rsidTr="002138CC">
        <w:trPr>
          <w:trHeight w:val="272"/>
        </w:trPr>
        <w:tc>
          <w:tcPr>
            <w:tcW w:w="391"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numPr>
                <w:ilvl w:val="0"/>
                <w:numId w:val="16"/>
              </w:numPr>
              <w:ind w:firstLine="0"/>
              <w:jc w:val="center"/>
              <w:rPr>
                <w:rFonts w:ascii="Cambria" w:hAnsi="Cambria"/>
                <w:spacing w:val="-20"/>
                <w:sz w:val="18"/>
                <w:szCs w:val="28"/>
              </w:rPr>
            </w:pPr>
          </w:p>
        </w:tc>
        <w:tc>
          <w:tcPr>
            <w:tcW w:w="218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r w:rsidRPr="00F004E2">
              <w:rPr>
                <w:rFonts w:ascii="Cambria" w:hAnsi="Cambria"/>
                <w:spacing w:val="-20"/>
                <w:sz w:val="18"/>
                <w:szCs w:val="28"/>
              </w:rPr>
              <w:t xml:space="preserve">Проведение замера сопротивления </w:t>
            </w:r>
            <w:proofErr w:type="gramStart"/>
            <w:r w:rsidRPr="00F004E2">
              <w:rPr>
                <w:rFonts w:ascii="Cambria" w:hAnsi="Cambria"/>
                <w:spacing w:val="-20"/>
                <w:sz w:val="18"/>
                <w:szCs w:val="28"/>
              </w:rPr>
              <w:t>изоляции  э</w:t>
            </w:r>
            <w:proofErr w:type="gramEnd"/>
            <w:r w:rsidRPr="00F004E2">
              <w:rPr>
                <w:rFonts w:ascii="Cambria" w:hAnsi="Cambria"/>
                <w:spacing w:val="-20"/>
                <w:sz w:val="18"/>
                <w:szCs w:val="28"/>
              </w:rPr>
              <w:t>/сетей  и  заземляющих устройств</w:t>
            </w:r>
          </w:p>
        </w:tc>
        <w:tc>
          <w:tcPr>
            <w:tcW w:w="567"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110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40</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36</w:t>
            </w:r>
          </w:p>
        </w:tc>
        <w:tc>
          <w:tcPr>
            <w:tcW w:w="1276"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lang w:val="en-US"/>
              </w:rPr>
              <w:t xml:space="preserve">III </w:t>
            </w:r>
            <w:r w:rsidRPr="00F004E2">
              <w:rPr>
                <w:rFonts w:ascii="Cambria" w:hAnsi="Cambria"/>
                <w:spacing w:val="-20"/>
                <w:sz w:val="18"/>
                <w:szCs w:val="28"/>
              </w:rPr>
              <w:t>кв.</w:t>
            </w:r>
          </w:p>
        </w:tc>
        <w:tc>
          <w:tcPr>
            <w:tcW w:w="328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r w:rsidRPr="00F004E2">
              <w:rPr>
                <w:rFonts w:ascii="Cambria" w:hAnsi="Cambria"/>
                <w:spacing w:val="-20"/>
                <w:sz w:val="18"/>
                <w:szCs w:val="28"/>
              </w:rPr>
              <w:t>Начальник хозяйственной части</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993"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850"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r>
      <w:tr w:rsidR="007660F9" w:rsidRPr="00F004E2" w:rsidTr="002138CC">
        <w:trPr>
          <w:trHeight w:val="272"/>
        </w:trPr>
        <w:tc>
          <w:tcPr>
            <w:tcW w:w="391"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numPr>
                <w:ilvl w:val="0"/>
                <w:numId w:val="16"/>
              </w:numPr>
              <w:ind w:firstLine="0"/>
              <w:jc w:val="center"/>
              <w:rPr>
                <w:rFonts w:ascii="Cambria" w:hAnsi="Cambria"/>
                <w:spacing w:val="-20"/>
                <w:sz w:val="18"/>
                <w:szCs w:val="28"/>
              </w:rPr>
            </w:pPr>
          </w:p>
        </w:tc>
        <w:tc>
          <w:tcPr>
            <w:tcW w:w="218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r w:rsidRPr="00F004E2">
              <w:rPr>
                <w:rFonts w:ascii="Cambria" w:hAnsi="Cambria"/>
                <w:spacing w:val="-20"/>
                <w:sz w:val="18"/>
                <w:szCs w:val="28"/>
              </w:rPr>
              <w:t xml:space="preserve">Приобретение </w:t>
            </w:r>
            <w:proofErr w:type="gramStart"/>
            <w:r w:rsidRPr="00F004E2">
              <w:rPr>
                <w:rFonts w:ascii="Cambria" w:hAnsi="Cambria"/>
                <w:spacing w:val="-20"/>
                <w:sz w:val="18"/>
                <w:szCs w:val="28"/>
              </w:rPr>
              <w:t>смывающих  и</w:t>
            </w:r>
            <w:proofErr w:type="gramEnd"/>
            <w:r w:rsidRPr="00F004E2">
              <w:rPr>
                <w:rFonts w:ascii="Cambria" w:hAnsi="Cambria"/>
                <w:spacing w:val="-20"/>
                <w:sz w:val="18"/>
                <w:szCs w:val="28"/>
              </w:rPr>
              <w:t xml:space="preserve"> обезвреживающих средств</w:t>
            </w:r>
          </w:p>
        </w:tc>
        <w:tc>
          <w:tcPr>
            <w:tcW w:w="567"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Чел.</w:t>
            </w:r>
          </w:p>
        </w:tc>
        <w:tc>
          <w:tcPr>
            <w:tcW w:w="1105"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350</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52</w:t>
            </w:r>
          </w:p>
        </w:tc>
        <w:tc>
          <w:tcPr>
            <w:tcW w:w="1276"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В течение года</w:t>
            </w:r>
          </w:p>
        </w:tc>
        <w:tc>
          <w:tcPr>
            <w:tcW w:w="328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rPr>
                <w:rFonts w:ascii="Cambria" w:hAnsi="Cambria"/>
                <w:spacing w:val="-20"/>
                <w:sz w:val="18"/>
                <w:szCs w:val="28"/>
              </w:rPr>
            </w:pPr>
            <w:r w:rsidRPr="00F004E2">
              <w:rPr>
                <w:rFonts w:ascii="Cambria" w:hAnsi="Cambria"/>
                <w:spacing w:val="-20"/>
                <w:sz w:val="18"/>
                <w:szCs w:val="28"/>
              </w:rPr>
              <w:t>Главный врач</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350</w:t>
            </w:r>
          </w:p>
        </w:tc>
        <w:tc>
          <w:tcPr>
            <w:tcW w:w="1559"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r w:rsidRPr="00F004E2">
              <w:rPr>
                <w:rFonts w:ascii="Cambria" w:hAnsi="Cambria"/>
                <w:spacing w:val="-20"/>
                <w:sz w:val="18"/>
                <w:szCs w:val="28"/>
              </w:rPr>
              <w:t>340</w:t>
            </w:r>
          </w:p>
        </w:tc>
        <w:tc>
          <w:tcPr>
            <w:tcW w:w="993"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c>
          <w:tcPr>
            <w:tcW w:w="850" w:type="dxa"/>
            <w:tcBorders>
              <w:top w:val="single" w:sz="4" w:space="0" w:color="auto"/>
              <w:left w:val="single" w:sz="4" w:space="0" w:color="auto"/>
              <w:bottom w:val="single" w:sz="4" w:space="0" w:color="auto"/>
              <w:right w:val="single" w:sz="4" w:space="0" w:color="auto"/>
            </w:tcBorders>
          </w:tcPr>
          <w:p w:rsidR="009C1C2A" w:rsidRPr="00F004E2" w:rsidRDefault="009C1C2A" w:rsidP="009C1C2A">
            <w:pPr>
              <w:jc w:val="center"/>
              <w:rPr>
                <w:rFonts w:ascii="Cambria" w:hAnsi="Cambria"/>
                <w:spacing w:val="-20"/>
                <w:sz w:val="18"/>
                <w:szCs w:val="28"/>
              </w:rPr>
            </w:pPr>
          </w:p>
        </w:tc>
      </w:tr>
      <w:tr w:rsidR="00BD2A52" w:rsidRPr="00F004E2" w:rsidTr="002138CC">
        <w:trPr>
          <w:trHeight w:val="272"/>
        </w:trPr>
        <w:tc>
          <w:tcPr>
            <w:tcW w:w="391" w:type="dxa"/>
            <w:tcBorders>
              <w:top w:val="single" w:sz="4" w:space="0" w:color="auto"/>
              <w:left w:val="single" w:sz="4" w:space="0" w:color="auto"/>
              <w:bottom w:val="single" w:sz="4" w:space="0" w:color="auto"/>
              <w:right w:val="single" w:sz="4" w:space="0" w:color="auto"/>
            </w:tcBorders>
          </w:tcPr>
          <w:p w:rsidR="00BD2A52" w:rsidRPr="00F004E2" w:rsidRDefault="00BD2A52" w:rsidP="009C1C2A">
            <w:pPr>
              <w:numPr>
                <w:ilvl w:val="0"/>
                <w:numId w:val="16"/>
              </w:numPr>
              <w:ind w:firstLine="0"/>
              <w:jc w:val="center"/>
              <w:rPr>
                <w:rFonts w:ascii="Cambria" w:hAnsi="Cambria"/>
                <w:spacing w:val="-20"/>
                <w:sz w:val="18"/>
                <w:szCs w:val="28"/>
              </w:rPr>
            </w:pPr>
          </w:p>
        </w:tc>
        <w:tc>
          <w:tcPr>
            <w:tcW w:w="2185" w:type="dxa"/>
            <w:tcBorders>
              <w:top w:val="single" w:sz="4" w:space="0" w:color="auto"/>
              <w:left w:val="single" w:sz="4" w:space="0" w:color="auto"/>
              <w:bottom w:val="single" w:sz="4" w:space="0" w:color="auto"/>
              <w:right w:val="single" w:sz="4" w:space="0" w:color="auto"/>
            </w:tcBorders>
          </w:tcPr>
          <w:p w:rsidR="00BD2A52" w:rsidRPr="00F004E2" w:rsidRDefault="00BD2A52" w:rsidP="009C1C2A">
            <w:pPr>
              <w:rPr>
                <w:rFonts w:ascii="Cambria" w:hAnsi="Cambria"/>
                <w:spacing w:val="-20"/>
                <w:sz w:val="18"/>
                <w:szCs w:val="28"/>
              </w:rPr>
            </w:pPr>
            <w:r>
              <w:rPr>
                <w:rFonts w:ascii="Cambria" w:hAnsi="Cambria"/>
                <w:spacing w:val="-20"/>
                <w:sz w:val="18"/>
                <w:szCs w:val="28"/>
              </w:rPr>
              <w:t>Приобретение аптечек первой помощи работникам</w:t>
            </w:r>
          </w:p>
        </w:tc>
        <w:tc>
          <w:tcPr>
            <w:tcW w:w="567" w:type="dxa"/>
            <w:tcBorders>
              <w:top w:val="single" w:sz="4" w:space="0" w:color="auto"/>
              <w:left w:val="single" w:sz="4" w:space="0" w:color="auto"/>
              <w:bottom w:val="single" w:sz="4" w:space="0" w:color="auto"/>
              <w:right w:val="single" w:sz="4" w:space="0" w:color="auto"/>
            </w:tcBorders>
          </w:tcPr>
          <w:p w:rsidR="00BD2A52" w:rsidRPr="00F004E2" w:rsidRDefault="00BD2A52" w:rsidP="009C1C2A">
            <w:pPr>
              <w:jc w:val="center"/>
              <w:rPr>
                <w:rFonts w:ascii="Cambria" w:hAnsi="Cambria"/>
                <w:spacing w:val="-20"/>
                <w:sz w:val="18"/>
                <w:szCs w:val="28"/>
              </w:rPr>
            </w:pPr>
            <w:proofErr w:type="spellStart"/>
            <w:r>
              <w:rPr>
                <w:rFonts w:ascii="Cambria" w:hAnsi="Cambria"/>
                <w:spacing w:val="-20"/>
                <w:sz w:val="18"/>
                <w:szCs w:val="28"/>
              </w:rPr>
              <w:t>шт</w:t>
            </w:r>
            <w:proofErr w:type="spellEnd"/>
          </w:p>
        </w:tc>
        <w:tc>
          <w:tcPr>
            <w:tcW w:w="1105" w:type="dxa"/>
            <w:tcBorders>
              <w:top w:val="single" w:sz="4" w:space="0" w:color="auto"/>
              <w:left w:val="single" w:sz="4" w:space="0" w:color="auto"/>
              <w:bottom w:val="single" w:sz="4" w:space="0" w:color="auto"/>
              <w:right w:val="single" w:sz="4" w:space="0" w:color="auto"/>
            </w:tcBorders>
          </w:tcPr>
          <w:p w:rsidR="00BD2A52" w:rsidRPr="00F004E2" w:rsidRDefault="00BD2A52" w:rsidP="009C1C2A">
            <w:pPr>
              <w:jc w:val="center"/>
              <w:rPr>
                <w:rFonts w:ascii="Cambria" w:hAnsi="Cambria"/>
                <w:spacing w:val="-20"/>
                <w:sz w:val="18"/>
                <w:szCs w:val="28"/>
              </w:rPr>
            </w:pPr>
            <w:r>
              <w:rPr>
                <w:rFonts w:ascii="Cambria" w:hAnsi="Cambria"/>
                <w:spacing w:val="-20"/>
                <w:sz w:val="18"/>
                <w:szCs w:val="28"/>
              </w:rPr>
              <w:t>20</w:t>
            </w:r>
          </w:p>
        </w:tc>
        <w:tc>
          <w:tcPr>
            <w:tcW w:w="1559" w:type="dxa"/>
            <w:tcBorders>
              <w:top w:val="single" w:sz="4" w:space="0" w:color="auto"/>
              <w:left w:val="single" w:sz="4" w:space="0" w:color="auto"/>
              <w:bottom w:val="single" w:sz="4" w:space="0" w:color="auto"/>
              <w:right w:val="single" w:sz="4" w:space="0" w:color="auto"/>
            </w:tcBorders>
          </w:tcPr>
          <w:p w:rsidR="00BD2A52" w:rsidRPr="00F004E2" w:rsidRDefault="00BD2A52" w:rsidP="009C1C2A">
            <w:pPr>
              <w:jc w:val="center"/>
              <w:rPr>
                <w:rFonts w:ascii="Cambria" w:hAnsi="Cambria"/>
                <w:spacing w:val="-20"/>
                <w:sz w:val="18"/>
                <w:szCs w:val="28"/>
              </w:rPr>
            </w:pPr>
            <w:r>
              <w:rPr>
                <w:rFonts w:ascii="Cambria" w:hAnsi="Cambria"/>
                <w:spacing w:val="-20"/>
                <w:sz w:val="18"/>
                <w:szCs w:val="28"/>
              </w:rPr>
              <w:t>14,</w:t>
            </w:r>
            <w:r w:rsidR="00FC49CC">
              <w:rPr>
                <w:rFonts w:ascii="Cambria" w:hAnsi="Cambria"/>
                <w:spacing w:val="-20"/>
                <w:sz w:val="18"/>
                <w:szCs w:val="28"/>
              </w:rPr>
              <w:t>4</w:t>
            </w:r>
          </w:p>
        </w:tc>
        <w:tc>
          <w:tcPr>
            <w:tcW w:w="1276" w:type="dxa"/>
            <w:tcBorders>
              <w:top w:val="single" w:sz="4" w:space="0" w:color="auto"/>
              <w:left w:val="single" w:sz="4" w:space="0" w:color="auto"/>
              <w:bottom w:val="single" w:sz="4" w:space="0" w:color="auto"/>
              <w:right w:val="single" w:sz="4" w:space="0" w:color="auto"/>
            </w:tcBorders>
          </w:tcPr>
          <w:p w:rsidR="00BD2A52" w:rsidRPr="00FC49CC" w:rsidRDefault="00FC49CC" w:rsidP="009C1C2A">
            <w:pPr>
              <w:jc w:val="center"/>
              <w:rPr>
                <w:rFonts w:ascii="Cambria" w:hAnsi="Cambria"/>
                <w:spacing w:val="-20"/>
                <w:sz w:val="18"/>
                <w:szCs w:val="28"/>
              </w:rPr>
            </w:pPr>
            <w:r>
              <w:rPr>
                <w:rFonts w:ascii="Cambria" w:hAnsi="Cambria"/>
                <w:spacing w:val="-20"/>
                <w:sz w:val="18"/>
                <w:szCs w:val="28"/>
                <w:lang w:val="en-US"/>
              </w:rPr>
              <w:t xml:space="preserve">III </w:t>
            </w:r>
            <w:r>
              <w:rPr>
                <w:rFonts w:ascii="Cambria" w:hAnsi="Cambria"/>
                <w:spacing w:val="-20"/>
                <w:sz w:val="18"/>
                <w:szCs w:val="28"/>
              </w:rPr>
              <w:t>кв.</w:t>
            </w:r>
          </w:p>
        </w:tc>
        <w:tc>
          <w:tcPr>
            <w:tcW w:w="3289" w:type="dxa"/>
            <w:tcBorders>
              <w:top w:val="single" w:sz="4" w:space="0" w:color="auto"/>
              <w:left w:val="single" w:sz="4" w:space="0" w:color="auto"/>
              <w:bottom w:val="single" w:sz="4" w:space="0" w:color="auto"/>
              <w:right w:val="single" w:sz="4" w:space="0" w:color="auto"/>
            </w:tcBorders>
          </w:tcPr>
          <w:p w:rsidR="00BD2A52" w:rsidRPr="00F004E2" w:rsidRDefault="00FC49CC" w:rsidP="009C1C2A">
            <w:pPr>
              <w:rPr>
                <w:rFonts w:ascii="Cambria" w:hAnsi="Cambria"/>
                <w:spacing w:val="-20"/>
                <w:sz w:val="18"/>
                <w:szCs w:val="28"/>
              </w:rPr>
            </w:pPr>
            <w:r>
              <w:rPr>
                <w:rFonts w:ascii="Cambria" w:hAnsi="Cambria"/>
                <w:spacing w:val="-20"/>
                <w:sz w:val="18"/>
                <w:szCs w:val="28"/>
              </w:rPr>
              <w:t>Специалист по ОТ</w:t>
            </w:r>
          </w:p>
        </w:tc>
        <w:tc>
          <w:tcPr>
            <w:tcW w:w="1559" w:type="dxa"/>
            <w:tcBorders>
              <w:top w:val="single" w:sz="4" w:space="0" w:color="auto"/>
              <w:left w:val="single" w:sz="4" w:space="0" w:color="auto"/>
              <w:bottom w:val="single" w:sz="4" w:space="0" w:color="auto"/>
              <w:right w:val="single" w:sz="4" w:space="0" w:color="auto"/>
            </w:tcBorders>
          </w:tcPr>
          <w:p w:rsidR="00BD2A52" w:rsidRPr="00F004E2" w:rsidRDefault="00FC49CC" w:rsidP="009C1C2A">
            <w:pPr>
              <w:jc w:val="center"/>
              <w:rPr>
                <w:rFonts w:ascii="Cambria" w:hAnsi="Cambria"/>
                <w:spacing w:val="-20"/>
                <w:sz w:val="18"/>
                <w:szCs w:val="28"/>
              </w:rPr>
            </w:pPr>
            <w:r>
              <w:rPr>
                <w:rFonts w:ascii="Cambria" w:hAnsi="Cambria"/>
                <w:spacing w:val="-20"/>
                <w:sz w:val="18"/>
                <w:szCs w:val="28"/>
              </w:rPr>
              <w:t>360</w:t>
            </w:r>
          </w:p>
        </w:tc>
        <w:tc>
          <w:tcPr>
            <w:tcW w:w="1559" w:type="dxa"/>
            <w:tcBorders>
              <w:top w:val="single" w:sz="4" w:space="0" w:color="auto"/>
              <w:left w:val="single" w:sz="4" w:space="0" w:color="auto"/>
              <w:bottom w:val="single" w:sz="4" w:space="0" w:color="auto"/>
              <w:right w:val="single" w:sz="4" w:space="0" w:color="auto"/>
            </w:tcBorders>
          </w:tcPr>
          <w:p w:rsidR="00BD2A52" w:rsidRPr="00F004E2" w:rsidRDefault="00FC49CC" w:rsidP="009C1C2A">
            <w:pPr>
              <w:jc w:val="center"/>
              <w:rPr>
                <w:rFonts w:ascii="Cambria" w:hAnsi="Cambria"/>
                <w:spacing w:val="-20"/>
                <w:sz w:val="18"/>
                <w:szCs w:val="28"/>
              </w:rPr>
            </w:pPr>
            <w:r>
              <w:rPr>
                <w:rFonts w:ascii="Cambria" w:hAnsi="Cambria"/>
                <w:spacing w:val="-20"/>
                <w:sz w:val="18"/>
                <w:szCs w:val="28"/>
              </w:rPr>
              <w:t>335</w:t>
            </w:r>
          </w:p>
        </w:tc>
        <w:tc>
          <w:tcPr>
            <w:tcW w:w="993" w:type="dxa"/>
            <w:tcBorders>
              <w:top w:val="single" w:sz="4" w:space="0" w:color="auto"/>
              <w:left w:val="single" w:sz="4" w:space="0" w:color="auto"/>
              <w:bottom w:val="single" w:sz="4" w:space="0" w:color="auto"/>
              <w:right w:val="single" w:sz="4" w:space="0" w:color="auto"/>
            </w:tcBorders>
          </w:tcPr>
          <w:p w:rsidR="00BD2A52" w:rsidRPr="00F004E2" w:rsidRDefault="00BD2A52" w:rsidP="009C1C2A">
            <w:pPr>
              <w:jc w:val="center"/>
              <w:rPr>
                <w:rFonts w:ascii="Cambria" w:hAnsi="Cambria"/>
                <w:spacing w:val="-20"/>
                <w:sz w:val="18"/>
                <w:szCs w:val="28"/>
              </w:rPr>
            </w:pPr>
          </w:p>
        </w:tc>
        <w:tc>
          <w:tcPr>
            <w:tcW w:w="850" w:type="dxa"/>
            <w:tcBorders>
              <w:top w:val="single" w:sz="4" w:space="0" w:color="auto"/>
              <w:left w:val="single" w:sz="4" w:space="0" w:color="auto"/>
              <w:bottom w:val="single" w:sz="4" w:space="0" w:color="auto"/>
              <w:right w:val="single" w:sz="4" w:space="0" w:color="auto"/>
            </w:tcBorders>
          </w:tcPr>
          <w:p w:rsidR="00BD2A52" w:rsidRPr="00F004E2" w:rsidRDefault="00BD2A52" w:rsidP="009C1C2A">
            <w:pPr>
              <w:jc w:val="center"/>
              <w:rPr>
                <w:rFonts w:ascii="Cambria" w:hAnsi="Cambria"/>
                <w:spacing w:val="-20"/>
                <w:sz w:val="18"/>
                <w:szCs w:val="28"/>
              </w:rPr>
            </w:pPr>
          </w:p>
        </w:tc>
      </w:tr>
      <w:tr w:rsidR="007660F9" w:rsidRPr="00F004E2" w:rsidTr="002138CC">
        <w:trPr>
          <w:trHeight w:val="272"/>
        </w:trPr>
        <w:tc>
          <w:tcPr>
            <w:tcW w:w="15333" w:type="dxa"/>
            <w:gridSpan w:val="11"/>
            <w:tcBorders>
              <w:top w:val="single" w:sz="4" w:space="0" w:color="auto"/>
              <w:left w:val="single" w:sz="4" w:space="0" w:color="auto"/>
              <w:bottom w:val="single" w:sz="4" w:space="0" w:color="auto"/>
              <w:right w:val="single" w:sz="4" w:space="0" w:color="auto"/>
            </w:tcBorders>
          </w:tcPr>
          <w:p w:rsidR="009C1C2A" w:rsidRPr="00F004E2" w:rsidRDefault="009C1C2A" w:rsidP="00E14D9A">
            <w:pPr>
              <w:rPr>
                <w:rFonts w:ascii="Cambria" w:hAnsi="Cambria"/>
                <w:caps/>
                <w:spacing w:val="-20"/>
                <w:sz w:val="18"/>
                <w:szCs w:val="28"/>
              </w:rPr>
            </w:pPr>
            <w:r w:rsidRPr="00F004E2">
              <w:rPr>
                <w:rFonts w:ascii="Cambria" w:hAnsi="Cambria"/>
                <w:caps/>
                <w:spacing w:val="-20"/>
                <w:sz w:val="18"/>
                <w:szCs w:val="28"/>
              </w:rPr>
              <w:t xml:space="preserve">итого </w:t>
            </w:r>
            <w:r w:rsidR="00E14D9A">
              <w:rPr>
                <w:rFonts w:ascii="Cambria" w:hAnsi="Cambria"/>
                <w:caps/>
                <w:spacing w:val="-20"/>
                <w:sz w:val="18"/>
                <w:szCs w:val="28"/>
              </w:rPr>
              <w:t>1639</w:t>
            </w:r>
            <w:r w:rsidR="00FC49CC">
              <w:rPr>
                <w:rFonts w:ascii="Cambria" w:hAnsi="Cambria"/>
                <w:caps/>
                <w:spacing w:val="-20"/>
                <w:sz w:val="18"/>
                <w:szCs w:val="28"/>
              </w:rPr>
              <w:t>,</w:t>
            </w:r>
            <w:proofErr w:type="gramStart"/>
            <w:r w:rsidR="00FC49CC">
              <w:rPr>
                <w:rFonts w:ascii="Cambria" w:hAnsi="Cambria"/>
                <w:caps/>
                <w:spacing w:val="-20"/>
                <w:sz w:val="18"/>
                <w:szCs w:val="28"/>
              </w:rPr>
              <w:t>4</w:t>
            </w:r>
            <w:r w:rsidRPr="00F004E2">
              <w:rPr>
                <w:rFonts w:ascii="Cambria" w:hAnsi="Cambria"/>
                <w:caps/>
                <w:spacing w:val="-20"/>
                <w:sz w:val="18"/>
                <w:szCs w:val="28"/>
              </w:rPr>
              <w:t xml:space="preserve">  </w:t>
            </w:r>
            <w:r w:rsidRPr="00F004E2">
              <w:rPr>
                <w:rFonts w:ascii="Cambria" w:hAnsi="Cambria"/>
                <w:spacing w:val="-20"/>
                <w:sz w:val="18"/>
                <w:szCs w:val="28"/>
              </w:rPr>
              <w:t>тыс.</w:t>
            </w:r>
            <w:proofErr w:type="gramEnd"/>
            <w:r w:rsidRPr="00F004E2">
              <w:rPr>
                <w:rFonts w:ascii="Cambria" w:hAnsi="Cambria"/>
                <w:spacing w:val="-20"/>
                <w:sz w:val="18"/>
                <w:szCs w:val="28"/>
              </w:rPr>
              <w:t xml:space="preserve"> руб.</w:t>
            </w:r>
          </w:p>
        </w:tc>
      </w:tr>
    </w:tbl>
    <w:p w:rsidR="009C1C2A" w:rsidRDefault="009C1C2A" w:rsidP="001E23E8">
      <w:pPr>
        <w:ind w:left="284" w:right="141"/>
        <w:jc w:val="right"/>
        <w:rPr>
          <w:b/>
          <w:bCs/>
          <w:sz w:val="28"/>
          <w:szCs w:val="28"/>
          <w:u w:val="single"/>
        </w:rPr>
        <w:sectPr w:rsidR="009C1C2A" w:rsidSect="00BD2A52">
          <w:pgSz w:w="16839" w:h="11907" w:orient="landscape" w:code="9"/>
          <w:pgMar w:top="851" w:right="992" w:bottom="851" w:left="709" w:header="737" w:footer="57" w:gutter="0"/>
          <w:cols w:space="709"/>
          <w:titlePg/>
          <w:docGrid w:linePitch="326"/>
        </w:sectPr>
      </w:pPr>
    </w:p>
    <w:bookmarkEnd w:id="2"/>
    <w:p w:rsidR="00692EE5" w:rsidRPr="007D16CF" w:rsidRDefault="00692EE5">
      <w:pPr>
        <w:rPr>
          <w:b/>
          <w:bCs/>
          <w:sz w:val="28"/>
          <w:szCs w:val="28"/>
          <w:u w:val="single"/>
        </w:rPr>
      </w:pPr>
    </w:p>
    <w:p w:rsidR="00B7774D" w:rsidRDefault="00B7774D" w:rsidP="00B7774D">
      <w:pPr>
        <w:pStyle w:val="1"/>
        <w:jc w:val="right"/>
        <w:rPr>
          <w:rFonts w:eastAsiaTheme="majorEastAsia"/>
        </w:rPr>
      </w:pPr>
      <w:r w:rsidRPr="00143583">
        <w:rPr>
          <w:rFonts w:eastAsiaTheme="majorEastAsia"/>
        </w:rPr>
        <w:t>П Р И Л О Ж Е Н И Е № 1</w:t>
      </w:r>
      <w:r>
        <w:rPr>
          <w:rFonts w:eastAsiaTheme="majorEastAsia"/>
        </w:rPr>
        <w:t>4</w:t>
      </w:r>
    </w:p>
    <w:p w:rsidR="00B7774D" w:rsidRPr="00143583" w:rsidRDefault="00B7774D" w:rsidP="00B7774D">
      <w:pPr>
        <w:rPr>
          <w:rFonts w:eastAsiaTheme="majorEastAsia"/>
        </w:rPr>
      </w:pPr>
    </w:p>
    <w:tbl>
      <w:tblPr>
        <w:tblpPr w:leftFromText="181" w:rightFromText="181" w:vertAnchor="text" w:horzAnchor="margin" w:tblpY="1"/>
        <w:tblW w:w="9747" w:type="dxa"/>
        <w:tblLook w:val="0000" w:firstRow="0" w:lastRow="0" w:firstColumn="0" w:lastColumn="0" w:noHBand="0" w:noVBand="0"/>
      </w:tblPr>
      <w:tblGrid>
        <w:gridCol w:w="5245"/>
        <w:gridCol w:w="4502"/>
      </w:tblGrid>
      <w:tr w:rsidR="00B7774D" w:rsidRPr="006A4154" w:rsidTr="008D7112">
        <w:trPr>
          <w:trHeight w:val="540"/>
        </w:trPr>
        <w:tc>
          <w:tcPr>
            <w:tcW w:w="5245" w:type="dxa"/>
          </w:tcPr>
          <w:p w:rsidR="00B7774D" w:rsidRPr="006A4154" w:rsidRDefault="00B7774D" w:rsidP="008D7112">
            <w:pPr>
              <w:pStyle w:val="ae"/>
              <w:ind w:firstLine="284"/>
              <w:jc w:val="center"/>
              <w:rPr>
                <w:sz w:val="28"/>
              </w:rPr>
            </w:pPr>
            <w:r w:rsidRPr="006A4154">
              <w:rPr>
                <w:sz w:val="28"/>
              </w:rPr>
              <w:t>«СОГЛАСОВАНО»</w:t>
            </w:r>
          </w:p>
          <w:p w:rsidR="00B7774D" w:rsidRPr="006A4154" w:rsidRDefault="00B7774D" w:rsidP="008D7112">
            <w:pPr>
              <w:pStyle w:val="ae"/>
              <w:ind w:firstLine="284"/>
              <w:jc w:val="center"/>
              <w:rPr>
                <w:sz w:val="28"/>
              </w:rPr>
            </w:pPr>
            <w:r w:rsidRPr="006A4154">
              <w:rPr>
                <w:sz w:val="28"/>
              </w:rPr>
              <w:t>Председатель ППО</w:t>
            </w:r>
          </w:p>
          <w:p w:rsidR="00B7774D" w:rsidRPr="006A4154" w:rsidRDefault="00B7774D" w:rsidP="008D7112">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B7774D" w:rsidRPr="006A4154" w:rsidRDefault="00B7774D" w:rsidP="008D7112">
            <w:pPr>
              <w:pStyle w:val="ae"/>
              <w:jc w:val="center"/>
              <w:rPr>
                <w:sz w:val="28"/>
              </w:rPr>
            </w:pPr>
            <w:r w:rsidRPr="006A4154">
              <w:rPr>
                <w:sz w:val="28"/>
              </w:rPr>
              <w:t>___________</w:t>
            </w:r>
            <w:r>
              <w:rPr>
                <w:sz w:val="28"/>
              </w:rPr>
              <w:t>_</w:t>
            </w:r>
            <w:r w:rsidRPr="006A4154">
              <w:rPr>
                <w:sz w:val="28"/>
              </w:rPr>
              <w:t>_Ф.В. Давлетшин</w:t>
            </w:r>
          </w:p>
          <w:p w:rsidR="00B7774D" w:rsidRPr="006A4154" w:rsidRDefault="00B7774D" w:rsidP="008D7112">
            <w:pPr>
              <w:pStyle w:val="ae"/>
              <w:jc w:val="center"/>
              <w:rPr>
                <w:sz w:val="28"/>
                <w:u w:val="single"/>
              </w:rPr>
            </w:pPr>
            <w:r w:rsidRPr="006A4154">
              <w:rPr>
                <w:sz w:val="28"/>
              </w:rPr>
              <w:t xml:space="preserve"> «</w:t>
            </w:r>
            <w:r>
              <w:rPr>
                <w:sz w:val="28"/>
              </w:rPr>
              <w:t>____</w:t>
            </w:r>
            <w:r w:rsidRPr="006A4154">
              <w:rPr>
                <w:sz w:val="28"/>
              </w:rPr>
              <w:t>»</w:t>
            </w:r>
            <w:r w:rsidRPr="009C1C2A">
              <w:rPr>
                <w:sz w:val="28"/>
              </w:rPr>
              <w:t xml:space="preserve"> </w:t>
            </w:r>
            <w:r>
              <w:rPr>
                <w:sz w:val="28"/>
              </w:rPr>
              <w:t>________</w:t>
            </w:r>
            <w:r w:rsidR="008D7112">
              <w:rPr>
                <w:sz w:val="28"/>
              </w:rPr>
              <w:t xml:space="preserve"> 2021</w:t>
            </w:r>
            <w:r>
              <w:rPr>
                <w:sz w:val="28"/>
              </w:rPr>
              <w:t>_</w:t>
            </w:r>
            <w:r w:rsidRPr="006A4154">
              <w:rPr>
                <w:sz w:val="28"/>
              </w:rPr>
              <w:t>г.</w:t>
            </w:r>
          </w:p>
        </w:tc>
        <w:tc>
          <w:tcPr>
            <w:tcW w:w="4502" w:type="dxa"/>
          </w:tcPr>
          <w:p w:rsidR="00B7774D" w:rsidRPr="006A4154" w:rsidRDefault="00B7774D" w:rsidP="008D7112">
            <w:pPr>
              <w:pStyle w:val="ae"/>
              <w:jc w:val="center"/>
              <w:rPr>
                <w:sz w:val="28"/>
              </w:rPr>
            </w:pPr>
            <w:r w:rsidRPr="006A4154">
              <w:rPr>
                <w:sz w:val="28"/>
              </w:rPr>
              <w:t>«УТВЕРЖДАЮ»</w:t>
            </w:r>
          </w:p>
          <w:p w:rsidR="00B7774D" w:rsidRPr="006A4154" w:rsidRDefault="00B7774D" w:rsidP="008D7112">
            <w:pPr>
              <w:pStyle w:val="ae"/>
              <w:jc w:val="center"/>
              <w:rPr>
                <w:sz w:val="28"/>
              </w:rPr>
            </w:pPr>
            <w:r w:rsidRPr="006A4154">
              <w:rPr>
                <w:sz w:val="28"/>
              </w:rPr>
              <w:t>Главный врач</w:t>
            </w:r>
          </w:p>
          <w:p w:rsidR="00B7774D" w:rsidRPr="006A4154" w:rsidRDefault="00B7774D" w:rsidP="008D7112">
            <w:pPr>
              <w:pStyle w:val="ae"/>
              <w:jc w:val="center"/>
              <w:rPr>
                <w:sz w:val="28"/>
              </w:rPr>
            </w:pPr>
            <w:r w:rsidRPr="006A4154">
              <w:rPr>
                <w:sz w:val="28"/>
              </w:rPr>
              <w:t>ГБУЗ РБ Бижбулякская ЦРБ</w:t>
            </w:r>
          </w:p>
          <w:p w:rsidR="00B7774D" w:rsidRPr="006A4154" w:rsidRDefault="00B7774D" w:rsidP="008D7112">
            <w:pPr>
              <w:pStyle w:val="ae"/>
              <w:jc w:val="center"/>
              <w:rPr>
                <w:sz w:val="28"/>
              </w:rPr>
            </w:pPr>
            <w:r>
              <w:rPr>
                <w:sz w:val="28"/>
              </w:rPr>
              <w:t>_____</w:t>
            </w:r>
            <w:r w:rsidRPr="006A4154">
              <w:rPr>
                <w:sz w:val="28"/>
              </w:rPr>
              <w:t xml:space="preserve">___ </w:t>
            </w:r>
            <w:r>
              <w:rPr>
                <w:sz w:val="28"/>
              </w:rPr>
              <w:t>А.М. Павлов</w:t>
            </w:r>
          </w:p>
          <w:p w:rsidR="00B7774D" w:rsidRPr="006A4154" w:rsidRDefault="00B7774D" w:rsidP="008D7112">
            <w:pPr>
              <w:pStyle w:val="ae"/>
              <w:jc w:val="center"/>
              <w:rPr>
                <w:sz w:val="28"/>
              </w:rPr>
            </w:pPr>
            <w:r w:rsidRPr="006A4154">
              <w:rPr>
                <w:sz w:val="28"/>
              </w:rPr>
              <w:t>«</w:t>
            </w:r>
            <w:r>
              <w:rPr>
                <w:sz w:val="28"/>
              </w:rPr>
              <w:t>______</w:t>
            </w:r>
            <w:r w:rsidRPr="006A4154">
              <w:rPr>
                <w:sz w:val="28"/>
              </w:rPr>
              <w:t>»</w:t>
            </w:r>
            <w:r>
              <w:rPr>
                <w:sz w:val="28"/>
              </w:rPr>
              <w:t xml:space="preserve"> _________ </w:t>
            </w:r>
            <w:r w:rsidR="008D7112">
              <w:rPr>
                <w:sz w:val="28"/>
              </w:rPr>
              <w:t>2021</w:t>
            </w:r>
            <w:r w:rsidRPr="006A4154">
              <w:rPr>
                <w:sz w:val="28"/>
              </w:rPr>
              <w:t xml:space="preserve"> г.</w:t>
            </w:r>
          </w:p>
        </w:tc>
      </w:tr>
    </w:tbl>
    <w:p w:rsidR="00B7774D" w:rsidRPr="00143583" w:rsidRDefault="00B7774D" w:rsidP="00B7774D">
      <w:pPr>
        <w:ind w:left="284" w:right="141"/>
        <w:jc w:val="right"/>
        <w:rPr>
          <w:sz w:val="28"/>
          <w:szCs w:val="28"/>
        </w:rPr>
      </w:pPr>
    </w:p>
    <w:tbl>
      <w:tblPr>
        <w:tblpPr w:leftFromText="180" w:rightFromText="180" w:vertAnchor="page" w:horzAnchor="margin" w:tblpY="1936"/>
        <w:tblW w:w="9747" w:type="dxa"/>
        <w:tblLook w:val="0000" w:firstRow="0" w:lastRow="0" w:firstColumn="0" w:lastColumn="0" w:noHBand="0" w:noVBand="0"/>
      </w:tblPr>
      <w:tblGrid>
        <w:gridCol w:w="5245"/>
        <w:gridCol w:w="4502"/>
      </w:tblGrid>
      <w:tr w:rsidR="00B7774D" w:rsidRPr="00143583" w:rsidTr="008D7112">
        <w:trPr>
          <w:trHeight w:val="540"/>
        </w:trPr>
        <w:tc>
          <w:tcPr>
            <w:tcW w:w="5245" w:type="dxa"/>
          </w:tcPr>
          <w:p w:rsidR="00B7774D" w:rsidRPr="00143583" w:rsidRDefault="00B7774D" w:rsidP="008D7112">
            <w:pPr>
              <w:jc w:val="center"/>
              <w:rPr>
                <w:sz w:val="28"/>
                <w:u w:val="single"/>
              </w:rPr>
            </w:pPr>
          </w:p>
        </w:tc>
        <w:tc>
          <w:tcPr>
            <w:tcW w:w="4502" w:type="dxa"/>
          </w:tcPr>
          <w:p w:rsidR="00B7774D" w:rsidRPr="00143583" w:rsidRDefault="00B7774D" w:rsidP="008D7112">
            <w:pPr>
              <w:jc w:val="center"/>
              <w:rPr>
                <w:sz w:val="28"/>
              </w:rPr>
            </w:pPr>
          </w:p>
        </w:tc>
      </w:tr>
    </w:tbl>
    <w:p w:rsidR="00B7774D" w:rsidRPr="00143583" w:rsidRDefault="00B7774D" w:rsidP="00B7774D">
      <w:pPr>
        <w:ind w:left="284" w:right="141"/>
        <w:jc w:val="center"/>
        <w:rPr>
          <w:b/>
          <w:bCs/>
          <w:sz w:val="28"/>
          <w:szCs w:val="28"/>
        </w:rPr>
      </w:pPr>
      <w:r w:rsidRPr="00143583">
        <w:rPr>
          <w:b/>
          <w:bCs/>
          <w:sz w:val="28"/>
          <w:szCs w:val="28"/>
        </w:rPr>
        <w:t>НОРМА</w:t>
      </w:r>
    </w:p>
    <w:p w:rsidR="00B7774D" w:rsidRPr="00143583" w:rsidRDefault="00B7774D" w:rsidP="00B7774D">
      <w:pPr>
        <w:ind w:left="284" w:right="141"/>
        <w:jc w:val="center"/>
        <w:rPr>
          <w:b/>
          <w:bCs/>
          <w:sz w:val="28"/>
          <w:szCs w:val="28"/>
        </w:rPr>
      </w:pPr>
      <w:r w:rsidRPr="00143583">
        <w:rPr>
          <w:b/>
          <w:bCs/>
          <w:sz w:val="28"/>
          <w:szCs w:val="28"/>
        </w:rPr>
        <w:t xml:space="preserve">бесплатной выдачи рабочим и служащим специальной </w:t>
      </w:r>
    </w:p>
    <w:p w:rsidR="00B7774D" w:rsidRPr="00143583" w:rsidRDefault="00B7774D" w:rsidP="00B7774D">
      <w:pPr>
        <w:ind w:left="284" w:right="141"/>
        <w:jc w:val="center"/>
        <w:rPr>
          <w:b/>
          <w:bCs/>
          <w:sz w:val="28"/>
          <w:szCs w:val="28"/>
        </w:rPr>
      </w:pPr>
      <w:r w:rsidRPr="00143583">
        <w:rPr>
          <w:b/>
          <w:bCs/>
          <w:sz w:val="28"/>
          <w:szCs w:val="28"/>
        </w:rPr>
        <w:t xml:space="preserve">одежды, специальной обуви и других средств </w:t>
      </w:r>
    </w:p>
    <w:p w:rsidR="008D7112" w:rsidRDefault="00B7774D" w:rsidP="00B7774D">
      <w:pPr>
        <w:ind w:left="284" w:right="141"/>
        <w:jc w:val="center"/>
        <w:rPr>
          <w:b/>
          <w:bCs/>
          <w:sz w:val="28"/>
          <w:szCs w:val="28"/>
        </w:rPr>
      </w:pPr>
      <w:r w:rsidRPr="00143583">
        <w:rPr>
          <w:b/>
          <w:bCs/>
          <w:sz w:val="28"/>
          <w:szCs w:val="28"/>
        </w:rPr>
        <w:t>индивидуальной защиты</w:t>
      </w:r>
    </w:p>
    <w:tbl>
      <w:tblPr>
        <w:tblStyle w:val="25"/>
        <w:tblW w:w="0" w:type="auto"/>
        <w:tblLook w:val="04A0" w:firstRow="1" w:lastRow="0" w:firstColumn="1" w:lastColumn="0" w:noHBand="0" w:noVBand="1"/>
      </w:tblPr>
      <w:tblGrid>
        <w:gridCol w:w="2049"/>
        <w:gridCol w:w="1993"/>
        <w:gridCol w:w="2362"/>
        <w:gridCol w:w="1180"/>
        <w:gridCol w:w="2046"/>
      </w:tblGrid>
      <w:tr w:rsidR="008D7112" w:rsidRPr="008D7112" w:rsidTr="008D7112">
        <w:trPr>
          <w:trHeight w:val="1656"/>
        </w:trPr>
        <w:tc>
          <w:tcPr>
            <w:tcW w:w="2098" w:type="dxa"/>
            <w:hideMark/>
          </w:tcPr>
          <w:p w:rsidR="008D7112" w:rsidRPr="00A059FF" w:rsidRDefault="008D7112" w:rsidP="008D7112">
            <w:r w:rsidRPr="00A059FF">
              <w:rPr>
                <w:bCs/>
                <w:sz w:val="28"/>
                <w:szCs w:val="28"/>
              </w:rPr>
              <w:br w:type="page"/>
            </w:r>
            <w:bookmarkStart w:id="4" w:name="RANGE!A1:E523"/>
            <w:r w:rsidR="00A059FF" w:rsidRPr="00A059FF">
              <w:rPr>
                <w:bCs/>
                <w:sz w:val="28"/>
                <w:szCs w:val="28"/>
              </w:rPr>
              <w:t>Н</w:t>
            </w:r>
            <w:r w:rsidRPr="00A059FF">
              <w:t>аименование подразделения</w:t>
            </w:r>
            <w:bookmarkEnd w:id="4"/>
          </w:p>
        </w:tc>
        <w:tc>
          <w:tcPr>
            <w:tcW w:w="2040" w:type="dxa"/>
            <w:hideMark/>
          </w:tcPr>
          <w:p w:rsidR="008D7112" w:rsidRPr="00A059FF" w:rsidRDefault="008D7112" w:rsidP="008D7112">
            <w:r w:rsidRPr="00A059FF">
              <w:t>Наименование профессий, должностей</w:t>
            </w:r>
          </w:p>
        </w:tc>
        <w:tc>
          <w:tcPr>
            <w:tcW w:w="2419" w:type="dxa"/>
            <w:hideMark/>
          </w:tcPr>
          <w:p w:rsidR="008D7112" w:rsidRPr="00A059FF" w:rsidRDefault="008D7112" w:rsidP="008D7112">
            <w:r w:rsidRPr="00A059FF">
              <w:t xml:space="preserve">Наименование специальной одежды, специальной </w:t>
            </w:r>
            <w:proofErr w:type="gramStart"/>
            <w:r w:rsidRPr="00A059FF">
              <w:t>обуви  других</w:t>
            </w:r>
            <w:proofErr w:type="gramEnd"/>
            <w:r w:rsidRPr="00A059FF">
              <w:t xml:space="preserve"> средств защиты</w:t>
            </w:r>
          </w:p>
        </w:tc>
        <w:tc>
          <w:tcPr>
            <w:tcW w:w="1205" w:type="dxa"/>
            <w:hideMark/>
          </w:tcPr>
          <w:p w:rsidR="008D7112" w:rsidRPr="00A059FF" w:rsidRDefault="008D7112" w:rsidP="008D7112">
            <w:r w:rsidRPr="00A059FF">
              <w:t>Норма выдачи на год (единицы, комплекты)</w:t>
            </w:r>
          </w:p>
        </w:tc>
        <w:tc>
          <w:tcPr>
            <w:tcW w:w="2094" w:type="dxa"/>
            <w:hideMark/>
          </w:tcPr>
          <w:p w:rsidR="008D7112" w:rsidRPr="00A059FF" w:rsidRDefault="008D7112" w:rsidP="008D7112">
            <w:r w:rsidRPr="00A059FF">
              <w:t>Основание (пункт типовых отраслевых норм, приказов, постановлений)</w:t>
            </w:r>
          </w:p>
        </w:tc>
      </w:tr>
      <w:tr w:rsidR="008D7112" w:rsidRPr="008D7112" w:rsidTr="008D7112">
        <w:trPr>
          <w:trHeight w:val="1104"/>
        </w:trPr>
        <w:tc>
          <w:tcPr>
            <w:tcW w:w="2098" w:type="dxa"/>
            <w:hideMark/>
          </w:tcPr>
          <w:p w:rsidR="008D7112" w:rsidRPr="008D7112" w:rsidRDefault="008D7112" w:rsidP="008D7112">
            <w:r w:rsidRPr="008D7112">
              <w:t>Общебольничная медицинская служба</w:t>
            </w:r>
          </w:p>
        </w:tc>
        <w:tc>
          <w:tcPr>
            <w:tcW w:w="2040" w:type="dxa"/>
            <w:hideMark/>
          </w:tcPr>
          <w:p w:rsidR="008D7112" w:rsidRPr="008D7112" w:rsidRDefault="008D7112" w:rsidP="008D7112">
            <w:r w:rsidRPr="008D7112">
              <w:t>Главный врач</w:t>
            </w:r>
          </w:p>
        </w:tc>
        <w:tc>
          <w:tcPr>
            <w:tcW w:w="2419" w:type="dxa"/>
            <w:hideMark/>
          </w:tcPr>
          <w:p w:rsidR="008D7112" w:rsidRPr="008D7112" w:rsidRDefault="008D7112" w:rsidP="008D7112">
            <w:r w:rsidRPr="008D7112">
              <w:t xml:space="preserve"> Халат или костюм антибактериальный из смешанной ткани</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п. 18 Приказ Минздравсоцразвития РФ от 01.09.2010 N 777н</w:t>
            </w:r>
          </w:p>
        </w:tc>
      </w:tr>
      <w:tr w:rsidR="008D7112" w:rsidRPr="008D7112" w:rsidTr="008D7112">
        <w:trPr>
          <w:trHeight w:val="1104"/>
        </w:trPr>
        <w:tc>
          <w:tcPr>
            <w:tcW w:w="2098" w:type="dxa"/>
            <w:hideMark/>
          </w:tcPr>
          <w:p w:rsidR="008D7112" w:rsidRPr="008D7112" w:rsidRDefault="008D7112" w:rsidP="008D7112">
            <w:r w:rsidRPr="008D7112">
              <w:t> </w:t>
            </w:r>
          </w:p>
        </w:tc>
        <w:tc>
          <w:tcPr>
            <w:tcW w:w="2040" w:type="dxa"/>
            <w:hideMark/>
          </w:tcPr>
          <w:p w:rsidR="008D7112" w:rsidRPr="008D7112" w:rsidRDefault="008D7112" w:rsidP="008D7112">
            <w:r w:rsidRPr="008D7112">
              <w:t>Заместитель главного врача по медицинской части</w:t>
            </w:r>
          </w:p>
        </w:tc>
        <w:tc>
          <w:tcPr>
            <w:tcW w:w="2419" w:type="dxa"/>
            <w:hideMark/>
          </w:tcPr>
          <w:p w:rsidR="008D7112" w:rsidRPr="008D7112" w:rsidRDefault="008D7112" w:rsidP="008D7112">
            <w:r w:rsidRPr="008D7112">
              <w:t xml:space="preserve"> Халат или костюм антибактериальный из смешанной ткани</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п. 18 Приказ Минздравсоцразвития РФ от 01.09.2010 N 777н</w:t>
            </w:r>
          </w:p>
        </w:tc>
      </w:tr>
      <w:tr w:rsidR="008D7112" w:rsidRPr="008D7112" w:rsidTr="008D7112">
        <w:trPr>
          <w:trHeight w:val="1644"/>
        </w:trPr>
        <w:tc>
          <w:tcPr>
            <w:tcW w:w="2098" w:type="dxa"/>
            <w:hideMark/>
          </w:tcPr>
          <w:p w:rsidR="008D7112" w:rsidRPr="008D7112" w:rsidRDefault="008D7112" w:rsidP="008D7112">
            <w:r w:rsidRPr="008D7112">
              <w:t> </w:t>
            </w:r>
          </w:p>
        </w:tc>
        <w:tc>
          <w:tcPr>
            <w:tcW w:w="2040" w:type="dxa"/>
            <w:hideMark/>
          </w:tcPr>
          <w:p w:rsidR="008D7112" w:rsidRPr="008D7112" w:rsidRDefault="008D7112" w:rsidP="008D7112">
            <w:r w:rsidRPr="008D7112">
              <w:t>Главная медицинская сестра</w:t>
            </w:r>
          </w:p>
        </w:tc>
        <w:tc>
          <w:tcPr>
            <w:tcW w:w="2419" w:type="dxa"/>
            <w:hideMark/>
          </w:tcPr>
          <w:p w:rsidR="008D7112" w:rsidRPr="008D7112" w:rsidRDefault="008D7112" w:rsidP="008D7112">
            <w:r w:rsidRPr="008D7112">
              <w:t xml:space="preserve"> Халат или костюм антибактериальный из смешанной ткани</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п. 18 Приказ Минздравсоцразвития РФ от 01.09.2010 N 777н</w:t>
            </w:r>
          </w:p>
        </w:tc>
      </w:tr>
      <w:tr w:rsidR="008D7112" w:rsidRPr="008D7112" w:rsidTr="008D7112">
        <w:trPr>
          <w:trHeight w:val="720"/>
        </w:trPr>
        <w:tc>
          <w:tcPr>
            <w:tcW w:w="2098" w:type="dxa"/>
            <w:hideMark/>
          </w:tcPr>
          <w:p w:rsidR="008D7112" w:rsidRPr="008D7112" w:rsidRDefault="008D7112" w:rsidP="008D7112">
            <w:r w:rsidRPr="008D7112">
              <w:t> </w:t>
            </w:r>
          </w:p>
        </w:tc>
        <w:tc>
          <w:tcPr>
            <w:tcW w:w="2040" w:type="dxa"/>
            <w:hideMark/>
          </w:tcPr>
          <w:p w:rsidR="008D7112" w:rsidRPr="008D7112" w:rsidRDefault="008D7112" w:rsidP="008D7112">
            <w:r w:rsidRPr="008D7112">
              <w:t>Медицинская сестра диетическая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hideMark/>
          </w:tcPr>
          <w:p w:rsidR="008D7112" w:rsidRPr="008D7112" w:rsidRDefault="008D7112" w:rsidP="008D7112">
            <w:r w:rsidRPr="008D7112">
              <w:t> </w:t>
            </w:r>
          </w:p>
        </w:tc>
        <w:tc>
          <w:tcPr>
            <w:tcW w:w="2040" w:type="dxa"/>
            <w:hideMark/>
          </w:tcPr>
          <w:p w:rsidR="008D7112" w:rsidRPr="008D7112" w:rsidRDefault="008D7112" w:rsidP="008D7112">
            <w:r w:rsidRPr="008D7112">
              <w:t> </w:t>
            </w:r>
          </w:p>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828"/>
        </w:trPr>
        <w:tc>
          <w:tcPr>
            <w:tcW w:w="2098" w:type="dxa"/>
            <w:vMerge w:val="restart"/>
            <w:hideMark/>
          </w:tcPr>
          <w:p w:rsidR="008D7112" w:rsidRPr="008D7112" w:rsidRDefault="008D7112" w:rsidP="008D7112">
            <w:r w:rsidRPr="008D7112">
              <w:t>Общебольничная медицинская служба</w:t>
            </w:r>
          </w:p>
        </w:tc>
        <w:tc>
          <w:tcPr>
            <w:tcW w:w="2040" w:type="dxa"/>
            <w:vMerge w:val="restart"/>
            <w:hideMark/>
          </w:tcPr>
          <w:p w:rsidR="008D7112" w:rsidRPr="008D7112" w:rsidRDefault="008D7112" w:rsidP="008D7112">
            <w:r w:rsidRPr="008D7112">
              <w:t>Дезинфектор</w:t>
            </w:r>
          </w:p>
        </w:tc>
        <w:tc>
          <w:tcPr>
            <w:tcW w:w="2419" w:type="dxa"/>
            <w:hideMark/>
          </w:tcPr>
          <w:p w:rsidR="008D7112" w:rsidRPr="008D7112" w:rsidRDefault="008D7112" w:rsidP="008D7112">
            <w:r w:rsidRPr="008D7112">
              <w:t xml:space="preserve">Комбинезон для защиты от токсичных веществ и пыли из нетканых материалов </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п.24</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Сапоги резиновые с защитным </w:t>
            </w:r>
            <w:proofErr w:type="spellStart"/>
            <w:r w:rsidRPr="008D7112">
              <w:t>подноском</w:t>
            </w:r>
            <w:proofErr w:type="spellEnd"/>
            <w:r w:rsidRPr="008D7112">
              <w:t xml:space="preserve"> </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Очки защитные </w:t>
            </w:r>
          </w:p>
        </w:tc>
        <w:tc>
          <w:tcPr>
            <w:tcW w:w="1205" w:type="dxa"/>
            <w:hideMark/>
          </w:tcPr>
          <w:p w:rsidR="008D7112" w:rsidRPr="008D7112" w:rsidRDefault="008D7112" w:rsidP="008D7112">
            <w:r w:rsidRPr="008D7112">
              <w:t>1</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proofErr w:type="gramStart"/>
            <w:r w:rsidRPr="008D7112">
              <w:t>Средство индивидуальной защиты органов дыхания</w:t>
            </w:r>
            <w:proofErr w:type="gramEnd"/>
            <w:r w:rsidRPr="008D7112">
              <w:t xml:space="preserve"> фильтрующее или изолирующее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552"/>
        </w:trPr>
        <w:tc>
          <w:tcPr>
            <w:tcW w:w="2098" w:type="dxa"/>
            <w:vMerge w:val="restart"/>
            <w:hideMark/>
          </w:tcPr>
          <w:p w:rsidR="008D7112" w:rsidRPr="008D7112" w:rsidRDefault="008D7112" w:rsidP="008D7112">
            <w:r w:rsidRPr="008D7112">
              <w:t>Педиатрическое отделение на 9 коек</w:t>
            </w:r>
          </w:p>
        </w:tc>
        <w:tc>
          <w:tcPr>
            <w:tcW w:w="2040" w:type="dxa"/>
            <w:vMerge w:val="restart"/>
            <w:hideMark/>
          </w:tcPr>
          <w:p w:rsidR="008D7112" w:rsidRPr="008D7112" w:rsidRDefault="008D7112" w:rsidP="008D7112">
            <w:r w:rsidRPr="008D7112">
              <w:t>Врач – педиатр</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 </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 до износа</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палатная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hideMark/>
          </w:tcPr>
          <w:p w:rsidR="008D7112" w:rsidRPr="008D7112" w:rsidRDefault="008D7112" w:rsidP="008D7112">
            <w:r w:rsidRPr="008D7112">
              <w:t>Приказ Минздравсоцразвития РФ от 01.09.2010 N 777н п.22</w:t>
            </w:r>
          </w:p>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hideMark/>
          </w:tcPr>
          <w:p w:rsidR="008D7112" w:rsidRPr="008D7112" w:rsidRDefault="008D7112" w:rsidP="008D7112">
            <w:r w:rsidRPr="008D7112">
              <w:t>Кастелянша</w:t>
            </w:r>
          </w:p>
        </w:tc>
        <w:tc>
          <w:tcPr>
            <w:tcW w:w="2419" w:type="dxa"/>
            <w:hideMark/>
          </w:tcPr>
          <w:p w:rsidR="008D7112" w:rsidRPr="008D7112" w:rsidRDefault="008D7112" w:rsidP="008D7112">
            <w:proofErr w:type="gramStart"/>
            <w:r w:rsidRPr="008D7112">
              <w:t>Костюм  или</w:t>
            </w:r>
            <w:proofErr w:type="gramEnd"/>
            <w:r w:rsidRPr="008D7112">
              <w:t xml:space="preserve"> </w:t>
            </w:r>
            <w:proofErr w:type="spellStart"/>
            <w:r w:rsidRPr="008D7112">
              <w:t>халатдля</w:t>
            </w:r>
            <w:proofErr w:type="spellEnd"/>
            <w:r w:rsidRPr="008D7112">
              <w:t xml:space="preserve"> защиты от общих производственных загрязнений </w:t>
            </w:r>
          </w:p>
        </w:tc>
        <w:tc>
          <w:tcPr>
            <w:tcW w:w="1205" w:type="dxa"/>
            <w:hideMark/>
          </w:tcPr>
          <w:p w:rsidR="008D7112" w:rsidRPr="008D7112" w:rsidRDefault="008D7112" w:rsidP="008D7112">
            <w:r w:rsidRPr="008D7112">
              <w:t>1</w:t>
            </w:r>
          </w:p>
        </w:tc>
        <w:tc>
          <w:tcPr>
            <w:tcW w:w="2094" w:type="dxa"/>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w:t>
            </w:r>
            <w:r w:rsidRPr="008D7112">
              <w:lastRenderedPageBreak/>
              <w:t>декабря 2014 г. N 997н п.48</w:t>
            </w:r>
          </w:p>
        </w:tc>
      </w:tr>
      <w:tr w:rsidR="00A059FF" w:rsidRPr="008D7112" w:rsidTr="008D7112">
        <w:trPr>
          <w:trHeight w:val="552"/>
        </w:trPr>
        <w:tc>
          <w:tcPr>
            <w:tcW w:w="2098" w:type="dxa"/>
            <w:vMerge w:val="restart"/>
            <w:hideMark/>
          </w:tcPr>
          <w:p w:rsidR="00A059FF" w:rsidRPr="008D7112" w:rsidRDefault="00A059FF" w:rsidP="008D7112">
            <w:r w:rsidRPr="008D7112">
              <w:lastRenderedPageBreak/>
              <w:t>Хирургическое отделение на 16 коек</w:t>
            </w:r>
          </w:p>
        </w:tc>
        <w:tc>
          <w:tcPr>
            <w:tcW w:w="2040" w:type="dxa"/>
            <w:vMerge w:val="restart"/>
            <w:hideMark/>
          </w:tcPr>
          <w:p w:rsidR="00A059FF" w:rsidRPr="008D7112" w:rsidRDefault="00A059FF" w:rsidP="008D7112">
            <w:r w:rsidRPr="008D7112">
              <w:t>Врач-хирург</w:t>
            </w:r>
          </w:p>
        </w:tc>
        <w:tc>
          <w:tcPr>
            <w:tcW w:w="2419" w:type="dxa"/>
            <w:hideMark/>
          </w:tcPr>
          <w:p w:rsidR="00A059FF" w:rsidRPr="008D7112" w:rsidRDefault="00A059FF" w:rsidP="008D7112">
            <w:r w:rsidRPr="008D7112">
              <w:t>Фартук непромокаемый</w:t>
            </w:r>
          </w:p>
        </w:tc>
        <w:tc>
          <w:tcPr>
            <w:tcW w:w="1205" w:type="dxa"/>
            <w:hideMark/>
          </w:tcPr>
          <w:p w:rsidR="00A059FF" w:rsidRPr="008D7112" w:rsidRDefault="00A059FF" w:rsidP="008D7112">
            <w:r w:rsidRPr="008D7112">
              <w:t>дежурный</w:t>
            </w:r>
          </w:p>
        </w:tc>
        <w:tc>
          <w:tcPr>
            <w:tcW w:w="2094" w:type="dxa"/>
            <w:vMerge w:val="restart"/>
            <w:hideMark/>
          </w:tcPr>
          <w:p w:rsidR="00A059FF" w:rsidRPr="008D7112" w:rsidRDefault="00A059FF" w:rsidP="008D7112">
            <w:r w:rsidRPr="008D7112">
              <w:t>Постановление Минтруда России от 29.12.1997 N 68, приложение №11 п.1</w:t>
            </w:r>
          </w:p>
          <w:p w:rsidR="00A059FF" w:rsidRPr="008D7112" w:rsidRDefault="00A059FF" w:rsidP="008D7112">
            <w:r w:rsidRPr="008D7112">
              <w:t> </w:t>
            </w:r>
          </w:p>
          <w:p w:rsidR="00A059FF" w:rsidRPr="008D7112" w:rsidRDefault="00A059FF" w:rsidP="008D7112">
            <w:r w:rsidRPr="008D7112">
              <w:t> </w:t>
            </w:r>
          </w:p>
          <w:p w:rsidR="00A059FF" w:rsidRPr="008D7112" w:rsidRDefault="00A059FF" w:rsidP="008D7112">
            <w:r w:rsidRPr="008D7112">
              <w:t> </w:t>
            </w:r>
          </w:p>
        </w:tc>
      </w:tr>
      <w:tr w:rsidR="00A059FF" w:rsidRPr="008D7112" w:rsidTr="008D7112">
        <w:trPr>
          <w:trHeight w:val="480"/>
        </w:trPr>
        <w:tc>
          <w:tcPr>
            <w:tcW w:w="2098" w:type="dxa"/>
            <w:vMerge/>
            <w:hideMark/>
          </w:tcPr>
          <w:p w:rsidR="00A059FF" w:rsidRPr="008D7112" w:rsidRDefault="00A059FF" w:rsidP="008D7112"/>
        </w:tc>
        <w:tc>
          <w:tcPr>
            <w:tcW w:w="2040" w:type="dxa"/>
            <w:vMerge/>
            <w:hideMark/>
          </w:tcPr>
          <w:p w:rsidR="00A059FF" w:rsidRPr="008D7112" w:rsidRDefault="00A059FF" w:rsidP="008D7112"/>
        </w:tc>
        <w:tc>
          <w:tcPr>
            <w:tcW w:w="2419" w:type="dxa"/>
            <w:hideMark/>
          </w:tcPr>
          <w:p w:rsidR="00A059FF" w:rsidRPr="008D7112" w:rsidRDefault="00A059FF" w:rsidP="008D7112">
            <w:r w:rsidRPr="008D7112">
              <w:t>Перчатки резиновые</w:t>
            </w:r>
          </w:p>
        </w:tc>
        <w:tc>
          <w:tcPr>
            <w:tcW w:w="1205" w:type="dxa"/>
            <w:hideMark/>
          </w:tcPr>
          <w:p w:rsidR="00A059FF" w:rsidRPr="008D7112" w:rsidRDefault="00A059FF" w:rsidP="008D7112">
            <w:r w:rsidRPr="008D7112">
              <w:t>до износа</w:t>
            </w:r>
          </w:p>
        </w:tc>
        <w:tc>
          <w:tcPr>
            <w:tcW w:w="2094" w:type="dxa"/>
            <w:vMerge/>
            <w:hideMark/>
          </w:tcPr>
          <w:p w:rsidR="00A059FF" w:rsidRPr="008D7112" w:rsidRDefault="00A059FF" w:rsidP="008D7112"/>
        </w:tc>
      </w:tr>
      <w:tr w:rsidR="00A059FF" w:rsidRPr="008D7112" w:rsidTr="008D7112">
        <w:trPr>
          <w:trHeight w:val="552"/>
        </w:trPr>
        <w:tc>
          <w:tcPr>
            <w:tcW w:w="2098" w:type="dxa"/>
            <w:vMerge/>
            <w:hideMark/>
          </w:tcPr>
          <w:p w:rsidR="00A059FF" w:rsidRPr="008D7112" w:rsidRDefault="00A059FF" w:rsidP="008D7112"/>
        </w:tc>
        <w:tc>
          <w:tcPr>
            <w:tcW w:w="2040" w:type="dxa"/>
            <w:vMerge/>
            <w:hideMark/>
          </w:tcPr>
          <w:p w:rsidR="00A059FF" w:rsidRPr="008D7112" w:rsidRDefault="00A059FF" w:rsidP="008D7112"/>
        </w:tc>
        <w:tc>
          <w:tcPr>
            <w:tcW w:w="2419" w:type="dxa"/>
            <w:hideMark/>
          </w:tcPr>
          <w:p w:rsidR="00A059FF" w:rsidRPr="008D7112" w:rsidRDefault="00A059FF" w:rsidP="008D7112">
            <w:r w:rsidRPr="008D7112">
              <w:t xml:space="preserve">Галоши диэлектрические </w:t>
            </w:r>
            <w:proofErr w:type="gramStart"/>
            <w:r w:rsidRPr="008D7112">
              <w:t>( при</w:t>
            </w:r>
            <w:proofErr w:type="gramEnd"/>
            <w:r w:rsidRPr="008D7112">
              <w:t xml:space="preserve"> работе с </w:t>
            </w:r>
            <w:proofErr w:type="spellStart"/>
            <w:r w:rsidRPr="008D7112">
              <w:t>электроинструментарием</w:t>
            </w:r>
            <w:proofErr w:type="spellEnd"/>
            <w:r w:rsidRPr="008D7112">
              <w:t>)</w:t>
            </w:r>
          </w:p>
        </w:tc>
        <w:tc>
          <w:tcPr>
            <w:tcW w:w="1205" w:type="dxa"/>
            <w:hideMark/>
          </w:tcPr>
          <w:p w:rsidR="00A059FF" w:rsidRPr="008D7112" w:rsidRDefault="00A059FF" w:rsidP="008D7112">
            <w:r w:rsidRPr="008D7112">
              <w:t>дежурные</w:t>
            </w:r>
          </w:p>
        </w:tc>
        <w:tc>
          <w:tcPr>
            <w:tcW w:w="2094" w:type="dxa"/>
            <w:vMerge/>
            <w:hideMark/>
          </w:tcPr>
          <w:p w:rsidR="00A059FF" w:rsidRPr="008D7112" w:rsidRDefault="00A059FF" w:rsidP="008D7112"/>
        </w:tc>
      </w:tr>
      <w:tr w:rsidR="00A059FF" w:rsidRPr="008D7112" w:rsidTr="008D7112">
        <w:trPr>
          <w:trHeight w:val="552"/>
        </w:trPr>
        <w:tc>
          <w:tcPr>
            <w:tcW w:w="2098" w:type="dxa"/>
            <w:vMerge/>
            <w:hideMark/>
          </w:tcPr>
          <w:p w:rsidR="00A059FF" w:rsidRPr="008D7112" w:rsidRDefault="00A059FF" w:rsidP="008D7112"/>
        </w:tc>
        <w:tc>
          <w:tcPr>
            <w:tcW w:w="2040" w:type="dxa"/>
            <w:vMerge/>
            <w:hideMark/>
          </w:tcPr>
          <w:p w:rsidR="00A059FF" w:rsidRPr="008D7112" w:rsidRDefault="00A059FF" w:rsidP="008D7112"/>
        </w:tc>
        <w:tc>
          <w:tcPr>
            <w:tcW w:w="2419" w:type="dxa"/>
            <w:hideMark/>
          </w:tcPr>
          <w:p w:rsidR="00A059FF" w:rsidRPr="008D7112" w:rsidRDefault="00A059FF" w:rsidP="008D7112">
            <w:r w:rsidRPr="008D7112">
              <w:t>Очки защитные (при работе кварцевых ламп)</w:t>
            </w:r>
          </w:p>
        </w:tc>
        <w:tc>
          <w:tcPr>
            <w:tcW w:w="1205" w:type="dxa"/>
            <w:hideMark/>
          </w:tcPr>
          <w:p w:rsidR="00A059FF" w:rsidRPr="008D7112" w:rsidRDefault="00A059FF" w:rsidP="008D7112">
            <w:r w:rsidRPr="008D7112">
              <w:t>до износа</w:t>
            </w:r>
          </w:p>
        </w:tc>
        <w:tc>
          <w:tcPr>
            <w:tcW w:w="2094" w:type="dxa"/>
            <w:vMerge/>
            <w:hideMark/>
          </w:tcPr>
          <w:p w:rsidR="00A059FF" w:rsidRPr="008D7112" w:rsidRDefault="00A059FF"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Старшая 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п.24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Врач-акушер–гинеколог</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палатная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Операционная медицинская сестра</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 xml:space="preserve">Постановление Минтруда России </w:t>
            </w:r>
            <w:r w:rsidRPr="008D7112">
              <w:lastRenderedPageBreak/>
              <w:t>от 29.12.1997 N 68, приложение №11 п.1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Очки защитные (при работе кварцевых ламп)</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Буфетчица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hideMark/>
          </w:tcPr>
          <w:p w:rsidR="008D7112" w:rsidRPr="008D7112" w:rsidRDefault="008D7112" w:rsidP="008D7112">
            <w:r w:rsidRPr="008D7112">
              <w:t>Кастелянша</w:t>
            </w:r>
          </w:p>
        </w:tc>
        <w:tc>
          <w:tcPr>
            <w:tcW w:w="2419" w:type="dxa"/>
            <w:hideMark/>
          </w:tcPr>
          <w:p w:rsidR="008D7112" w:rsidRPr="008D7112" w:rsidRDefault="008D7112" w:rsidP="008D7112">
            <w:proofErr w:type="gramStart"/>
            <w:r w:rsidRPr="008D7112">
              <w:t>Костюм  или</w:t>
            </w:r>
            <w:proofErr w:type="gramEnd"/>
            <w:r w:rsidRPr="008D7112">
              <w:t xml:space="preserve"> </w:t>
            </w:r>
            <w:proofErr w:type="spellStart"/>
            <w:r w:rsidRPr="008D7112">
              <w:t>халатдля</w:t>
            </w:r>
            <w:proofErr w:type="spellEnd"/>
            <w:r w:rsidRPr="008D7112">
              <w:t xml:space="preserve"> защиты от общих производственных загрязнений </w:t>
            </w:r>
          </w:p>
        </w:tc>
        <w:tc>
          <w:tcPr>
            <w:tcW w:w="1205" w:type="dxa"/>
            <w:hideMark/>
          </w:tcPr>
          <w:p w:rsidR="008D7112" w:rsidRPr="008D7112" w:rsidRDefault="008D7112" w:rsidP="008D7112">
            <w:r w:rsidRPr="008D7112">
              <w:t>1</w:t>
            </w:r>
          </w:p>
        </w:tc>
        <w:tc>
          <w:tcPr>
            <w:tcW w:w="2094" w:type="dxa"/>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п.48</w:t>
            </w:r>
          </w:p>
        </w:tc>
      </w:tr>
      <w:tr w:rsidR="008D7112" w:rsidRPr="008D7112" w:rsidTr="008D7112">
        <w:trPr>
          <w:trHeight w:val="828"/>
        </w:trPr>
        <w:tc>
          <w:tcPr>
            <w:tcW w:w="2098" w:type="dxa"/>
            <w:vMerge w:val="restart"/>
            <w:hideMark/>
          </w:tcPr>
          <w:p w:rsidR="008D7112" w:rsidRPr="008D7112" w:rsidRDefault="008D7112" w:rsidP="008D7112">
            <w:r w:rsidRPr="008D7112">
              <w:t>Отделение анестезиологии и реанимации на 3 койки</w:t>
            </w:r>
          </w:p>
        </w:tc>
        <w:tc>
          <w:tcPr>
            <w:tcW w:w="2040" w:type="dxa"/>
            <w:vMerge w:val="restart"/>
            <w:hideMark/>
          </w:tcPr>
          <w:p w:rsidR="008D7112" w:rsidRPr="008D7112" w:rsidRDefault="008D7112" w:rsidP="008D7112">
            <w:r w:rsidRPr="008D7112">
              <w:t>Врач-анестезиолог–реаниматолог</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Галоши диэлектрические </w:t>
            </w:r>
            <w:proofErr w:type="gramStart"/>
            <w:r w:rsidRPr="008D7112">
              <w:t>( при</w:t>
            </w:r>
            <w:proofErr w:type="gramEnd"/>
            <w:r w:rsidRPr="008D7112">
              <w:t xml:space="preserve"> работе с </w:t>
            </w:r>
            <w:proofErr w:type="spellStart"/>
            <w:r w:rsidRPr="008D7112">
              <w:t>электроинструментарием</w:t>
            </w:r>
            <w:proofErr w:type="spellEnd"/>
            <w:r w:rsidRPr="008D7112">
              <w:t>)</w:t>
            </w:r>
          </w:p>
        </w:tc>
        <w:tc>
          <w:tcPr>
            <w:tcW w:w="1205" w:type="dxa"/>
            <w:hideMark/>
          </w:tcPr>
          <w:p w:rsidR="008D7112" w:rsidRPr="008D7112" w:rsidRDefault="008D7112" w:rsidP="008D7112">
            <w:r w:rsidRPr="008D7112">
              <w:t>дежурные</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Очки защитные (при работе кварцевых ламп)</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Медицинская сестра - </w:t>
            </w:r>
            <w:proofErr w:type="spellStart"/>
            <w:r w:rsidRPr="008D7112">
              <w:t>анестезист</w:t>
            </w:r>
            <w:proofErr w:type="spellEnd"/>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Терапевтическое отделение на 24 койки</w:t>
            </w:r>
          </w:p>
        </w:tc>
        <w:tc>
          <w:tcPr>
            <w:tcW w:w="2040" w:type="dxa"/>
            <w:vMerge w:val="restart"/>
            <w:hideMark/>
          </w:tcPr>
          <w:p w:rsidR="008D7112" w:rsidRPr="008D7112" w:rsidRDefault="008D7112" w:rsidP="008D7112">
            <w:r w:rsidRPr="008D7112">
              <w:t>Врач – терапевт</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 до износа</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Старшая 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п.24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proofErr w:type="gramStart"/>
            <w:r w:rsidRPr="008D7112">
              <w:t>Медицинская  сестра</w:t>
            </w:r>
            <w:proofErr w:type="gramEnd"/>
            <w:r w:rsidRPr="008D7112">
              <w:t xml:space="preserve"> палатная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hideMark/>
          </w:tcPr>
          <w:p w:rsidR="008D7112" w:rsidRPr="008D7112" w:rsidRDefault="008D7112" w:rsidP="008D7112">
            <w:r w:rsidRPr="008D7112">
              <w:t>Приказ Минздравсоцразвития РФ от 01.09.2010 N 777н п.22</w:t>
            </w:r>
          </w:p>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Буфетчица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936"/>
        </w:trPr>
        <w:tc>
          <w:tcPr>
            <w:tcW w:w="2098" w:type="dxa"/>
            <w:vMerge/>
            <w:hideMark/>
          </w:tcPr>
          <w:p w:rsidR="008D7112" w:rsidRPr="008D7112" w:rsidRDefault="008D7112" w:rsidP="008D7112"/>
        </w:tc>
        <w:tc>
          <w:tcPr>
            <w:tcW w:w="2040" w:type="dxa"/>
            <w:hideMark/>
          </w:tcPr>
          <w:p w:rsidR="008D7112" w:rsidRPr="008D7112" w:rsidRDefault="008D7112" w:rsidP="008D7112">
            <w:r w:rsidRPr="008D7112">
              <w:t>Кастелянша</w:t>
            </w:r>
          </w:p>
        </w:tc>
        <w:tc>
          <w:tcPr>
            <w:tcW w:w="2419" w:type="dxa"/>
            <w:hideMark/>
          </w:tcPr>
          <w:p w:rsidR="008D7112" w:rsidRPr="008D7112" w:rsidRDefault="008D7112" w:rsidP="008D7112">
            <w:proofErr w:type="gramStart"/>
            <w:r w:rsidRPr="008D7112">
              <w:t>Костюм  или</w:t>
            </w:r>
            <w:proofErr w:type="gramEnd"/>
            <w:r w:rsidRPr="008D7112">
              <w:t xml:space="preserve"> </w:t>
            </w:r>
            <w:proofErr w:type="spellStart"/>
            <w:r w:rsidRPr="008D7112">
              <w:t>халатдля</w:t>
            </w:r>
            <w:proofErr w:type="spellEnd"/>
            <w:r w:rsidRPr="008D7112">
              <w:t xml:space="preserve"> защиты от общих производственных загрязнений </w:t>
            </w:r>
          </w:p>
        </w:tc>
        <w:tc>
          <w:tcPr>
            <w:tcW w:w="1205" w:type="dxa"/>
            <w:hideMark/>
          </w:tcPr>
          <w:p w:rsidR="008D7112" w:rsidRPr="008D7112" w:rsidRDefault="008D7112" w:rsidP="008D7112">
            <w:r w:rsidRPr="008D7112">
              <w:t>1</w:t>
            </w:r>
          </w:p>
        </w:tc>
        <w:tc>
          <w:tcPr>
            <w:tcW w:w="2094" w:type="dxa"/>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п.48</w:t>
            </w:r>
          </w:p>
        </w:tc>
      </w:tr>
      <w:tr w:rsidR="008D7112" w:rsidRPr="008D7112" w:rsidTr="008D7112">
        <w:trPr>
          <w:trHeight w:val="720"/>
        </w:trPr>
        <w:tc>
          <w:tcPr>
            <w:tcW w:w="2098" w:type="dxa"/>
            <w:vMerge w:val="restart"/>
            <w:hideMark/>
          </w:tcPr>
          <w:p w:rsidR="008D7112" w:rsidRPr="008D7112" w:rsidRDefault="008D7112" w:rsidP="008D7112">
            <w:r w:rsidRPr="008D7112">
              <w:t>Палата неврологии на 10 коек</w:t>
            </w:r>
          </w:p>
        </w:tc>
        <w:tc>
          <w:tcPr>
            <w:tcW w:w="2040" w:type="dxa"/>
            <w:vMerge w:val="restart"/>
            <w:hideMark/>
          </w:tcPr>
          <w:p w:rsidR="008D7112" w:rsidRPr="008D7112" w:rsidRDefault="008D7112" w:rsidP="008D7112">
            <w:r w:rsidRPr="008D7112">
              <w:t>Врач – невролог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 до износа</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палатная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hideMark/>
          </w:tcPr>
          <w:p w:rsidR="008D7112" w:rsidRPr="008D7112" w:rsidRDefault="008D7112" w:rsidP="008D7112">
            <w:r w:rsidRPr="008D7112">
              <w:t>Приказ Минздравсоцразвития РФ от 01.09.2010 N 777н п.22</w:t>
            </w:r>
          </w:p>
        </w:tc>
      </w:tr>
      <w:tr w:rsidR="008D7112" w:rsidRPr="008D7112" w:rsidTr="008D7112">
        <w:trPr>
          <w:trHeight w:val="828"/>
        </w:trPr>
        <w:tc>
          <w:tcPr>
            <w:tcW w:w="2098" w:type="dxa"/>
            <w:vMerge w:val="restart"/>
            <w:hideMark/>
          </w:tcPr>
          <w:p w:rsidR="008D7112" w:rsidRPr="008D7112" w:rsidRDefault="008D7112" w:rsidP="008D7112">
            <w:r w:rsidRPr="008D7112">
              <w:t>Инфекционное отделение на 10 коек</w:t>
            </w:r>
          </w:p>
        </w:tc>
        <w:tc>
          <w:tcPr>
            <w:tcW w:w="2040" w:type="dxa"/>
            <w:vMerge w:val="restart"/>
            <w:hideMark/>
          </w:tcPr>
          <w:p w:rsidR="008D7112" w:rsidRPr="008D7112" w:rsidRDefault="008D7112" w:rsidP="008D7112">
            <w:r w:rsidRPr="008D7112">
              <w:t>Врач - инфекционист</w:t>
            </w:r>
          </w:p>
        </w:tc>
        <w:tc>
          <w:tcPr>
            <w:tcW w:w="2419" w:type="dxa"/>
            <w:hideMark/>
          </w:tcPr>
          <w:p w:rsidR="008D7112" w:rsidRPr="008D7112" w:rsidRDefault="008D7112" w:rsidP="008D7112">
            <w:r w:rsidRPr="008D7112">
              <w:t>Платье хлопчатобумажное или</w:t>
            </w:r>
            <w:r w:rsidRPr="008D7112">
              <w:br/>
              <w:t>Костюм хлопчатобумажный</w:t>
            </w:r>
          </w:p>
        </w:tc>
        <w:tc>
          <w:tcPr>
            <w:tcW w:w="1205" w:type="dxa"/>
            <w:hideMark/>
          </w:tcPr>
          <w:p w:rsidR="008D7112" w:rsidRPr="008D7112" w:rsidRDefault="008D7112" w:rsidP="008D7112">
            <w:r w:rsidRPr="008D7112">
              <w:t>3 на 3 года</w:t>
            </w:r>
          </w:p>
        </w:tc>
        <w:tc>
          <w:tcPr>
            <w:tcW w:w="2094" w:type="dxa"/>
            <w:vMerge w:val="restart"/>
            <w:hideMark/>
          </w:tcPr>
          <w:p w:rsidR="008D7112" w:rsidRPr="008D7112" w:rsidRDefault="008D7112" w:rsidP="008D7112">
            <w:r w:rsidRPr="008D7112">
              <w:t>Постановление Минтруда России от 29.12.1997 N 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палатная</w:t>
            </w:r>
          </w:p>
        </w:tc>
        <w:tc>
          <w:tcPr>
            <w:tcW w:w="2419" w:type="dxa"/>
            <w:hideMark/>
          </w:tcPr>
          <w:p w:rsidR="008D7112" w:rsidRPr="008D7112" w:rsidRDefault="008D7112" w:rsidP="008D7112">
            <w:r w:rsidRPr="008D7112">
              <w:t>Платье хлопчатобумажное или</w:t>
            </w:r>
            <w:r w:rsidRPr="008D7112">
              <w:br/>
              <w:t>Костюм хлопчатобумажный</w:t>
            </w:r>
          </w:p>
        </w:tc>
        <w:tc>
          <w:tcPr>
            <w:tcW w:w="1205" w:type="dxa"/>
            <w:hideMark/>
          </w:tcPr>
          <w:p w:rsidR="008D7112" w:rsidRPr="008D7112" w:rsidRDefault="008D7112" w:rsidP="008D7112">
            <w:r w:rsidRPr="008D7112">
              <w:t>3 на 3 года</w:t>
            </w:r>
          </w:p>
        </w:tc>
        <w:tc>
          <w:tcPr>
            <w:tcW w:w="2094" w:type="dxa"/>
            <w:vMerge w:val="restart"/>
            <w:hideMark/>
          </w:tcPr>
          <w:p w:rsidR="008D7112" w:rsidRPr="008D7112" w:rsidRDefault="008D7112" w:rsidP="008D7112">
            <w:r w:rsidRPr="008D7112">
              <w:t>Постановление Минтруда России от 29.12.1997 N 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Платье хлопчатобумажное или</w:t>
            </w:r>
            <w:r w:rsidRPr="008D7112">
              <w:br/>
              <w:t>Костюм хлопчатобумажный</w:t>
            </w:r>
          </w:p>
        </w:tc>
        <w:tc>
          <w:tcPr>
            <w:tcW w:w="1205" w:type="dxa"/>
            <w:hideMark/>
          </w:tcPr>
          <w:p w:rsidR="008D7112" w:rsidRPr="008D7112" w:rsidRDefault="008D7112" w:rsidP="008D7112">
            <w:r w:rsidRPr="008D7112">
              <w:t>3 на 3 года</w:t>
            </w:r>
          </w:p>
        </w:tc>
        <w:tc>
          <w:tcPr>
            <w:tcW w:w="2094" w:type="dxa"/>
            <w:vMerge w:val="restart"/>
            <w:hideMark/>
          </w:tcPr>
          <w:p w:rsidR="008D7112" w:rsidRPr="008D7112" w:rsidRDefault="008D7112" w:rsidP="008D7112">
            <w:r w:rsidRPr="008D7112">
              <w:t>Постановление Минтруда России от 29.12.1997 N 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Буфетчица</w:t>
            </w:r>
          </w:p>
        </w:tc>
        <w:tc>
          <w:tcPr>
            <w:tcW w:w="2419" w:type="dxa"/>
            <w:hideMark/>
          </w:tcPr>
          <w:p w:rsidR="008D7112" w:rsidRPr="008D7112" w:rsidRDefault="008D7112" w:rsidP="008D7112">
            <w:r w:rsidRPr="008D7112">
              <w:t>Платье хлопчатобумажное или</w:t>
            </w:r>
            <w:r w:rsidRPr="008D7112">
              <w:br/>
              <w:t>Костюм хлопчатобумажный</w:t>
            </w:r>
          </w:p>
        </w:tc>
        <w:tc>
          <w:tcPr>
            <w:tcW w:w="1205" w:type="dxa"/>
            <w:hideMark/>
          </w:tcPr>
          <w:p w:rsidR="008D7112" w:rsidRPr="008D7112" w:rsidRDefault="008D7112" w:rsidP="008D7112">
            <w:r w:rsidRPr="008D7112">
              <w:t>3 на 3 года</w:t>
            </w:r>
          </w:p>
        </w:tc>
        <w:tc>
          <w:tcPr>
            <w:tcW w:w="2094" w:type="dxa"/>
            <w:vMerge w:val="restart"/>
            <w:hideMark/>
          </w:tcPr>
          <w:p w:rsidR="008D7112" w:rsidRPr="008D7112" w:rsidRDefault="008D7112" w:rsidP="008D7112">
            <w:r w:rsidRPr="008D7112">
              <w:t>Постановление Минтруда России от 29.12.1997 N 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Отделение патологии беременных на 3 койки</w:t>
            </w:r>
          </w:p>
        </w:tc>
        <w:tc>
          <w:tcPr>
            <w:tcW w:w="2040" w:type="dxa"/>
            <w:vMerge w:val="restart"/>
            <w:hideMark/>
          </w:tcPr>
          <w:p w:rsidR="008D7112" w:rsidRPr="008D7112" w:rsidRDefault="008D7112" w:rsidP="008D7112">
            <w:r w:rsidRPr="008D7112">
              <w:t>Врач-акушер–гинеколог</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164C3C">
            <w:pPr>
              <w:jc w:val="center"/>
            </w:pPr>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164C3C">
            <w:pPr>
              <w:jc w:val="center"/>
            </w:pPr>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Акушерка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164C3C">
            <w:pPr>
              <w:jc w:val="center"/>
            </w:pPr>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164C3C">
            <w:pPr>
              <w:jc w:val="center"/>
            </w:pPr>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hideMark/>
          </w:tcPr>
          <w:p w:rsidR="008D7112" w:rsidRPr="008D7112" w:rsidRDefault="008D7112" w:rsidP="008D7112">
            <w:r w:rsidRPr="008D7112">
              <w:t>Приказ Минздравсоцразвития РФ от 01.09.2010 N 777н п.22</w:t>
            </w:r>
          </w:p>
        </w:tc>
      </w:tr>
      <w:tr w:rsidR="008D7112" w:rsidRPr="008D7112" w:rsidTr="008D7112">
        <w:trPr>
          <w:trHeight w:val="1104"/>
        </w:trPr>
        <w:tc>
          <w:tcPr>
            <w:tcW w:w="2098" w:type="dxa"/>
            <w:vMerge w:val="restart"/>
            <w:hideMark/>
          </w:tcPr>
          <w:p w:rsidR="008D7112" w:rsidRPr="008D7112" w:rsidRDefault="008D7112" w:rsidP="008D7112">
            <w:r w:rsidRPr="008D7112">
              <w:t>Отделение паллиативной медицинской помощи на 10 коек</w:t>
            </w:r>
          </w:p>
        </w:tc>
        <w:tc>
          <w:tcPr>
            <w:tcW w:w="2040" w:type="dxa"/>
            <w:vMerge w:val="restart"/>
            <w:hideMark/>
          </w:tcPr>
          <w:p w:rsidR="008D7112" w:rsidRPr="008D7112" w:rsidRDefault="008D7112" w:rsidP="008D7112">
            <w:r w:rsidRPr="008D7112">
              <w:t>Врач – терапевт</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 до износа</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Врач – хирург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 до износа</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палатная(постовая)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hideMark/>
          </w:tcPr>
          <w:p w:rsidR="008D7112" w:rsidRPr="008D7112" w:rsidRDefault="008D7112" w:rsidP="008D7112">
            <w:r w:rsidRPr="008D7112">
              <w:t>Приказ Минздравсоцразвития РФ от 01.09.2010 N 777н п.22</w:t>
            </w:r>
          </w:p>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w:t>
            </w:r>
            <w:r w:rsidRPr="008D7112">
              <w:lastRenderedPageBreak/>
              <w:t>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hideMark/>
          </w:tcPr>
          <w:p w:rsidR="008D7112" w:rsidRPr="008D7112" w:rsidRDefault="008D7112" w:rsidP="008D7112">
            <w:r w:rsidRPr="008D7112">
              <w:t>Кастелянша</w:t>
            </w:r>
          </w:p>
        </w:tc>
        <w:tc>
          <w:tcPr>
            <w:tcW w:w="2419" w:type="dxa"/>
            <w:hideMark/>
          </w:tcPr>
          <w:p w:rsidR="008D7112" w:rsidRPr="008D7112" w:rsidRDefault="008D7112" w:rsidP="008D7112">
            <w:proofErr w:type="gramStart"/>
            <w:r w:rsidRPr="008D7112">
              <w:t>Костюм  или</w:t>
            </w:r>
            <w:proofErr w:type="gramEnd"/>
            <w:r w:rsidRPr="008D7112">
              <w:t xml:space="preserve"> </w:t>
            </w:r>
            <w:proofErr w:type="spellStart"/>
            <w:r w:rsidRPr="008D7112">
              <w:t>халатдля</w:t>
            </w:r>
            <w:proofErr w:type="spellEnd"/>
            <w:r w:rsidRPr="008D7112">
              <w:t xml:space="preserve"> защиты от общих производственных загрязнений </w:t>
            </w:r>
          </w:p>
        </w:tc>
        <w:tc>
          <w:tcPr>
            <w:tcW w:w="1205" w:type="dxa"/>
            <w:hideMark/>
          </w:tcPr>
          <w:p w:rsidR="008D7112" w:rsidRPr="008D7112" w:rsidRDefault="008D7112" w:rsidP="008D7112">
            <w:r w:rsidRPr="008D7112">
              <w:t>1</w:t>
            </w:r>
          </w:p>
        </w:tc>
        <w:tc>
          <w:tcPr>
            <w:tcW w:w="2094" w:type="dxa"/>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п.48</w:t>
            </w:r>
          </w:p>
        </w:tc>
      </w:tr>
      <w:tr w:rsidR="008D7112" w:rsidRPr="008D7112" w:rsidTr="008D7112">
        <w:trPr>
          <w:trHeight w:val="720"/>
        </w:trPr>
        <w:tc>
          <w:tcPr>
            <w:tcW w:w="2098" w:type="dxa"/>
            <w:vMerge w:val="restart"/>
            <w:hideMark/>
          </w:tcPr>
          <w:p w:rsidR="008D7112" w:rsidRPr="008D7112" w:rsidRDefault="008D7112" w:rsidP="008D7112">
            <w:r w:rsidRPr="008D7112">
              <w:t>Отделение неотложной медицинской помощи</w:t>
            </w:r>
          </w:p>
        </w:tc>
        <w:tc>
          <w:tcPr>
            <w:tcW w:w="2040" w:type="dxa"/>
            <w:vMerge w:val="restart"/>
            <w:hideMark/>
          </w:tcPr>
          <w:p w:rsidR="008D7112" w:rsidRPr="008D7112" w:rsidRDefault="008D7112" w:rsidP="008D7112">
            <w:r w:rsidRPr="008D7112">
              <w:t>Фельдшер</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Приемное отделение</w:t>
            </w:r>
          </w:p>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п.23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кожаные               </w:t>
            </w:r>
          </w:p>
        </w:tc>
        <w:tc>
          <w:tcPr>
            <w:tcW w:w="1205" w:type="dxa"/>
            <w:hideMark/>
          </w:tcPr>
          <w:p w:rsidR="008D7112" w:rsidRPr="008D7112" w:rsidRDefault="008D7112" w:rsidP="008D7112">
            <w:r w:rsidRPr="008D7112">
              <w:t>1 пара на два года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Фартук из влагозащитной ткани с нагрудником</w:t>
            </w:r>
          </w:p>
        </w:tc>
        <w:tc>
          <w:tcPr>
            <w:tcW w:w="1205" w:type="dxa"/>
            <w:hideMark/>
          </w:tcPr>
          <w:p w:rsidR="008D7112" w:rsidRPr="008D7112" w:rsidRDefault="008D7112" w:rsidP="008D7112">
            <w:r w:rsidRPr="008D7112">
              <w:t>дежурный</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552"/>
        </w:trPr>
        <w:tc>
          <w:tcPr>
            <w:tcW w:w="2098" w:type="dxa"/>
            <w:vMerge w:val="restart"/>
            <w:hideMark/>
          </w:tcPr>
          <w:p w:rsidR="008D7112" w:rsidRPr="008D7112" w:rsidRDefault="008D7112" w:rsidP="008D7112">
            <w:r w:rsidRPr="008D7112">
              <w:t>Дневной стационар на 34 койки</w:t>
            </w:r>
          </w:p>
        </w:tc>
        <w:tc>
          <w:tcPr>
            <w:tcW w:w="2040" w:type="dxa"/>
            <w:hideMark/>
          </w:tcPr>
          <w:p w:rsidR="008D7112" w:rsidRPr="008D7112" w:rsidRDefault="008D7112" w:rsidP="008D7112">
            <w:r w:rsidRPr="008D7112">
              <w:t>Врач – терапевт</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hideMark/>
          </w:tcPr>
          <w:p w:rsidR="008D7112" w:rsidRPr="008D7112" w:rsidRDefault="008D7112" w:rsidP="008D7112">
            <w:r w:rsidRPr="008D7112">
              <w:t> </w:t>
            </w:r>
          </w:p>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Врач – педиатр</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палатная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hideMark/>
          </w:tcPr>
          <w:p w:rsidR="008D7112" w:rsidRPr="008D7112" w:rsidRDefault="008D7112" w:rsidP="008D7112">
            <w:r w:rsidRPr="008D7112">
              <w:t>Приказ Минздравсоцразвития РФ от 01.09.2010 N 777н п.22</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 </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552"/>
        </w:trPr>
        <w:tc>
          <w:tcPr>
            <w:tcW w:w="9856" w:type="dxa"/>
            <w:gridSpan w:val="5"/>
            <w:hideMark/>
          </w:tcPr>
          <w:p w:rsidR="008D7112" w:rsidRPr="008D7112" w:rsidRDefault="008D7112" w:rsidP="008D7112">
            <w:pPr>
              <w:rPr>
                <w:b/>
                <w:bCs/>
              </w:rPr>
            </w:pPr>
            <w:r w:rsidRPr="008D7112">
              <w:rPr>
                <w:b/>
                <w:bCs/>
              </w:rPr>
              <w:t>ПОЛИКЛИНИЧЕСКОЕ ОТДЕЛЕНИЕ</w:t>
            </w:r>
          </w:p>
        </w:tc>
      </w:tr>
      <w:tr w:rsidR="008D7112" w:rsidRPr="008D7112" w:rsidTr="008D7112">
        <w:trPr>
          <w:trHeight w:val="720"/>
        </w:trPr>
        <w:tc>
          <w:tcPr>
            <w:tcW w:w="2098" w:type="dxa"/>
            <w:vMerge w:val="restart"/>
            <w:hideMark/>
          </w:tcPr>
          <w:p w:rsidR="008D7112" w:rsidRPr="008D7112" w:rsidRDefault="008D7112" w:rsidP="008D7112">
            <w:r w:rsidRPr="008D7112">
              <w:t>Обще поликлиническая медицинская служба</w:t>
            </w:r>
          </w:p>
        </w:tc>
        <w:tc>
          <w:tcPr>
            <w:tcW w:w="2040" w:type="dxa"/>
            <w:vMerge w:val="restart"/>
            <w:hideMark/>
          </w:tcPr>
          <w:p w:rsidR="008D7112" w:rsidRPr="008D7112" w:rsidRDefault="008D7112" w:rsidP="008D7112">
            <w:r w:rsidRPr="008D7112">
              <w:t>Врач – терапевт</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Помощник врача - эпидемиолога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Старшая 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Приказ Минздравсоцразв</w:t>
            </w:r>
            <w:r w:rsidRPr="008D7112">
              <w:lastRenderedPageBreak/>
              <w:t xml:space="preserve">ития РФ от 01.09.2010 N 777н п.24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552"/>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Медицинский статистик</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hideMark/>
          </w:tcPr>
          <w:p w:rsidR="008D7112" w:rsidRPr="008D7112" w:rsidRDefault="008D7112" w:rsidP="008D7112">
            <w:r w:rsidRPr="008D7112">
              <w:t>Регистратор</w:t>
            </w:r>
          </w:p>
        </w:tc>
        <w:tc>
          <w:tcPr>
            <w:tcW w:w="2419" w:type="dxa"/>
            <w:hideMark/>
          </w:tcPr>
          <w:p w:rsidR="008D7112" w:rsidRPr="008D7112" w:rsidRDefault="008D7112" w:rsidP="008D7112">
            <w:r w:rsidRPr="008D7112">
              <w:t> </w:t>
            </w:r>
          </w:p>
        </w:tc>
        <w:tc>
          <w:tcPr>
            <w:tcW w:w="1205" w:type="dxa"/>
            <w:hideMark/>
          </w:tcPr>
          <w:p w:rsidR="008D7112" w:rsidRPr="008D7112" w:rsidRDefault="008D7112" w:rsidP="008D7112">
            <w:r w:rsidRPr="008D7112">
              <w:t> </w:t>
            </w:r>
          </w:p>
        </w:tc>
        <w:tc>
          <w:tcPr>
            <w:tcW w:w="2094" w:type="dxa"/>
            <w:hideMark/>
          </w:tcPr>
          <w:p w:rsidR="008D7112" w:rsidRPr="008D7112" w:rsidRDefault="008D7112" w:rsidP="008D7112">
            <w:r w:rsidRPr="008D7112">
              <w:t> </w:t>
            </w:r>
          </w:p>
        </w:tc>
      </w:tr>
      <w:tr w:rsidR="008D7112" w:rsidRPr="008D7112" w:rsidTr="008D7112">
        <w:trPr>
          <w:trHeight w:val="276"/>
        </w:trPr>
        <w:tc>
          <w:tcPr>
            <w:tcW w:w="2098" w:type="dxa"/>
            <w:vMerge/>
            <w:hideMark/>
          </w:tcPr>
          <w:p w:rsidR="008D7112" w:rsidRPr="008D7112" w:rsidRDefault="008D7112" w:rsidP="008D7112"/>
        </w:tc>
        <w:tc>
          <w:tcPr>
            <w:tcW w:w="2040" w:type="dxa"/>
            <w:hideMark/>
          </w:tcPr>
          <w:p w:rsidR="008D7112" w:rsidRPr="008D7112" w:rsidRDefault="008D7112" w:rsidP="008D7112">
            <w:r w:rsidRPr="008D7112">
              <w:t>Администратор</w:t>
            </w:r>
          </w:p>
        </w:tc>
        <w:tc>
          <w:tcPr>
            <w:tcW w:w="2419" w:type="dxa"/>
            <w:hideMark/>
          </w:tcPr>
          <w:p w:rsidR="008D7112" w:rsidRPr="008D7112" w:rsidRDefault="008D7112" w:rsidP="008D7112">
            <w:r w:rsidRPr="008D7112">
              <w:t> </w:t>
            </w:r>
          </w:p>
        </w:tc>
        <w:tc>
          <w:tcPr>
            <w:tcW w:w="1205" w:type="dxa"/>
            <w:hideMark/>
          </w:tcPr>
          <w:p w:rsidR="008D7112" w:rsidRPr="008D7112" w:rsidRDefault="008D7112" w:rsidP="008D7112">
            <w:r w:rsidRPr="008D7112">
              <w:t> </w:t>
            </w:r>
          </w:p>
        </w:tc>
        <w:tc>
          <w:tcPr>
            <w:tcW w:w="2094" w:type="dxa"/>
            <w:hideMark/>
          </w:tcPr>
          <w:p w:rsidR="008D7112" w:rsidRPr="008D7112" w:rsidRDefault="008D7112" w:rsidP="008D7112">
            <w:r w:rsidRPr="008D7112">
              <w:t> </w:t>
            </w:r>
          </w:p>
        </w:tc>
      </w:tr>
      <w:tr w:rsidR="008D7112" w:rsidRPr="008D7112" w:rsidTr="008D7112">
        <w:trPr>
          <w:trHeight w:val="1200"/>
        </w:trPr>
        <w:tc>
          <w:tcPr>
            <w:tcW w:w="2098" w:type="dxa"/>
            <w:vMerge/>
            <w:hideMark/>
          </w:tcPr>
          <w:p w:rsidR="008D7112" w:rsidRPr="008D7112" w:rsidRDefault="008D7112" w:rsidP="008D7112"/>
        </w:tc>
        <w:tc>
          <w:tcPr>
            <w:tcW w:w="2040" w:type="dxa"/>
            <w:hideMark/>
          </w:tcPr>
          <w:p w:rsidR="008D7112" w:rsidRPr="008D7112" w:rsidRDefault="008D7112" w:rsidP="008D7112">
            <w:r w:rsidRPr="008D7112">
              <w:t>Кастелянша</w:t>
            </w:r>
          </w:p>
        </w:tc>
        <w:tc>
          <w:tcPr>
            <w:tcW w:w="2419" w:type="dxa"/>
            <w:hideMark/>
          </w:tcPr>
          <w:p w:rsidR="008D7112" w:rsidRPr="008D7112" w:rsidRDefault="008D7112" w:rsidP="008D7112">
            <w:proofErr w:type="gramStart"/>
            <w:r w:rsidRPr="008D7112">
              <w:t>Костюм  или</w:t>
            </w:r>
            <w:proofErr w:type="gramEnd"/>
            <w:r w:rsidRPr="008D7112">
              <w:t xml:space="preserve"> </w:t>
            </w:r>
            <w:proofErr w:type="spellStart"/>
            <w:r w:rsidRPr="008D7112">
              <w:t>халатдля</w:t>
            </w:r>
            <w:proofErr w:type="spellEnd"/>
            <w:r w:rsidRPr="008D7112">
              <w:t xml:space="preserve"> защиты от общих производственных загрязнений </w:t>
            </w:r>
          </w:p>
        </w:tc>
        <w:tc>
          <w:tcPr>
            <w:tcW w:w="1205" w:type="dxa"/>
            <w:hideMark/>
          </w:tcPr>
          <w:p w:rsidR="008D7112" w:rsidRPr="008D7112" w:rsidRDefault="008D7112" w:rsidP="008D7112">
            <w:r w:rsidRPr="008D7112">
              <w:t>1</w:t>
            </w:r>
          </w:p>
        </w:tc>
        <w:tc>
          <w:tcPr>
            <w:tcW w:w="2094" w:type="dxa"/>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п.48</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врача-невролога</w:t>
            </w:r>
          </w:p>
        </w:tc>
        <w:tc>
          <w:tcPr>
            <w:tcW w:w="2040" w:type="dxa"/>
            <w:vMerge w:val="restart"/>
            <w:hideMark/>
          </w:tcPr>
          <w:p w:rsidR="008D7112" w:rsidRPr="008D7112" w:rsidRDefault="008D7112" w:rsidP="008D7112">
            <w:r w:rsidRPr="008D7112">
              <w:t>Врач – невролог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 xml:space="preserve">Постановление Минтруда России от 29.12.1997 N </w:t>
            </w:r>
            <w:r w:rsidRPr="008D7112">
              <w:lastRenderedPageBreak/>
              <w:t>68, приложение №11 п.1</w:t>
            </w:r>
          </w:p>
        </w:tc>
      </w:tr>
      <w:tr w:rsidR="008D7112" w:rsidRPr="008D7112" w:rsidTr="008D7112">
        <w:trPr>
          <w:trHeight w:val="828"/>
        </w:trPr>
        <w:tc>
          <w:tcPr>
            <w:tcW w:w="2098" w:type="dxa"/>
            <w:vMerge w:val="restart"/>
            <w:hideMark/>
          </w:tcPr>
          <w:p w:rsidR="008D7112" w:rsidRPr="008D7112" w:rsidRDefault="008D7112" w:rsidP="008D7112">
            <w:r w:rsidRPr="008D7112">
              <w:lastRenderedPageBreak/>
              <w:t>Кабинет функциональной диагностики</w:t>
            </w:r>
          </w:p>
        </w:tc>
        <w:tc>
          <w:tcPr>
            <w:tcW w:w="2040" w:type="dxa"/>
            <w:vMerge w:val="restart"/>
            <w:hideMark/>
          </w:tcPr>
          <w:p w:rsidR="008D7112" w:rsidRPr="008D7112" w:rsidRDefault="008D7112" w:rsidP="008D7112">
            <w:r w:rsidRPr="008D7112">
              <w:t>Врач функциональной диагностики</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врача-эндокринолога</w:t>
            </w:r>
          </w:p>
        </w:tc>
        <w:tc>
          <w:tcPr>
            <w:tcW w:w="2040" w:type="dxa"/>
            <w:vMerge w:val="restart"/>
            <w:hideMark/>
          </w:tcPr>
          <w:p w:rsidR="008D7112" w:rsidRPr="008D7112" w:rsidRDefault="008D7112" w:rsidP="008D7112">
            <w:r w:rsidRPr="008D7112">
              <w:t>Врач - эндокринолог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552"/>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врача-кардиолога</w:t>
            </w:r>
          </w:p>
        </w:tc>
        <w:tc>
          <w:tcPr>
            <w:tcW w:w="2040" w:type="dxa"/>
            <w:vMerge w:val="restart"/>
            <w:hideMark/>
          </w:tcPr>
          <w:p w:rsidR="008D7112" w:rsidRPr="008D7112" w:rsidRDefault="008D7112" w:rsidP="008D7112">
            <w:r w:rsidRPr="008D7112">
              <w:t>Врач -кардиолог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552"/>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врача-хирурга</w:t>
            </w:r>
          </w:p>
        </w:tc>
        <w:tc>
          <w:tcPr>
            <w:tcW w:w="2040" w:type="dxa"/>
            <w:vMerge w:val="restart"/>
            <w:hideMark/>
          </w:tcPr>
          <w:p w:rsidR="008D7112" w:rsidRPr="008D7112" w:rsidRDefault="008D7112" w:rsidP="008D7112">
            <w:r w:rsidRPr="008D7112">
              <w:t>Врач – хирург</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перевязочной</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Фартук из влагозащитной ткани с нагрудником</w:t>
            </w:r>
          </w:p>
        </w:tc>
        <w:tc>
          <w:tcPr>
            <w:tcW w:w="1205" w:type="dxa"/>
            <w:hideMark/>
          </w:tcPr>
          <w:p w:rsidR="008D7112" w:rsidRPr="008D7112" w:rsidRDefault="008D7112" w:rsidP="008D7112">
            <w:r w:rsidRPr="008D7112">
              <w:t>дежурный</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Шапочка медицинская                </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кожаные                  </w:t>
            </w:r>
          </w:p>
        </w:tc>
        <w:tc>
          <w:tcPr>
            <w:tcW w:w="1205" w:type="dxa"/>
            <w:hideMark/>
          </w:tcPr>
          <w:p w:rsidR="008D7112" w:rsidRPr="008D7112" w:rsidRDefault="008D7112" w:rsidP="008D7112">
            <w:r w:rsidRPr="008D7112">
              <w:t>1 пара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w:t>
            </w:r>
            <w:r w:rsidRPr="008D7112">
              <w:lastRenderedPageBreak/>
              <w:t>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Кабинет врача-офтальмолога</w:t>
            </w:r>
          </w:p>
        </w:tc>
        <w:tc>
          <w:tcPr>
            <w:tcW w:w="2040" w:type="dxa"/>
            <w:vMerge w:val="restart"/>
            <w:hideMark/>
          </w:tcPr>
          <w:p w:rsidR="008D7112" w:rsidRPr="008D7112" w:rsidRDefault="008D7112" w:rsidP="008D7112">
            <w:r w:rsidRPr="008D7112">
              <w:t>Врач - офтальмолог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врача-травматолога-ортопеда</w:t>
            </w:r>
          </w:p>
        </w:tc>
        <w:tc>
          <w:tcPr>
            <w:tcW w:w="2040" w:type="dxa"/>
            <w:vMerge w:val="restart"/>
            <w:hideMark/>
          </w:tcPr>
          <w:p w:rsidR="008D7112" w:rsidRPr="008D7112" w:rsidRDefault="008D7112" w:rsidP="008D7112">
            <w:r w:rsidRPr="008D7112">
              <w:t>Врач - травматолог -ортопед</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врача-оториноларинголога</w:t>
            </w:r>
          </w:p>
        </w:tc>
        <w:tc>
          <w:tcPr>
            <w:tcW w:w="2040" w:type="dxa"/>
            <w:vMerge w:val="restart"/>
            <w:hideMark/>
          </w:tcPr>
          <w:p w:rsidR="008D7112" w:rsidRPr="008D7112" w:rsidRDefault="008D7112" w:rsidP="008D7112">
            <w:r w:rsidRPr="008D7112">
              <w:t>Врач – оториноларинголог</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Фартук из влагозащитной ткани с нагрудником</w:t>
            </w:r>
          </w:p>
        </w:tc>
        <w:tc>
          <w:tcPr>
            <w:tcW w:w="1205" w:type="dxa"/>
            <w:hideMark/>
          </w:tcPr>
          <w:p w:rsidR="008D7112" w:rsidRPr="008D7112" w:rsidRDefault="008D7112" w:rsidP="008D7112">
            <w:r w:rsidRPr="008D7112">
              <w:t>дежурный</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Шапочка медицинская                </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кожаные                  </w:t>
            </w:r>
          </w:p>
        </w:tc>
        <w:tc>
          <w:tcPr>
            <w:tcW w:w="1205" w:type="dxa"/>
            <w:hideMark/>
          </w:tcPr>
          <w:p w:rsidR="008D7112" w:rsidRPr="008D7112" w:rsidRDefault="008D7112" w:rsidP="008D7112">
            <w:r w:rsidRPr="008D7112">
              <w:t>1 пара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 - эндоскописта</w:t>
            </w:r>
          </w:p>
        </w:tc>
        <w:tc>
          <w:tcPr>
            <w:tcW w:w="2040" w:type="dxa"/>
            <w:vMerge w:val="restart"/>
            <w:hideMark/>
          </w:tcPr>
          <w:p w:rsidR="008D7112" w:rsidRPr="008D7112" w:rsidRDefault="008D7112" w:rsidP="008D7112">
            <w:r w:rsidRPr="008D7112">
              <w:t>Врач - эндоскопист</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Фартук из влагозащитной ткани с нагрудником</w:t>
            </w:r>
          </w:p>
        </w:tc>
        <w:tc>
          <w:tcPr>
            <w:tcW w:w="1205" w:type="dxa"/>
            <w:hideMark/>
          </w:tcPr>
          <w:p w:rsidR="008D7112" w:rsidRPr="008D7112" w:rsidRDefault="008D7112" w:rsidP="008D7112">
            <w:r w:rsidRPr="008D7112">
              <w:t>дежурный</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Шапочка медицинская                </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кожаные                  </w:t>
            </w:r>
          </w:p>
        </w:tc>
        <w:tc>
          <w:tcPr>
            <w:tcW w:w="1205" w:type="dxa"/>
            <w:hideMark/>
          </w:tcPr>
          <w:p w:rsidR="008D7112" w:rsidRPr="008D7112" w:rsidRDefault="008D7112" w:rsidP="008D7112">
            <w:r w:rsidRPr="008D7112">
              <w:t>1 пара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врача-онколога</w:t>
            </w:r>
          </w:p>
        </w:tc>
        <w:tc>
          <w:tcPr>
            <w:tcW w:w="2040" w:type="dxa"/>
            <w:vMerge w:val="restart"/>
            <w:hideMark/>
          </w:tcPr>
          <w:p w:rsidR="008D7112" w:rsidRPr="008D7112" w:rsidRDefault="008D7112" w:rsidP="008D7112">
            <w:r w:rsidRPr="008D7112">
              <w:t>Врач - онколог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Приказ Минздравсоцразв</w:t>
            </w:r>
            <w:r w:rsidRPr="008D7112">
              <w:lastRenderedPageBreak/>
              <w:t xml:space="preserve">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Смотровой кабинет</w:t>
            </w:r>
          </w:p>
        </w:tc>
        <w:tc>
          <w:tcPr>
            <w:tcW w:w="2040" w:type="dxa"/>
            <w:vMerge w:val="restart"/>
            <w:hideMark/>
          </w:tcPr>
          <w:p w:rsidR="008D7112" w:rsidRPr="008D7112" w:rsidRDefault="008D7112" w:rsidP="008D7112">
            <w:r w:rsidRPr="008D7112">
              <w:t>Акушерка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врача-профпатолога</w:t>
            </w:r>
          </w:p>
        </w:tc>
        <w:tc>
          <w:tcPr>
            <w:tcW w:w="2040" w:type="dxa"/>
            <w:vMerge w:val="restart"/>
            <w:hideMark/>
          </w:tcPr>
          <w:p w:rsidR="008D7112" w:rsidRPr="008D7112" w:rsidRDefault="008D7112" w:rsidP="008D7112">
            <w:r w:rsidRPr="008D7112">
              <w:t>Врач – профпатолог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Кабинет врача-стоматолога-хирурга</w:t>
            </w:r>
          </w:p>
        </w:tc>
        <w:tc>
          <w:tcPr>
            <w:tcW w:w="2040" w:type="dxa"/>
            <w:vMerge w:val="restart"/>
            <w:hideMark/>
          </w:tcPr>
          <w:p w:rsidR="008D7112" w:rsidRPr="008D7112" w:rsidRDefault="008D7112" w:rsidP="008D7112">
            <w:r w:rsidRPr="008D7112">
              <w:t>Врач -стоматолог-хирург</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lastRenderedPageBreak/>
              <w:t>Кабинет врача-стоматолога-терапевта</w:t>
            </w:r>
          </w:p>
        </w:tc>
        <w:tc>
          <w:tcPr>
            <w:tcW w:w="2040" w:type="dxa"/>
            <w:vMerge w:val="restart"/>
            <w:hideMark/>
          </w:tcPr>
          <w:p w:rsidR="008D7112" w:rsidRPr="008D7112" w:rsidRDefault="008D7112" w:rsidP="008D7112">
            <w:r w:rsidRPr="008D7112">
              <w:t>Врач-стоматолог-терапевт</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Кабинет врача-стоматолога детского</w:t>
            </w:r>
          </w:p>
        </w:tc>
        <w:tc>
          <w:tcPr>
            <w:tcW w:w="2040" w:type="dxa"/>
            <w:vMerge w:val="restart"/>
            <w:hideMark/>
          </w:tcPr>
          <w:p w:rsidR="008D7112" w:rsidRPr="008D7112" w:rsidRDefault="008D7112" w:rsidP="008D7112">
            <w:r w:rsidRPr="008D7112">
              <w:t xml:space="preserve">Врач-стоматолог детский </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828"/>
        </w:trPr>
        <w:tc>
          <w:tcPr>
            <w:tcW w:w="2098" w:type="dxa"/>
            <w:vMerge w:val="restart"/>
            <w:hideMark/>
          </w:tcPr>
          <w:p w:rsidR="008D7112" w:rsidRPr="008D7112" w:rsidRDefault="008D7112" w:rsidP="008D7112">
            <w:r w:rsidRPr="008D7112">
              <w:t>Кабинет врача-стоматолога-ортопеда (ПДД)</w:t>
            </w:r>
          </w:p>
        </w:tc>
        <w:tc>
          <w:tcPr>
            <w:tcW w:w="2040" w:type="dxa"/>
            <w:vMerge w:val="restart"/>
            <w:hideMark/>
          </w:tcPr>
          <w:p w:rsidR="008D7112" w:rsidRPr="008D7112" w:rsidRDefault="008D7112" w:rsidP="008D7112">
            <w:r w:rsidRPr="008D7112">
              <w:t>Врач-стоматолог-ортопед</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 xml:space="preserve">Постановление Минтруда России </w:t>
            </w:r>
            <w:r w:rsidRPr="008D7112">
              <w:lastRenderedPageBreak/>
              <w:t>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Зубной техник</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п.20</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Очки защитные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828"/>
        </w:trPr>
        <w:tc>
          <w:tcPr>
            <w:tcW w:w="2098" w:type="dxa"/>
            <w:vMerge w:val="restart"/>
            <w:hideMark/>
          </w:tcPr>
          <w:p w:rsidR="008D7112" w:rsidRPr="008D7112" w:rsidRDefault="008D7112" w:rsidP="008D7112">
            <w:pPr>
              <w:rPr>
                <w:b/>
                <w:bCs/>
              </w:rPr>
            </w:pPr>
            <w:r w:rsidRPr="008D7112">
              <w:rPr>
                <w:b/>
                <w:bCs/>
              </w:rPr>
              <w:t>Детское поликлиническое отделение</w:t>
            </w:r>
          </w:p>
        </w:tc>
        <w:tc>
          <w:tcPr>
            <w:tcW w:w="2040" w:type="dxa"/>
            <w:vMerge w:val="restart"/>
            <w:hideMark/>
          </w:tcPr>
          <w:p w:rsidR="008D7112" w:rsidRPr="008D7112" w:rsidRDefault="008D7112" w:rsidP="008D7112">
            <w:r w:rsidRPr="008D7112">
              <w:t>Врач – педиатр участковый</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pPr>
              <w:rPr>
                <w:b/>
                <w:bCs/>
              </w:rPr>
            </w:pPr>
          </w:p>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pPr>
              <w:rPr>
                <w:b/>
                <w:bCs/>
              </w:rPr>
            </w:pPr>
          </w:p>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pPr>
              <w:rPr>
                <w:b/>
                <w:bCs/>
              </w:rPr>
            </w:pPr>
          </w:p>
        </w:tc>
        <w:tc>
          <w:tcPr>
            <w:tcW w:w="2040" w:type="dxa"/>
            <w:vMerge w:val="restart"/>
            <w:hideMark/>
          </w:tcPr>
          <w:p w:rsidR="008D7112" w:rsidRPr="008D7112" w:rsidRDefault="008D7112" w:rsidP="008D7112">
            <w:r w:rsidRPr="008D7112">
              <w:t>Медицинская сестра участковая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pPr>
              <w:rPr>
                <w:b/>
                <w:bCs/>
              </w:rPr>
            </w:pPr>
          </w:p>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pPr>
              <w:rPr>
                <w:b/>
                <w:bCs/>
              </w:rPr>
            </w:pPr>
          </w:p>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pPr>
              <w:rPr>
                <w:b/>
                <w:bCs/>
              </w:rPr>
            </w:pPr>
          </w:p>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pPr>
              <w:rPr>
                <w:b/>
                <w:bCs/>
              </w:rPr>
            </w:pPr>
          </w:p>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pPr>
              <w:rPr>
                <w:b/>
                <w:bCs/>
              </w:rPr>
            </w:pPr>
          </w:p>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2484"/>
        </w:trPr>
        <w:tc>
          <w:tcPr>
            <w:tcW w:w="2098" w:type="dxa"/>
            <w:hideMark/>
          </w:tcPr>
          <w:p w:rsidR="008D7112" w:rsidRPr="008D7112" w:rsidRDefault="008D7112" w:rsidP="008D7112">
            <w:pPr>
              <w:rPr>
                <w:b/>
                <w:bCs/>
              </w:rPr>
            </w:pPr>
            <w:r w:rsidRPr="008D7112">
              <w:rPr>
                <w:b/>
                <w:bCs/>
              </w:rPr>
              <w:t>Отделение первичной специализированной медико-санитарной помощи</w:t>
            </w:r>
          </w:p>
        </w:tc>
        <w:tc>
          <w:tcPr>
            <w:tcW w:w="2040" w:type="dxa"/>
            <w:hideMark/>
          </w:tcPr>
          <w:p w:rsidR="008D7112" w:rsidRPr="008D7112" w:rsidRDefault="008D7112" w:rsidP="008D7112">
            <w:r w:rsidRPr="008D7112">
              <w:t>Заведующий отделением первичной специализированной медико-санитарной помощи врач функциональной диагностики</w:t>
            </w:r>
          </w:p>
        </w:tc>
        <w:tc>
          <w:tcPr>
            <w:tcW w:w="2419" w:type="dxa"/>
            <w:hideMark/>
          </w:tcPr>
          <w:p w:rsidR="008D7112" w:rsidRPr="008D7112" w:rsidRDefault="008D7112" w:rsidP="008D7112">
            <w:r w:rsidRPr="008D7112">
              <w:t xml:space="preserve"> Халат или костюм антибактериальный из смешанной ткани</w:t>
            </w:r>
            <w:r w:rsidRPr="008D7112">
              <w:br w:type="page"/>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п. 18 Приказ Минздравсоцразвития РФ от 01.09.2010 N 777н</w:t>
            </w:r>
          </w:p>
        </w:tc>
      </w:tr>
      <w:tr w:rsidR="008D7112" w:rsidRPr="008D7112" w:rsidTr="008D7112">
        <w:trPr>
          <w:trHeight w:val="720"/>
        </w:trPr>
        <w:tc>
          <w:tcPr>
            <w:tcW w:w="2098" w:type="dxa"/>
            <w:vMerge w:val="restart"/>
            <w:hideMark/>
          </w:tcPr>
          <w:p w:rsidR="008D7112" w:rsidRPr="008D7112" w:rsidRDefault="008D7112" w:rsidP="008D7112">
            <w:r w:rsidRPr="008D7112">
              <w:lastRenderedPageBreak/>
              <w:t>Кабинет врача-терапевта участкового</w:t>
            </w:r>
          </w:p>
        </w:tc>
        <w:tc>
          <w:tcPr>
            <w:tcW w:w="2040" w:type="dxa"/>
            <w:vMerge w:val="restart"/>
            <w:hideMark/>
          </w:tcPr>
          <w:p w:rsidR="008D7112" w:rsidRPr="008D7112" w:rsidRDefault="008D7112" w:rsidP="008D7112">
            <w:r w:rsidRPr="008D7112">
              <w:t>Врач – терапевт участковый</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 </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участковая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врача-акушер-гинеколога</w:t>
            </w:r>
          </w:p>
        </w:tc>
        <w:tc>
          <w:tcPr>
            <w:tcW w:w="2040" w:type="dxa"/>
            <w:vMerge w:val="restart"/>
            <w:hideMark/>
          </w:tcPr>
          <w:p w:rsidR="008D7112" w:rsidRPr="008D7112" w:rsidRDefault="008D7112" w:rsidP="008D7112">
            <w:r w:rsidRPr="008D7112">
              <w:t>Врач-акушер–гинеколог</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п.15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Акушерка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828"/>
        </w:trPr>
        <w:tc>
          <w:tcPr>
            <w:tcW w:w="2098" w:type="dxa"/>
            <w:vMerge w:val="restart"/>
            <w:hideMark/>
          </w:tcPr>
          <w:p w:rsidR="008D7112" w:rsidRPr="008D7112" w:rsidRDefault="008D7112" w:rsidP="008D7112">
            <w:r w:rsidRPr="008D7112">
              <w:t>Кабинет врача-инфекциониста</w:t>
            </w:r>
          </w:p>
        </w:tc>
        <w:tc>
          <w:tcPr>
            <w:tcW w:w="2040" w:type="dxa"/>
            <w:vMerge w:val="restart"/>
            <w:hideMark/>
          </w:tcPr>
          <w:p w:rsidR="008D7112" w:rsidRPr="008D7112" w:rsidRDefault="008D7112" w:rsidP="008D7112">
            <w:r w:rsidRPr="008D7112">
              <w:t>Врач - инфекционист</w:t>
            </w:r>
          </w:p>
        </w:tc>
        <w:tc>
          <w:tcPr>
            <w:tcW w:w="2419" w:type="dxa"/>
            <w:hideMark/>
          </w:tcPr>
          <w:p w:rsidR="008D7112" w:rsidRPr="008D7112" w:rsidRDefault="008D7112" w:rsidP="008D7112">
            <w:r w:rsidRPr="008D7112">
              <w:t>Платье хлопчатобумажное или</w:t>
            </w:r>
            <w:r w:rsidRPr="008D7112">
              <w:br/>
              <w:t>Костюм хлопчатобумажный</w:t>
            </w:r>
          </w:p>
        </w:tc>
        <w:tc>
          <w:tcPr>
            <w:tcW w:w="1205" w:type="dxa"/>
            <w:hideMark/>
          </w:tcPr>
          <w:p w:rsidR="008D7112" w:rsidRPr="008D7112" w:rsidRDefault="008D7112" w:rsidP="008D7112">
            <w:r w:rsidRPr="008D7112">
              <w:t>3 на 3 года</w:t>
            </w:r>
          </w:p>
        </w:tc>
        <w:tc>
          <w:tcPr>
            <w:tcW w:w="2094" w:type="dxa"/>
            <w:vMerge w:val="restart"/>
            <w:hideMark/>
          </w:tcPr>
          <w:p w:rsidR="008D7112" w:rsidRPr="008D7112" w:rsidRDefault="008D7112" w:rsidP="008D7112">
            <w:r w:rsidRPr="008D7112">
              <w:t>Постановление Минтруда России от 29.12.1997 N 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Платье хлопчатобумажное или</w:t>
            </w:r>
            <w:r w:rsidRPr="008D7112">
              <w:br/>
              <w:t>Костюм хлопчатобумажный</w:t>
            </w:r>
          </w:p>
        </w:tc>
        <w:tc>
          <w:tcPr>
            <w:tcW w:w="1205" w:type="dxa"/>
            <w:hideMark/>
          </w:tcPr>
          <w:p w:rsidR="008D7112" w:rsidRPr="008D7112" w:rsidRDefault="008D7112" w:rsidP="008D7112">
            <w:r w:rsidRPr="008D7112">
              <w:t>3 на 3 года</w:t>
            </w:r>
          </w:p>
        </w:tc>
        <w:tc>
          <w:tcPr>
            <w:tcW w:w="2094" w:type="dxa"/>
            <w:vMerge w:val="restart"/>
            <w:hideMark/>
          </w:tcPr>
          <w:p w:rsidR="008D7112" w:rsidRPr="008D7112" w:rsidRDefault="008D7112" w:rsidP="008D7112">
            <w:r w:rsidRPr="008D7112">
              <w:t>Постановление Минтруда России от 29.12.1997 N 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Кабинет врача-дерматовенеролога</w:t>
            </w:r>
          </w:p>
        </w:tc>
        <w:tc>
          <w:tcPr>
            <w:tcW w:w="2040" w:type="dxa"/>
            <w:vMerge w:val="restart"/>
            <w:hideMark/>
          </w:tcPr>
          <w:p w:rsidR="008D7112" w:rsidRPr="008D7112" w:rsidRDefault="008D7112" w:rsidP="008D7112">
            <w:r w:rsidRPr="008D7112">
              <w:t>Врач -дерматовенеролог</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п.3</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Костюм хлопчатобумажный       </w:t>
            </w:r>
          </w:p>
        </w:tc>
        <w:tc>
          <w:tcPr>
            <w:tcW w:w="1205" w:type="dxa"/>
            <w:hideMark/>
          </w:tcPr>
          <w:p w:rsidR="008D7112" w:rsidRPr="008D7112" w:rsidRDefault="008D7112" w:rsidP="008D7112">
            <w:r w:rsidRPr="008D7112">
              <w:t>1 на два года</w:t>
            </w:r>
          </w:p>
        </w:tc>
        <w:tc>
          <w:tcPr>
            <w:tcW w:w="2094" w:type="dxa"/>
            <w:vMerge/>
            <w:hideMark/>
          </w:tcPr>
          <w:p w:rsidR="008D7112" w:rsidRPr="008D7112" w:rsidRDefault="008D7112" w:rsidP="008D7112"/>
        </w:tc>
      </w:tr>
      <w:tr w:rsidR="008D7112" w:rsidRPr="008D7112" w:rsidTr="008D7112">
        <w:trPr>
          <w:trHeight w:val="828"/>
        </w:trPr>
        <w:tc>
          <w:tcPr>
            <w:tcW w:w="2098" w:type="dxa"/>
            <w:vMerge w:val="restart"/>
            <w:hideMark/>
          </w:tcPr>
          <w:p w:rsidR="008D7112" w:rsidRPr="008D7112" w:rsidRDefault="008D7112" w:rsidP="008D7112">
            <w:r w:rsidRPr="008D7112">
              <w:t>Кабинет врача-фтизиатра</w:t>
            </w:r>
          </w:p>
        </w:tc>
        <w:tc>
          <w:tcPr>
            <w:tcW w:w="2040" w:type="dxa"/>
            <w:vMerge w:val="restart"/>
            <w:hideMark/>
          </w:tcPr>
          <w:p w:rsidR="008D7112" w:rsidRPr="008D7112" w:rsidRDefault="008D7112" w:rsidP="008D7112">
            <w:r w:rsidRPr="008D7112">
              <w:t>Врач - фтизиатр</w:t>
            </w:r>
          </w:p>
        </w:tc>
        <w:tc>
          <w:tcPr>
            <w:tcW w:w="2419" w:type="dxa"/>
            <w:hideMark/>
          </w:tcPr>
          <w:p w:rsidR="008D7112" w:rsidRPr="008D7112" w:rsidRDefault="008D7112" w:rsidP="008D7112">
            <w:r w:rsidRPr="008D7112">
              <w:t>Платье хлопчатобумажное или</w:t>
            </w:r>
            <w:r w:rsidRPr="008D7112">
              <w:br/>
            </w:r>
            <w:r w:rsidRPr="008D7112">
              <w:lastRenderedPageBreak/>
              <w:t>Костюм хлопчатобумажный</w:t>
            </w:r>
          </w:p>
        </w:tc>
        <w:tc>
          <w:tcPr>
            <w:tcW w:w="1205" w:type="dxa"/>
            <w:hideMark/>
          </w:tcPr>
          <w:p w:rsidR="008D7112" w:rsidRPr="008D7112" w:rsidRDefault="008D7112" w:rsidP="008D7112">
            <w:r w:rsidRPr="008D7112">
              <w:lastRenderedPageBreak/>
              <w:t>3 на 3 года</w:t>
            </w:r>
          </w:p>
        </w:tc>
        <w:tc>
          <w:tcPr>
            <w:tcW w:w="2094" w:type="dxa"/>
            <w:vMerge w:val="restart"/>
            <w:hideMark/>
          </w:tcPr>
          <w:p w:rsidR="008D7112" w:rsidRPr="008D7112" w:rsidRDefault="008D7112" w:rsidP="008D7112">
            <w:r w:rsidRPr="008D7112">
              <w:t xml:space="preserve">Постановление Минтруда России от 29.12.1997 N </w:t>
            </w:r>
            <w:r w:rsidRPr="008D7112">
              <w:lastRenderedPageBreak/>
              <w:t>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Платье хлопчатобумажное или</w:t>
            </w:r>
            <w:r w:rsidRPr="008D7112">
              <w:br/>
              <w:t>Костюм хлопчатобумажный</w:t>
            </w:r>
          </w:p>
        </w:tc>
        <w:tc>
          <w:tcPr>
            <w:tcW w:w="1205" w:type="dxa"/>
            <w:hideMark/>
          </w:tcPr>
          <w:p w:rsidR="008D7112" w:rsidRPr="008D7112" w:rsidRDefault="008D7112" w:rsidP="008D7112">
            <w:r w:rsidRPr="008D7112">
              <w:t>3 на 3 года</w:t>
            </w:r>
          </w:p>
        </w:tc>
        <w:tc>
          <w:tcPr>
            <w:tcW w:w="2094" w:type="dxa"/>
            <w:vMerge w:val="restart"/>
            <w:hideMark/>
          </w:tcPr>
          <w:p w:rsidR="008D7112" w:rsidRPr="008D7112" w:rsidRDefault="008D7112" w:rsidP="008D7112">
            <w:r w:rsidRPr="008D7112">
              <w:t>Постановление Минтруда России от 29.12.1997 N 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Платье хлопчатобумажное или</w:t>
            </w:r>
            <w:r w:rsidRPr="008D7112">
              <w:br/>
              <w:t>Костюм хлопчатобумажный</w:t>
            </w:r>
          </w:p>
        </w:tc>
        <w:tc>
          <w:tcPr>
            <w:tcW w:w="1205" w:type="dxa"/>
            <w:hideMark/>
          </w:tcPr>
          <w:p w:rsidR="008D7112" w:rsidRPr="008D7112" w:rsidRDefault="008D7112" w:rsidP="008D7112">
            <w:r w:rsidRPr="008D7112">
              <w:t>3 на 3 года</w:t>
            </w:r>
          </w:p>
        </w:tc>
        <w:tc>
          <w:tcPr>
            <w:tcW w:w="2094" w:type="dxa"/>
            <w:vMerge w:val="restart"/>
            <w:hideMark/>
          </w:tcPr>
          <w:p w:rsidR="008D7112" w:rsidRPr="008D7112" w:rsidRDefault="008D7112" w:rsidP="008D7112">
            <w:r w:rsidRPr="008D7112">
              <w:t>Постановление Минтруда России от 29.12.1997 N 68, приложение №11 п.4</w:t>
            </w:r>
          </w:p>
        </w:tc>
      </w:tr>
      <w:tr w:rsidR="008D7112" w:rsidRPr="008D7112" w:rsidTr="008D7112">
        <w:trPr>
          <w:trHeight w:val="276"/>
        </w:trPr>
        <w:tc>
          <w:tcPr>
            <w:tcW w:w="2098" w:type="dxa"/>
            <w:vMerge/>
            <w:hideMark/>
          </w:tcPr>
          <w:p w:rsidR="008D7112" w:rsidRPr="008D7112" w:rsidRDefault="008D7112" w:rsidP="008D7112"/>
        </w:tc>
        <w:tc>
          <w:tcPr>
            <w:tcW w:w="2040" w:type="dxa"/>
            <w:hideMark/>
          </w:tcPr>
          <w:p w:rsidR="008D7112" w:rsidRPr="008D7112" w:rsidRDefault="008D7112" w:rsidP="008D7112">
            <w:r w:rsidRPr="008D7112">
              <w:t> </w:t>
            </w:r>
          </w:p>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hideMark/>
          </w:tcPr>
          <w:p w:rsidR="008D7112" w:rsidRPr="008D7112" w:rsidRDefault="008D7112" w:rsidP="008D7112">
            <w:r w:rsidRPr="008D7112">
              <w:t> </w:t>
            </w:r>
          </w:p>
        </w:tc>
        <w:tc>
          <w:tcPr>
            <w:tcW w:w="2419" w:type="dxa"/>
            <w:hideMark/>
          </w:tcPr>
          <w:p w:rsidR="008D7112" w:rsidRPr="008D7112" w:rsidRDefault="008D7112" w:rsidP="008D7112">
            <w:r w:rsidRPr="008D7112">
              <w:t>Тапочки кожаные на резиновой подошве или</w:t>
            </w:r>
            <w:r w:rsidRPr="008D7112">
              <w:br/>
              <w:t>Тапочки кожаные на кожаной подошве</w:t>
            </w:r>
          </w:p>
        </w:tc>
        <w:tc>
          <w:tcPr>
            <w:tcW w:w="1205" w:type="dxa"/>
            <w:hideMark/>
          </w:tcPr>
          <w:p w:rsidR="008D7112" w:rsidRPr="008D7112" w:rsidRDefault="008D7112" w:rsidP="008D7112">
            <w:r w:rsidRPr="008D7112">
              <w:t>1 пара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hideMark/>
          </w:tcPr>
          <w:p w:rsidR="008D7112" w:rsidRPr="008D7112" w:rsidRDefault="008D7112" w:rsidP="008D7112">
            <w:r w:rsidRPr="008D7112">
              <w:t> </w:t>
            </w:r>
          </w:p>
        </w:tc>
        <w:tc>
          <w:tcPr>
            <w:tcW w:w="2419" w:type="dxa"/>
            <w:hideMark/>
          </w:tcPr>
          <w:p w:rsidR="008D7112" w:rsidRPr="008D7112" w:rsidRDefault="008D7112" w:rsidP="008D7112">
            <w:r w:rsidRPr="008D7112">
              <w:t>Чулки хлопчатобумажные или Носки хлопчатобумажные</w:t>
            </w:r>
          </w:p>
        </w:tc>
        <w:tc>
          <w:tcPr>
            <w:tcW w:w="1205" w:type="dxa"/>
            <w:hideMark/>
          </w:tcPr>
          <w:p w:rsidR="008D7112" w:rsidRPr="008D7112" w:rsidRDefault="008D7112" w:rsidP="008D7112">
            <w:r w:rsidRPr="008D7112">
              <w:t>2 пары</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hideMark/>
          </w:tcPr>
          <w:p w:rsidR="008D7112" w:rsidRPr="008D7112" w:rsidRDefault="008D7112" w:rsidP="008D7112">
            <w:r w:rsidRPr="008D7112">
              <w:t> </w:t>
            </w:r>
          </w:p>
        </w:tc>
        <w:tc>
          <w:tcPr>
            <w:tcW w:w="2419" w:type="dxa"/>
            <w:hideMark/>
          </w:tcPr>
          <w:p w:rsidR="008D7112" w:rsidRPr="008D7112" w:rsidRDefault="008D7112" w:rsidP="008D7112">
            <w:r w:rsidRPr="008D7112">
              <w:t>Респиратор марлевый</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lastRenderedPageBreak/>
              <w:t>Кабинет врача-психиатра</w:t>
            </w:r>
          </w:p>
        </w:tc>
        <w:tc>
          <w:tcPr>
            <w:tcW w:w="2040" w:type="dxa"/>
            <w:vMerge w:val="restart"/>
            <w:hideMark/>
          </w:tcPr>
          <w:p w:rsidR="008D7112" w:rsidRPr="008D7112" w:rsidRDefault="008D7112" w:rsidP="008D7112">
            <w:r w:rsidRPr="008D7112">
              <w:t>Врач-психиатр</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врача-психиатра-нарколога</w:t>
            </w:r>
          </w:p>
        </w:tc>
        <w:tc>
          <w:tcPr>
            <w:tcW w:w="2040" w:type="dxa"/>
            <w:vMerge w:val="restart"/>
            <w:hideMark/>
          </w:tcPr>
          <w:p w:rsidR="008D7112" w:rsidRPr="008D7112" w:rsidRDefault="008D7112" w:rsidP="008D7112">
            <w:r w:rsidRPr="008D7112">
              <w:t>Врач –психиатр-нарколог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Процедурный кабинет</w:t>
            </w:r>
          </w:p>
        </w:tc>
        <w:tc>
          <w:tcPr>
            <w:tcW w:w="2040" w:type="dxa"/>
            <w:vMerge w:val="restart"/>
            <w:hideMark/>
          </w:tcPr>
          <w:p w:rsidR="008D7112" w:rsidRPr="008D7112" w:rsidRDefault="008D7112" w:rsidP="008D7112">
            <w:r w:rsidRPr="008D7112">
              <w:t>Медицинская сестра процедурной</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п.24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hideMark/>
          </w:tcPr>
          <w:p w:rsidR="008D7112" w:rsidRPr="008D7112" w:rsidRDefault="008D7112" w:rsidP="008D7112">
            <w:r w:rsidRPr="008D7112">
              <w:t>Кабинет массажа</w:t>
            </w:r>
          </w:p>
        </w:tc>
        <w:tc>
          <w:tcPr>
            <w:tcW w:w="2040" w:type="dxa"/>
            <w:hideMark/>
          </w:tcPr>
          <w:p w:rsidR="008D7112" w:rsidRPr="008D7112" w:rsidRDefault="008D7112" w:rsidP="008D7112">
            <w:r w:rsidRPr="008D7112">
              <w:t>Медицинская сестра по массажу</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 xml:space="preserve">Приказ Минздравсоцразвития РФ от </w:t>
            </w:r>
            <w:r w:rsidRPr="008D7112">
              <w:lastRenderedPageBreak/>
              <w:t xml:space="preserve">01.09.2010 N 777н п.22 </w:t>
            </w:r>
          </w:p>
        </w:tc>
      </w:tr>
      <w:tr w:rsidR="008D7112" w:rsidRPr="008D7112" w:rsidTr="008D7112">
        <w:trPr>
          <w:trHeight w:val="276"/>
        </w:trPr>
        <w:tc>
          <w:tcPr>
            <w:tcW w:w="2098" w:type="dxa"/>
            <w:hideMark/>
          </w:tcPr>
          <w:p w:rsidR="008D7112" w:rsidRPr="008D7112" w:rsidRDefault="008D7112" w:rsidP="008D7112">
            <w:r w:rsidRPr="008D7112">
              <w:lastRenderedPageBreak/>
              <w:t> </w:t>
            </w:r>
          </w:p>
        </w:tc>
        <w:tc>
          <w:tcPr>
            <w:tcW w:w="2040" w:type="dxa"/>
            <w:hideMark/>
          </w:tcPr>
          <w:p w:rsidR="008D7112" w:rsidRPr="008D7112" w:rsidRDefault="008D7112" w:rsidP="008D7112">
            <w:r w:rsidRPr="008D7112">
              <w:t> </w:t>
            </w:r>
          </w:p>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hideMark/>
          </w:tcPr>
          <w:p w:rsidR="008D7112" w:rsidRPr="008D7112" w:rsidRDefault="008D7112" w:rsidP="008D7112">
            <w:r w:rsidRPr="008D7112">
              <w:t> </w:t>
            </w:r>
          </w:p>
        </w:tc>
      </w:tr>
      <w:tr w:rsidR="008D7112" w:rsidRPr="008D7112" w:rsidTr="008D7112">
        <w:trPr>
          <w:trHeight w:val="720"/>
        </w:trPr>
        <w:tc>
          <w:tcPr>
            <w:tcW w:w="2098" w:type="dxa"/>
            <w:hideMark/>
          </w:tcPr>
          <w:p w:rsidR="008D7112" w:rsidRPr="008D7112" w:rsidRDefault="008D7112" w:rsidP="008D7112">
            <w:r w:rsidRPr="008D7112">
              <w:t> </w:t>
            </w:r>
          </w:p>
        </w:tc>
        <w:tc>
          <w:tcPr>
            <w:tcW w:w="2040" w:type="dxa"/>
            <w:hideMark/>
          </w:tcPr>
          <w:p w:rsidR="008D7112" w:rsidRPr="008D7112" w:rsidRDefault="008D7112" w:rsidP="008D7112">
            <w:r w:rsidRPr="008D7112">
              <w:t> </w:t>
            </w:r>
          </w:p>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доврачебной помощи</w:t>
            </w:r>
          </w:p>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828"/>
        </w:trPr>
        <w:tc>
          <w:tcPr>
            <w:tcW w:w="2098" w:type="dxa"/>
            <w:vMerge w:val="restart"/>
            <w:hideMark/>
          </w:tcPr>
          <w:p w:rsidR="008D7112" w:rsidRPr="008D7112" w:rsidRDefault="008D7112" w:rsidP="008D7112">
            <w:r w:rsidRPr="008D7112">
              <w:t>Кабинет врача ультразвуковой диагностики</w:t>
            </w:r>
          </w:p>
        </w:tc>
        <w:tc>
          <w:tcPr>
            <w:tcW w:w="2040" w:type="dxa"/>
            <w:vMerge w:val="restart"/>
            <w:hideMark/>
          </w:tcPr>
          <w:p w:rsidR="008D7112" w:rsidRPr="008D7112" w:rsidRDefault="008D7112" w:rsidP="008D7112">
            <w:r w:rsidRPr="008D7112">
              <w:t>Врач ультразвуковой диагностики</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r w:rsidRPr="008D7112">
              <w:t>Кабинет врача-физиотерапевта</w:t>
            </w:r>
          </w:p>
        </w:tc>
        <w:tc>
          <w:tcPr>
            <w:tcW w:w="2040" w:type="dxa"/>
            <w:vMerge w:val="restart"/>
            <w:hideMark/>
          </w:tcPr>
          <w:p w:rsidR="008D7112" w:rsidRPr="008D7112" w:rsidRDefault="008D7112" w:rsidP="008D7112">
            <w:r w:rsidRPr="008D7112">
              <w:t>Врач-физиотерапевт</w:t>
            </w:r>
          </w:p>
        </w:tc>
        <w:tc>
          <w:tcPr>
            <w:tcW w:w="2419" w:type="dxa"/>
            <w:hideMark/>
          </w:tcPr>
          <w:p w:rsidR="008D7112" w:rsidRPr="008D7112" w:rsidRDefault="008D7112" w:rsidP="008D7112">
            <w:r w:rsidRPr="008D7112">
              <w:t>Перчатки диэлектрические</w:t>
            </w:r>
          </w:p>
        </w:tc>
        <w:tc>
          <w:tcPr>
            <w:tcW w:w="1205" w:type="dxa"/>
            <w:hideMark/>
          </w:tcPr>
          <w:p w:rsidR="008D7112" w:rsidRPr="008D7112" w:rsidRDefault="008D7112" w:rsidP="008D7112">
            <w:r w:rsidRPr="008D7112">
              <w:t>дежурные</w:t>
            </w:r>
          </w:p>
        </w:tc>
        <w:tc>
          <w:tcPr>
            <w:tcW w:w="2094" w:type="dxa"/>
            <w:vMerge w:val="restart"/>
            <w:hideMark/>
          </w:tcPr>
          <w:p w:rsidR="008D7112" w:rsidRPr="008D7112" w:rsidRDefault="008D7112" w:rsidP="008D7112">
            <w:r w:rsidRPr="008D7112">
              <w:t>Постановление Минтруда России от 29.12.1997 N 68, приложение №11 п.18</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Очки защитные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по физиотерапии</w:t>
            </w:r>
          </w:p>
        </w:tc>
        <w:tc>
          <w:tcPr>
            <w:tcW w:w="2419" w:type="dxa"/>
            <w:hideMark/>
          </w:tcPr>
          <w:p w:rsidR="008D7112" w:rsidRPr="008D7112" w:rsidRDefault="008D7112" w:rsidP="008D7112">
            <w:r w:rsidRPr="008D7112">
              <w:t>Перчатки диэлектрические</w:t>
            </w:r>
          </w:p>
        </w:tc>
        <w:tc>
          <w:tcPr>
            <w:tcW w:w="1205" w:type="dxa"/>
            <w:hideMark/>
          </w:tcPr>
          <w:p w:rsidR="008D7112" w:rsidRPr="008D7112" w:rsidRDefault="008D7112" w:rsidP="008D7112">
            <w:r w:rsidRPr="008D7112">
              <w:t>дежурные</w:t>
            </w:r>
          </w:p>
        </w:tc>
        <w:tc>
          <w:tcPr>
            <w:tcW w:w="2094" w:type="dxa"/>
            <w:vMerge w:val="restart"/>
            <w:hideMark/>
          </w:tcPr>
          <w:p w:rsidR="008D7112" w:rsidRPr="008D7112" w:rsidRDefault="008D7112" w:rsidP="008D7112">
            <w:r w:rsidRPr="008D7112">
              <w:t>Постановление Минтруда России от 29.12.1997 N 68, приложение №11 п.18</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Очки защитные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1440"/>
        </w:trPr>
        <w:tc>
          <w:tcPr>
            <w:tcW w:w="2098" w:type="dxa"/>
            <w:vMerge w:val="restart"/>
            <w:hideMark/>
          </w:tcPr>
          <w:p w:rsidR="008D7112" w:rsidRPr="008D7112" w:rsidRDefault="008D7112" w:rsidP="008D7112">
            <w:r w:rsidRPr="008D7112">
              <w:t>Кабинет лучевой диагностики</w:t>
            </w:r>
          </w:p>
        </w:tc>
        <w:tc>
          <w:tcPr>
            <w:tcW w:w="2040" w:type="dxa"/>
            <w:vMerge w:val="restart"/>
            <w:hideMark/>
          </w:tcPr>
          <w:p w:rsidR="008D7112" w:rsidRPr="008D7112" w:rsidRDefault="008D7112" w:rsidP="008D7112">
            <w:r w:rsidRPr="008D7112">
              <w:t>Врач-рентгенолог</w:t>
            </w:r>
          </w:p>
        </w:tc>
        <w:tc>
          <w:tcPr>
            <w:tcW w:w="2419" w:type="dxa"/>
            <w:hideMark/>
          </w:tcPr>
          <w:p w:rsidR="008D7112" w:rsidRPr="008D7112" w:rsidRDefault="008D7112" w:rsidP="008D7112">
            <w:r w:rsidRPr="008D7112">
              <w:t xml:space="preserve">фартук из </w:t>
            </w:r>
            <w:proofErr w:type="spellStart"/>
            <w:r w:rsidRPr="008D7112">
              <w:t>просвинцованной</w:t>
            </w:r>
            <w:proofErr w:type="spellEnd"/>
            <w:r w:rsidRPr="008D7112">
              <w:t xml:space="preserve"> резины</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 14 типовых отраслевых норм, утвержденных постановлением Министерства труда и социального развития РФ от 29 декабря 1997 г.    № 68</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-юбка из </w:t>
            </w:r>
            <w:proofErr w:type="spellStart"/>
            <w:r w:rsidRPr="008D7112">
              <w:t>просвинцованной</w:t>
            </w:r>
            <w:proofErr w:type="spellEnd"/>
            <w:r w:rsidRPr="008D7112">
              <w:t xml:space="preserve"> резины</w:t>
            </w:r>
          </w:p>
        </w:tc>
        <w:tc>
          <w:tcPr>
            <w:tcW w:w="1205" w:type="dxa"/>
            <w:hideMark/>
          </w:tcPr>
          <w:p w:rsidR="008D7112" w:rsidRPr="008D7112" w:rsidRDefault="008D7112" w:rsidP="008D7112">
            <w:r w:rsidRPr="008D7112">
              <w:t>дежурная</w:t>
            </w:r>
          </w:p>
        </w:tc>
        <w:tc>
          <w:tcPr>
            <w:tcW w:w="2094" w:type="dxa"/>
            <w:vMerge/>
            <w:hideMark/>
          </w:tcPr>
          <w:p w:rsidR="008D7112" w:rsidRPr="008D7112" w:rsidRDefault="008D7112" w:rsidP="008D7112"/>
        </w:tc>
      </w:tr>
      <w:tr w:rsidR="008D7112" w:rsidRPr="008D7112" w:rsidTr="008D7112">
        <w:trPr>
          <w:trHeight w:val="21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из </w:t>
            </w:r>
            <w:proofErr w:type="spellStart"/>
            <w:r w:rsidRPr="008D7112">
              <w:t>просвинцованной</w:t>
            </w:r>
            <w:proofErr w:type="spellEnd"/>
            <w:r w:rsidRPr="008D7112">
              <w:t xml:space="preserve"> резины</w:t>
            </w:r>
          </w:p>
        </w:tc>
        <w:tc>
          <w:tcPr>
            <w:tcW w:w="1205" w:type="dxa"/>
            <w:hideMark/>
          </w:tcPr>
          <w:p w:rsidR="008D7112" w:rsidRPr="008D7112" w:rsidRDefault="008D7112" w:rsidP="008D7112">
            <w:r w:rsidRPr="008D7112">
              <w:t>дежурные</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х/б</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очки для адаптации</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144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Рентгенолаборант</w:t>
            </w:r>
          </w:p>
        </w:tc>
        <w:tc>
          <w:tcPr>
            <w:tcW w:w="2419" w:type="dxa"/>
            <w:hideMark/>
          </w:tcPr>
          <w:p w:rsidR="008D7112" w:rsidRPr="008D7112" w:rsidRDefault="008D7112" w:rsidP="008D7112">
            <w:r w:rsidRPr="008D7112">
              <w:t xml:space="preserve">фартук из </w:t>
            </w:r>
            <w:proofErr w:type="spellStart"/>
            <w:r w:rsidRPr="008D7112">
              <w:t>просвинцованной</w:t>
            </w:r>
            <w:proofErr w:type="spellEnd"/>
            <w:r w:rsidRPr="008D7112">
              <w:t xml:space="preserve"> резины</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 14 типовых отраслевых норм, утвержденных постановлением Министерства труда и социального развития РФ от 29 декабря 1997 г.    № 68</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-юбка из </w:t>
            </w:r>
            <w:proofErr w:type="spellStart"/>
            <w:r w:rsidRPr="008D7112">
              <w:t>просвинцованной</w:t>
            </w:r>
            <w:proofErr w:type="spellEnd"/>
            <w:r w:rsidRPr="008D7112">
              <w:t xml:space="preserve"> резины</w:t>
            </w:r>
          </w:p>
        </w:tc>
        <w:tc>
          <w:tcPr>
            <w:tcW w:w="1205" w:type="dxa"/>
            <w:hideMark/>
          </w:tcPr>
          <w:p w:rsidR="008D7112" w:rsidRPr="008D7112" w:rsidRDefault="008D7112" w:rsidP="008D7112">
            <w:r w:rsidRPr="008D7112">
              <w:t>дежурная</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из </w:t>
            </w:r>
            <w:proofErr w:type="spellStart"/>
            <w:r w:rsidRPr="008D7112">
              <w:t>просвинцованной</w:t>
            </w:r>
            <w:proofErr w:type="spellEnd"/>
            <w:r w:rsidRPr="008D7112">
              <w:t xml:space="preserve"> резины</w:t>
            </w:r>
          </w:p>
        </w:tc>
        <w:tc>
          <w:tcPr>
            <w:tcW w:w="1205" w:type="dxa"/>
            <w:hideMark/>
          </w:tcPr>
          <w:p w:rsidR="008D7112" w:rsidRPr="008D7112" w:rsidRDefault="008D7112" w:rsidP="008D7112">
            <w:r w:rsidRPr="008D7112">
              <w:t>дежурные</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х/б</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очки для адаптации</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п.16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828"/>
        </w:trPr>
        <w:tc>
          <w:tcPr>
            <w:tcW w:w="2098" w:type="dxa"/>
            <w:vMerge w:val="restart"/>
            <w:hideMark/>
          </w:tcPr>
          <w:p w:rsidR="008D7112" w:rsidRPr="008D7112" w:rsidRDefault="008D7112" w:rsidP="008D7112">
            <w:r w:rsidRPr="008D7112">
              <w:lastRenderedPageBreak/>
              <w:t>Стерилизационная</w:t>
            </w:r>
          </w:p>
        </w:tc>
        <w:tc>
          <w:tcPr>
            <w:tcW w:w="2040" w:type="dxa"/>
            <w:vMerge w:val="restart"/>
            <w:hideMark/>
          </w:tcPr>
          <w:p w:rsidR="008D7112" w:rsidRPr="008D7112" w:rsidRDefault="008D7112" w:rsidP="008D7112">
            <w:r w:rsidRPr="008D7112">
              <w:t>Медицинская сестра стерилизационной</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Кабинет медицинской статистики</w:t>
            </w:r>
          </w:p>
        </w:tc>
        <w:tc>
          <w:tcPr>
            <w:tcW w:w="2040" w:type="dxa"/>
            <w:vMerge w:val="restart"/>
            <w:hideMark/>
          </w:tcPr>
          <w:p w:rsidR="008D7112" w:rsidRPr="008D7112" w:rsidRDefault="008D7112" w:rsidP="008D7112">
            <w:r w:rsidRPr="008D7112">
              <w:t>Фельдшер</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Медицинский статистик</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828"/>
        </w:trPr>
        <w:tc>
          <w:tcPr>
            <w:tcW w:w="2098" w:type="dxa"/>
            <w:vMerge w:val="restart"/>
            <w:hideMark/>
          </w:tcPr>
          <w:p w:rsidR="008D7112" w:rsidRPr="008D7112" w:rsidRDefault="008D7112" w:rsidP="008D7112">
            <w:r w:rsidRPr="008D7112">
              <w:t>Кабинет медицинской профилактики</w:t>
            </w:r>
          </w:p>
        </w:tc>
        <w:tc>
          <w:tcPr>
            <w:tcW w:w="2040" w:type="dxa"/>
            <w:vMerge w:val="restart"/>
            <w:hideMark/>
          </w:tcPr>
          <w:p w:rsidR="008D7112" w:rsidRPr="008D7112" w:rsidRDefault="008D7112" w:rsidP="008D7112">
            <w:r w:rsidRPr="008D7112">
              <w:t>Врач по медицинской профилактике</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Медицинский психолог</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28"/>
        </w:trPr>
        <w:tc>
          <w:tcPr>
            <w:tcW w:w="2098" w:type="dxa"/>
            <w:vMerge w:val="restart"/>
            <w:hideMark/>
          </w:tcPr>
          <w:p w:rsidR="008D7112" w:rsidRPr="008D7112" w:rsidRDefault="008D7112" w:rsidP="008D7112">
            <w:r w:rsidRPr="008D7112">
              <w:t>Клиническая лаборатория</w:t>
            </w:r>
          </w:p>
        </w:tc>
        <w:tc>
          <w:tcPr>
            <w:tcW w:w="2040" w:type="dxa"/>
            <w:vMerge w:val="restart"/>
            <w:hideMark/>
          </w:tcPr>
          <w:p w:rsidR="008D7112" w:rsidRPr="008D7112" w:rsidRDefault="008D7112" w:rsidP="008D7112">
            <w:r w:rsidRPr="008D7112">
              <w:t>Фельдшер –лаборант, лаборант</w:t>
            </w:r>
          </w:p>
        </w:tc>
        <w:tc>
          <w:tcPr>
            <w:tcW w:w="2419" w:type="dxa"/>
            <w:hideMark/>
          </w:tcPr>
          <w:p w:rsidR="008D7112" w:rsidRPr="008D7112" w:rsidRDefault="008D7112" w:rsidP="008D7112">
            <w:r w:rsidRPr="008D7112">
              <w:t>халат или костюм из смешанной ткани</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п.12 </w:t>
            </w:r>
          </w:p>
        </w:tc>
      </w:tr>
      <w:tr w:rsidR="008D7112" w:rsidRPr="008D7112" w:rsidTr="008D7112">
        <w:trPr>
          <w:trHeight w:val="5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Тапки кожаные  </w:t>
            </w:r>
          </w:p>
        </w:tc>
        <w:tc>
          <w:tcPr>
            <w:tcW w:w="1205" w:type="dxa"/>
            <w:hideMark/>
          </w:tcPr>
          <w:p w:rsidR="008D7112" w:rsidRPr="008D7112" w:rsidRDefault="008D7112" w:rsidP="008D7112">
            <w:r w:rsidRPr="008D7112">
              <w:t>1 пара на 2 года</w:t>
            </w:r>
          </w:p>
        </w:tc>
        <w:tc>
          <w:tcPr>
            <w:tcW w:w="2094" w:type="dxa"/>
            <w:vMerge/>
            <w:hideMark/>
          </w:tcPr>
          <w:p w:rsidR="008D7112" w:rsidRPr="008D7112" w:rsidRDefault="008D7112" w:rsidP="008D7112"/>
        </w:tc>
      </w:tr>
      <w:tr w:rsidR="008D7112" w:rsidRPr="008D7112" w:rsidTr="008D7112">
        <w:trPr>
          <w:trHeight w:val="5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Защитные экраны для лица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5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Очки защитные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5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Фартук из влагозащитной ткани с нагрудником</w:t>
            </w:r>
          </w:p>
        </w:tc>
        <w:tc>
          <w:tcPr>
            <w:tcW w:w="1205" w:type="dxa"/>
            <w:hideMark/>
          </w:tcPr>
          <w:p w:rsidR="008D7112" w:rsidRPr="008D7112" w:rsidRDefault="008D7112" w:rsidP="008D7112">
            <w:r w:rsidRPr="008D7112">
              <w:t>дежурный</w:t>
            </w:r>
          </w:p>
        </w:tc>
        <w:tc>
          <w:tcPr>
            <w:tcW w:w="2094" w:type="dxa"/>
            <w:vMerge/>
            <w:hideMark/>
          </w:tcPr>
          <w:p w:rsidR="008D7112" w:rsidRPr="008D7112" w:rsidRDefault="008D7112" w:rsidP="008D7112"/>
        </w:tc>
      </w:tr>
      <w:tr w:rsidR="008D7112" w:rsidRPr="008D7112" w:rsidTr="008D7112">
        <w:trPr>
          <w:trHeight w:val="5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дежурные</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Мойщик посуды и ампул</w:t>
            </w:r>
          </w:p>
        </w:tc>
        <w:tc>
          <w:tcPr>
            <w:tcW w:w="2419" w:type="dxa"/>
            <w:hideMark/>
          </w:tcPr>
          <w:p w:rsidR="008D7112" w:rsidRPr="008D7112" w:rsidRDefault="008D7112" w:rsidP="008D7112">
            <w:r w:rsidRPr="008D7112">
              <w:t>халат или костюм из смешанной ткани</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п.12 </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Тапки кожаные  </w:t>
            </w:r>
          </w:p>
        </w:tc>
        <w:tc>
          <w:tcPr>
            <w:tcW w:w="1205" w:type="dxa"/>
            <w:hideMark/>
          </w:tcPr>
          <w:p w:rsidR="008D7112" w:rsidRPr="008D7112" w:rsidRDefault="008D7112" w:rsidP="008D7112">
            <w:r w:rsidRPr="008D7112">
              <w:t>1 пара на 2 года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Защитные экраны для лица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Очки защитные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Фартук из влагозащитной ткани с нагрудником</w:t>
            </w:r>
          </w:p>
        </w:tc>
        <w:tc>
          <w:tcPr>
            <w:tcW w:w="1205" w:type="dxa"/>
            <w:hideMark/>
          </w:tcPr>
          <w:p w:rsidR="008D7112" w:rsidRPr="008D7112" w:rsidRDefault="008D7112" w:rsidP="008D7112">
            <w:r w:rsidRPr="008D7112">
              <w:t>дежурный</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дежурные</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Врачебная амбулатория</w:t>
            </w:r>
          </w:p>
        </w:tc>
        <w:tc>
          <w:tcPr>
            <w:tcW w:w="2040" w:type="dxa"/>
            <w:vMerge w:val="restart"/>
            <w:hideMark/>
          </w:tcPr>
          <w:p w:rsidR="008D7112" w:rsidRPr="008D7112" w:rsidRDefault="008D7112" w:rsidP="008D7112">
            <w:r w:rsidRPr="008D7112">
              <w:t>Врач – терапевт участковый</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участковая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Врач – педиатр участковый</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Старшая 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п.24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по физиотерапии</w:t>
            </w:r>
          </w:p>
        </w:tc>
        <w:tc>
          <w:tcPr>
            <w:tcW w:w="2419" w:type="dxa"/>
            <w:hideMark/>
          </w:tcPr>
          <w:p w:rsidR="008D7112" w:rsidRPr="008D7112" w:rsidRDefault="008D7112" w:rsidP="008D7112">
            <w:r w:rsidRPr="008D7112">
              <w:t>Перчатки диэлектрические</w:t>
            </w:r>
          </w:p>
        </w:tc>
        <w:tc>
          <w:tcPr>
            <w:tcW w:w="1205" w:type="dxa"/>
            <w:hideMark/>
          </w:tcPr>
          <w:p w:rsidR="008D7112" w:rsidRPr="008D7112" w:rsidRDefault="008D7112" w:rsidP="008D7112">
            <w:r w:rsidRPr="008D7112">
              <w:t>дежурные</w:t>
            </w:r>
          </w:p>
        </w:tc>
        <w:tc>
          <w:tcPr>
            <w:tcW w:w="2094" w:type="dxa"/>
            <w:vMerge w:val="restart"/>
            <w:hideMark/>
          </w:tcPr>
          <w:p w:rsidR="008D7112" w:rsidRPr="008D7112" w:rsidRDefault="008D7112" w:rsidP="008D7112">
            <w:r w:rsidRPr="008D7112">
              <w:t>Постановление Минтруда России от 29.12.1997 N 68, приложение №11 п.18</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Очки защитные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Акушерка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Тапочки </w:t>
            </w:r>
            <w:proofErr w:type="spellStart"/>
            <w:r w:rsidRPr="008D7112">
              <w:t>кожанные</w:t>
            </w:r>
            <w:proofErr w:type="spellEnd"/>
          </w:p>
        </w:tc>
        <w:tc>
          <w:tcPr>
            <w:tcW w:w="1205" w:type="dxa"/>
            <w:hideMark/>
          </w:tcPr>
          <w:p w:rsidR="008D7112" w:rsidRPr="008D7112" w:rsidRDefault="008D7112" w:rsidP="008D7112">
            <w:r w:rsidRPr="008D7112">
              <w:t>1 пара на 2 года</w:t>
            </w:r>
          </w:p>
        </w:tc>
        <w:tc>
          <w:tcPr>
            <w:tcW w:w="2094" w:type="dxa"/>
            <w:hideMark/>
          </w:tcPr>
          <w:p w:rsidR="008D7112" w:rsidRPr="008D7112" w:rsidRDefault="008D7112" w:rsidP="008D7112">
            <w:r w:rsidRPr="008D7112">
              <w:t>Приказ Минздравсоцразвития РФ от 01.09.2010 N 777н п.22</w:t>
            </w:r>
          </w:p>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процедурной</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п.24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276"/>
        </w:trPr>
        <w:tc>
          <w:tcPr>
            <w:tcW w:w="2098" w:type="dxa"/>
            <w:vMerge/>
            <w:hideMark/>
          </w:tcPr>
          <w:p w:rsidR="008D7112" w:rsidRPr="008D7112" w:rsidRDefault="008D7112" w:rsidP="008D7112"/>
        </w:tc>
        <w:tc>
          <w:tcPr>
            <w:tcW w:w="2040" w:type="dxa"/>
            <w:hideMark/>
          </w:tcPr>
          <w:p w:rsidR="008D7112" w:rsidRPr="008D7112" w:rsidRDefault="008D7112" w:rsidP="008D7112">
            <w:r w:rsidRPr="008D7112">
              <w:t>Регистратор</w:t>
            </w:r>
          </w:p>
        </w:tc>
        <w:tc>
          <w:tcPr>
            <w:tcW w:w="2419" w:type="dxa"/>
            <w:hideMark/>
          </w:tcPr>
          <w:p w:rsidR="008D7112" w:rsidRPr="008D7112" w:rsidRDefault="008D7112" w:rsidP="008D7112">
            <w:r w:rsidRPr="008D7112">
              <w:t> </w:t>
            </w:r>
          </w:p>
        </w:tc>
        <w:tc>
          <w:tcPr>
            <w:tcW w:w="1205" w:type="dxa"/>
            <w:hideMark/>
          </w:tcPr>
          <w:p w:rsidR="008D7112" w:rsidRPr="008D7112" w:rsidRDefault="008D7112" w:rsidP="008D7112">
            <w:r w:rsidRPr="008D7112">
              <w:t> </w:t>
            </w:r>
          </w:p>
        </w:tc>
        <w:tc>
          <w:tcPr>
            <w:tcW w:w="2094" w:type="dxa"/>
            <w:hideMark/>
          </w:tcPr>
          <w:p w:rsidR="008D7112" w:rsidRPr="008D7112" w:rsidRDefault="008D7112" w:rsidP="008D7112">
            <w:r w:rsidRPr="008D7112">
              <w:t> </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Врач – терапевт</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Медицинская сестра палатная</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val="restart"/>
            <w:hideMark/>
          </w:tcPr>
          <w:p w:rsidR="008D7112" w:rsidRPr="008D7112" w:rsidRDefault="008D7112" w:rsidP="008D7112">
            <w:proofErr w:type="spellStart"/>
            <w:r w:rsidRPr="008D7112">
              <w:t>Демский</w:t>
            </w:r>
            <w:proofErr w:type="spellEnd"/>
            <w:r w:rsidRPr="008D7112">
              <w:t xml:space="preserve"> центр врача общей практики</w:t>
            </w:r>
          </w:p>
        </w:tc>
        <w:tc>
          <w:tcPr>
            <w:tcW w:w="2040" w:type="dxa"/>
            <w:vMerge w:val="restart"/>
            <w:hideMark/>
          </w:tcPr>
          <w:p w:rsidR="008D7112" w:rsidRPr="008D7112" w:rsidRDefault="008D7112" w:rsidP="008D7112">
            <w:r w:rsidRPr="008D7112">
              <w:t>Врач общей практики</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п.10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Медицинская сестра врача </w:t>
            </w:r>
            <w:proofErr w:type="gramStart"/>
            <w:r w:rsidRPr="008D7112">
              <w:t>общей  практики</w:t>
            </w:r>
            <w:proofErr w:type="gramEnd"/>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Акушерка</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w:t>
            </w:r>
          </w:p>
        </w:tc>
        <w:tc>
          <w:tcPr>
            <w:tcW w:w="1205" w:type="dxa"/>
            <w:hideMark/>
          </w:tcPr>
          <w:p w:rsidR="008D7112" w:rsidRPr="008D7112" w:rsidRDefault="008D7112" w:rsidP="008D7112">
            <w:r w:rsidRPr="008D7112">
              <w:t>до износа</w:t>
            </w:r>
          </w:p>
        </w:tc>
        <w:tc>
          <w:tcPr>
            <w:tcW w:w="2094" w:type="dxa"/>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w:t>
            </w:r>
            <w:r w:rsidRPr="008D7112">
              <w:lastRenderedPageBreak/>
              <w:t>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1104"/>
        </w:trPr>
        <w:tc>
          <w:tcPr>
            <w:tcW w:w="2098" w:type="dxa"/>
            <w:vMerge w:val="restart"/>
            <w:hideMark/>
          </w:tcPr>
          <w:p w:rsidR="008D7112" w:rsidRPr="008D7112" w:rsidRDefault="008D7112" w:rsidP="008D7112">
            <w:r w:rsidRPr="008D7112">
              <w:t>Фельдшерско-акушерский пункт</w:t>
            </w:r>
          </w:p>
        </w:tc>
        <w:tc>
          <w:tcPr>
            <w:tcW w:w="2040" w:type="dxa"/>
            <w:vMerge w:val="restart"/>
            <w:hideMark/>
          </w:tcPr>
          <w:p w:rsidR="008D7112" w:rsidRPr="008D7112" w:rsidRDefault="008D7112" w:rsidP="008D7112">
            <w:r w:rsidRPr="008D7112">
              <w:t>Заведующий фельдшерско-акушерским пунктом-фельдшер</w:t>
            </w:r>
          </w:p>
        </w:tc>
        <w:tc>
          <w:tcPr>
            <w:tcW w:w="2419" w:type="dxa"/>
            <w:hideMark/>
          </w:tcPr>
          <w:p w:rsidR="008D7112" w:rsidRPr="008D7112" w:rsidRDefault="008D7112" w:rsidP="008D7112">
            <w:r w:rsidRPr="008D7112">
              <w:t>Фартук непромокаемый</w:t>
            </w:r>
          </w:p>
        </w:tc>
        <w:tc>
          <w:tcPr>
            <w:tcW w:w="1205" w:type="dxa"/>
            <w:hideMark/>
          </w:tcPr>
          <w:p w:rsidR="008D7112" w:rsidRPr="008D7112" w:rsidRDefault="008D7112" w:rsidP="008D7112">
            <w:r w:rsidRPr="008D7112">
              <w:t>дежурный</w:t>
            </w:r>
          </w:p>
        </w:tc>
        <w:tc>
          <w:tcPr>
            <w:tcW w:w="2094" w:type="dxa"/>
            <w:vMerge w:val="restart"/>
            <w:hideMark/>
          </w:tcPr>
          <w:p w:rsidR="008D7112" w:rsidRPr="008D7112" w:rsidRDefault="008D7112" w:rsidP="008D7112">
            <w:r w:rsidRPr="008D7112">
              <w:t>Постановление Минтруда России от 29.12.1997 N 68, приложение №11 п.1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Перчатки резиновые</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val="restart"/>
            <w:hideMark/>
          </w:tcPr>
          <w:p w:rsidR="008D7112" w:rsidRPr="008D7112" w:rsidRDefault="008D7112" w:rsidP="008D7112">
            <w:r w:rsidRPr="008D7112">
              <w:t>Аптека</w:t>
            </w:r>
          </w:p>
        </w:tc>
        <w:tc>
          <w:tcPr>
            <w:tcW w:w="2040" w:type="dxa"/>
            <w:vMerge w:val="restart"/>
            <w:hideMark/>
          </w:tcPr>
          <w:p w:rsidR="008D7112" w:rsidRPr="008D7112" w:rsidRDefault="008D7112" w:rsidP="008D7112">
            <w:r w:rsidRPr="008D7112">
              <w:t>Провизор</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72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Фармацевт</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2</w:t>
            </w:r>
          </w:p>
        </w:tc>
        <w:tc>
          <w:tcPr>
            <w:tcW w:w="2094" w:type="dxa"/>
            <w:vMerge w:val="restart"/>
            <w:hideMark/>
          </w:tcPr>
          <w:p w:rsidR="008D7112" w:rsidRPr="008D7112" w:rsidRDefault="008D7112" w:rsidP="008D7112">
            <w:r w:rsidRPr="008D7112">
              <w:t xml:space="preserve">Приказ Минздравсоцразвития РФ от 01.09.2010 N 777н п.22 </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Колпак хлопчатобумажный</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служебных помещений </w:t>
            </w:r>
          </w:p>
        </w:tc>
        <w:tc>
          <w:tcPr>
            <w:tcW w:w="2419" w:type="dxa"/>
            <w:hideMark/>
          </w:tcPr>
          <w:p w:rsidR="008D7112" w:rsidRPr="008D7112" w:rsidRDefault="008D7112" w:rsidP="008D7112">
            <w:r w:rsidRPr="008D7112">
              <w:t>Халат или костюм хлопчатобумажный</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п.171</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6</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1200"/>
        </w:trPr>
        <w:tc>
          <w:tcPr>
            <w:tcW w:w="2098" w:type="dxa"/>
            <w:vMerge w:val="restart"/>
            <w:hideMark/>
          </w:tcPr>
          <w:p w:rsidR="008D7112" w:rsidRPr="008D7112" w:rsidRDefault="008D7112" w:rsidP="008D7112">
            <w:r w:rsidRPr="008D7112">
              <w:t>Административно-управленческая служба</w:t>
            </w:r>
          </w:p>
        </w:tc>
        <w:tc>
          <w:tcPr>
            <w:tcW w:w="2040" w:type="dxa"/>
            <w:vMerge w:val="restart"/>
            <w:hideMark/>
          </w:tcPr>
          <w:p w:rsidR="008D7112" w:rsidRPr="008D7112" w:rsidRDefault="008D7112" w:rsidP="008D7112">
            <w:r w:rsidRPr="008D7112">
              <w:t>Начальник технического отдела</w:t>
            </w:r>
          </w:p>
        </w:tc>
        <w:tc>
          <w:tcPr>
            <w:tcW w:w="2419" w:type="dxa"/>
            <w:hideMark/>
          </w:tcPr>
          <w:p w:rsidR="008D7112" w:rsidRPr="008D7112" w:rsidRDefault="008D7112" w:rsidP="008D7112">
            <w:r w:rsidRPr="008D7112">
              <w:t xml:space="preserve">Халат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 xml:space="preserve">1 шт. </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п.32</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 xml:space="preserve">6 пар </w:t>
            </w:r>
          </w:p>
        </w:tc>
        <w:tc>
          <w:tcPr>
            <w:tcW w:w="2094" w:type="dxa"/>
            <w:vMerge/>
            <w:hideMark/>
          </w:tcPr>
          <w:p w:rsidR="008D7112" w:rsidRPr="008D7112" w:rsidRDefault="008D7112" w:rsidP="008D7112"/>
        </w:tc>
      </w:tr>
      <w:tr w:rsidR="008D7112" w:rsidRPr="008D7112" w:rsidTr="008D7112">
        <w:trPr>
          <w:trHeight w:val="1200"/>
        </w:trPr>
        <w:tc>
          <w:tcPr>
            <w:tcW w:w="2098" w:type="dxa"/>
            <w:vMerge w:val="restart"/>
            <w:hideMark/>
          </w:tcPr>
          <w:p w:rsidR="008D7112" w:rsidRPr="008D7112" w:rsidRDefault="008D7112" w:rsidP="008D7112">
            <w:r w:rsidRPr="008D7112">
              <w:t>Вспомогательная служба</w:t>
            </w:r>
          </w:p>
        </w:tc>
        <w:tc>
          <w:tcPr>
            <w:tcW w:w="2040" w:type="dxa"/>
            <w:vMerge w:val="restart"/>
            <w:hideMark/>
          </w:tcPr>
          <w:p w:rsidR="008D7112" w:rsidRPr="008D7112" w:rsidRDefault="008D7112" w:rsidP="008D7112">
            <w:r w:rsidRPr="008D7112">
              <w:t>Водитель автомобиля, 5 разряд</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w:t>
            </w:r>
            <w:r w:rsidRPr="008D7112">
              <w:lastRenderedPageBreak/>
              <w:t>Российской федерации от 9 декабря 2014 г. N 997н п.127</w:t>
            </w:r>
          </w:p>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точечным покрытием </w:t>
            </w:r>
          </w:p>
        </w:tc>
        <w:tc>
          <w:tcPr>
            <w:tcW w:w="1205" w:type="dxa"/>
            <w:hideMark/>
          </w:tcPr>
          <w:p w:rsidR="008D7112" w:rsidRPr="008D7112" w:rsidRDefault="008D7112" w:rsidP="008D7112">
            <w:r w:rsidRPr="008D7112">
              <w:t>12 пар</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дежурные</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Плотник</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1</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или </w:t>
            </w:r>
          </w:p>
        </w:tc>
        <w:tc>
          <w:tcPr>
            <w:tcW w:w="1205" w:type="dxa"/>
            <w:hideMark/>
          </w:tcPr>
          <w:p w:rsidR="008D7112" w:rsidRPr="008D7112" w:rsidRDefault="008D7112" w:rsidP="008D7112">
            <w:r w:rsidRPr="008D7112">
              <w:t>12</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точечным покрытием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Очки защитные </w:t>
            </w:r>
          </w:p>
        </w:tc>
        <w:tc>
          <w:tcPr>
            <w:tcW w:w="1205" w:type="dxa"/>
            <w:hideMark/>
          </w:tcPr>
          <w:p w:rsidR="008D7112" w:rsidRPr="008D7112" w:rsidRDefault="008D7112" w:rsidP="008D7112">
            <w:r w:rsidRPr="008D7112">
              <w:t>дежурные</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Повар</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п.122</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Фартук из полимерных материалов с нагрудником </w:t>
            </w:r>
          </w:p>
        </w:tc>
        <w:tc>
          <w:tcPr>
            <w:tcW w:w="1205" w:type="dxa"/>
            <w:hideMark/>
          </w:tcPr>
          <w:p w:rsidR="008D7112" w:rsidRPr="008D7112" w:rsidRDefault="008D7112" w:rsidP="008D7112">
            <w:r w:rsidRPr="008D7112">
              <w:t>2</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Нарукавники из полимерных материалов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Кухонный рабочий</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или </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п.60</w:t>
            </w:r>
          </w:p>
        </w:tc>
      </w:tr>
      <w:tr w:rsidR="008D7112" w:rsidRPr="008D7112" w:rsidTr="008D7112">
        <w:trPr>
          <w:trHeight w:val="1104"/>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Халат и брюки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1 комплект</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Нарукавники из полимерных материалов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6 пар</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Фартук из полимерных </w:t>
            </w:r>
            <w:r w:rsidRPr="008D7112">
              <w:lastRenderedPageBreak/>
              <w:t xml:space="preserve">материалов с нагрудником </w:t>
            </w:r>
          </w:p>
        </w:tc>
        <w:tc>
          <w:tcPr>
            <w:tcW w:w="1205" w:type="dxa"/>
            <w:hideMark/>
          </w:tcPr>
          <w:p w:rsidR="008D7112" w:rsidRPr="008D7112" w:rsidRDefault="008D7112" w:rsidP="008D7112">
            <w:r w:rsidRPr="008D7112">
              <w:lastRenderedPageBreak/>
              <w:t>2</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Механик</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или </w:t>
            </w:r>
          </w:p>
        </w:tc>
        <w:tc>
          <w:tcPr>
            <w:tcW w:w="1205" w:type="dxa"/>
            <w:hideMark/>
          </w:tcPr>
          <w:p w:rsidR="008D7112" w:rsidRPr="008D7112" w:rsidRDefault="008D7112" w:rsidP="008D7112">
            <w:r w:rsidRPr="008D7112">
              <w:t>1</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п.60</w:t>
            </w:r>
          </w:p>
        </w:tc>
      </w:tr>
      <w:tr w:rsidR="008D7112" w:rsidRPr="008D7112" w:rsidTr="008D7112">
        <w:trPr>
          <w:trHeight w:val="8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Халат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1</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точечным покрытием </w:t>
            </w:r>
          </w:p>
        </w:tc>
        <w:tc>
          <w:tcPr>
            <w:tcW w:w="1205" w:type="dxa"/>
            <w:hideMark/>
          </w:tcPr>
          <w:p w:rsidR="008D7112" w:rsidRPr="008D7112" w:rsidRDefault="008D7112" w:rsidP="008D7112">
            <w:r w:rsidRPr="008D7112">
              <w:t>6 пар</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Очки защитные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proofErr w:type="gramStart"/>
            <w:r w:rsidRPr="008D7112">
              <w:t>Средство индивидуальной защиты органов дыхания</w:t>
            </w:r>
            <w:proofErr w:type="gramEnd"/>
            <w:r w:rsidRPr="008D7112">
              <w:t xml:space="preserve"> фильтрующее </w:t>
            </w:r>
          </w:p>
        </w:tc>
        <w:tc>
          <w:tcPr>
            <w:tcW w:w="1205" w:type="dxa"/>
            <w:hideMark/>
          </w:tcPr>
          <w:p w:rsidR="008D7112" w:rsidRPr="008D7112" w:rsidRDefault="008D7112" w:rsidP="008D7112">
            <w:r w:rsidRPr="008D7112">
              <w:t>до износа</w:t>
            </w:r>
          </w:p>
        </w:tc>
        <w:tc>
          <w:tcPr>
            <w:tcW w:w="2094" w:type="dxa"/>
            <w:vMerge/>
            <w:hideMark/>
          </w:tcPr>
          <w:p w:rsidR="008D7112" w:rsidRPr="008D7112" w:rsidRDefault="008D7112" w:rsidP="008D7112"/>
        </w:tc>
      </w:tr>
      <w:tr w:rsidR="008D7112" w:rsidRPr="008D7112" w:rsidTr="008D7112">
        <w:trPr>
          <w:trHeight w:val="138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Электромонтер по ремонту и обслуживанию электрооборудования</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или </w:t>
            </w:r>
          </w:p>
        </w:tc>
        <w:tc>
          <w:tcPr>
            <w:tcW w:w="1205" w:type="dxa"/>
            <w:hideMark/>
          </w:tcPr>
          <w:p w:rsidR="008D7112" w:rsidRPr="008D7112" w:rsidRDefault="008D7112" w:rsidP="008D7112">
            <w:r w:rsidRPr="008D7112">
              <w:t xml:space="preserve">1 шт. </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п.189</w:t>
            </w:r>
          </w:p>
        </w:tc>
      </w:tr>
      <w:tr w:rsidR="008D7112" w:rsidRPr="008D7112" w:rsidTr="008D7112">
        <w:trPr>
          <w:trHeight w:val="1104"/>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Халат и брюки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 xml:space="preserve">1 комплект </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Сапоги резиновые с защитным </w:t>
            </w:r>
            <w:proofErr w:type="spellStart"/>
            <w:r w:rsidRPr="008D7112">
              <w:t>подноском</w:t>
            </w:r>
            <w:proofErr w:type="spellEnd"/>
            <w:r w:rsidRPr="008D7112">
              <w:t xml:space="preserve"> </w:t>
            </w:r>
          </w:p>
        </w:tc>
        <w:tc>
          <w:tcPr>
            <w:tcW w:w="1205" w:type="dxa"/>
            <w:hideMark/>
          </w:tcPr>
          <w:p w:rsidR="008D7112" w:rsidRPr="008D7112" w:rsidRDefault="008D7112" w:rsidP="008D7112">
            <w:r w:rsidRPr="008D7112">
              <w:t xml:space="preserve">1 пара </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или </w:t>
            </w:r>
          </w:p>
        </w:tc>
        <w:tc>
          <w:tcPr>
            <w:tcW w:w="1205" w:type="dxa"/>
            <w:hideMark/>
          </w:tcPr>
          <w:p w:rsidR="008D7112" w:rsidRPr="008D7112" w:rsidRDefault="008D7112" w:rsidP="008D7112">
            <w:r w:rsidRPr="008D7112">
              <w:t xml:space="preserve">12 пар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точечным покрытием </w:t>
            </w:r>
          </w:p>
        </w:tc>
        <w:tc>
          <w:tcPr>
            <w:tcW w:w="1205" w:type="dxa"/>
            <w:hideMark/>
          </w:tcPr>
          <w:p w:rsidR="008D7112" w:rsidRPr="008D7112" w:rsidRDefault="008D7112" w:rsidP="008D7112">
            <w:r w:rsidRPr="008D7112">
              <w:t xml:space="preserve">до износа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Боты или галоши диэлектрические </w:t>
            </w:r>
          </w:p>
        </w:tc>
        <w:tc>
          <w:tcPr>
            <w:tcW w:w="1205" w:type="dxa"/>
            <w:hideMark/>
          </w:tcPr>
          <w:p w:rsidR="008D7112" w:rsidRPr="008D7112" w:rsidRDefault="008D7112" w:rsidP="008D7112">
            <w:r w:rsidRPr="008D7112">
              <w:t xml:space="preserve">дежурные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диэлектрические </w:t>
            </w:r>
          </w:p>
        </w:tc>
        <w:tc>
          <w:tcPr>
            <w:tcW w:w="1205" w:type="dxa"/>
            <w:hideMark/>
          </w:tcPr>
          <w:p w:rsidR="008D7112" w:rsidRPr="008D7112" w:rsidRDefault="008D7112" w:rsidP="008D7112">
            <w:r w:rsidRPr="008D7112">
              <w:t xml:space="preserve">дежурные </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Заведующий складом</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или </w:t>
            </w:r>
          </w:p>
        </w:tc>
        <w:tc>
          <w:tcPr>
            <w:tcW w:w="1205" w:type="dxa"/>
            <w:hideMark/>
          </w:tcPr>
          <w:p w:rsidR="008D7112" w:rsidRPr="008D7112" w:rsidRDefault="008D7112" w:rsidP="008D7112">
            <w:r w:rsidRPr="008D7112">
              <w:t xml:space="preserve">1 шт. </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п.31</w:t>
            </w:r>
          </w:p>
        </w:tc>
      </w:tr>
      <w:tr w:rsidR="008D7112" w:rsidRPr="008D7112" w:rsidTr="008D7112">
        <w:trPr>
          <w:trHeight w:val="8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Халат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 xml:space="preserve">1 шт.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 xml:space="preserve">6 пар </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 xml:space="preserve">Уборщик территорий </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 xml:space="preserve">1 шт. </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п.32</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Фартук из полимерных материалов с нагрудником </w:t>
            </w:r>
          </w:p>
        </w:tc>
        <w:tc>
          <w:tcPr>
            <w:tcW w:w="1205" w:type="dxa"/>
            <w:hideMark/>
          </w:tcPr>
          <w:p w:rsidR="008D7112" w:rsidRPr="008D7112" w:rsidRDefault="008D7112" w:rsidP="008D7112">
            <w:r w:rsidRPr="008D7112">
              <w:t xml:space="preserve">2 шт. </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Сапоги резиновые с защитным </w:t>
            </w:r>
            <w:proofErr w:type="spellStart"/>
            <w:r w:rsidRPr="008D7112">
              <w:t>подноском</w:t>
            </w:r>
            <w:proofErr w:type="spellEnd"/>
            <w:r w:rsidRPr="008D7112">
              <w:t xml:space="preserve"> </w:t>
            </w:r>
          </w:p>
        </w:tc>
        <w:tc>
          <w:tcPr>
            <w:tcW w:w="1205" w:type="dxa"/>
            <w:hideMark/>
          </w:tcPr>
          <w:p w:rsidR="008D7112" w:rsidRPr="008D7112" w:rsidRDefault="008D7112" w:rsidP="008D7112">
            <w:r w:rsidRPr="008D7112">
              <w:t xml:space="preserve">1 пара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 xml:space="preserve">6 пар </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Гардеробщик</w:t>
            </w:r>
          </w:p>
        </w:tc>
        <w:tc>
          <w:tcPr>
            <w:tcW w:w="2419" w:type="dxa"/>
            <w:hideMark/>
          </w:tcPr>
          <w:p w:rsidR="008D7112" w:rsidRPr="008D7112" w:rsidRDefault="008D7112" w:rsidP="008D7112">
            <w:r w:rsidRPr="008D7112">
              <w:t xml:space="preserve">Костюм для защиты от общих производственных загрязнений или </w:t>
            </w:r>
          </w:p>
        </w:tc>
        <w:tc>
          <w:tcPr>
            <w:tcW w:w="1205" w:type="dxa"/>
            <w:hideMark/>
          </w:tcPr>
          <w:p w:rsidR="008D7112" w:rsidRPr="008D7112" w:rsidRDefault="008D7112" w:rsidP="008D7112">
            <w:r w:rsidRPr="008D7112">
              <w:t xml:space="preserve">1 шт. </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п.19</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Халат для защиты от общих производственных загрязнений </w:t>
            </w:r>
          </w:p>
        </w:tc>
        <w:tc>
          <w:tcPr>
            <w:tcW w:w="1205" w:type="dxa"/>
            <w:hideMark/>
          </w:tcPr>
          <w:p w:rsidR="008D7112" w:rsidRPr="008D7112" w:rsidRDefault="008D7112" w:rsidP="008D7112">
            <w:r w:rsidRPr="008D7112">
              <w:t xml:space="preserve">1 шт. </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Сторож</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 xml:space="preserve">1 шт. </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п.148</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Сапоги резиновые с защитным </w:t>
            </w:r>
            <w:proofErr w:type="spellStart"/>
            <w:r w:rsidRPr="008D7112">
              <w:t>подноском</w:t>
            </w:r>
            <w:proofErr w:type="spellEnd"/>
            <w:r w:rsidRPr="008D7112">
              <w:t xml:space="preserve"> </w:t>
            </w:r>
          </w:p>
        </w:tc>
        <w:tc>
          <w:tcPr>
            <w:tcW w:w="1205" w:type="dxa"/>
            <w:hideMark/>
          </w:tcPr>
          <w:p w:rsidR="008D7112" w:rsidRPr="008D7112" w:rsidRDefault="008D7112" w:rsidP="008D7112">
            <w:r w:rsidRPr="008D7112">
              <w:t xml:space="preserve">1 пара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 xml:space="preserve">12 пар </w:t>
            </w:r>
          </w:p>
        </w:tc>
        <w:tc>
          <w:tcPr>
            <w:tcW w:w="2094" w:type="dxa"/>
            <w:vMerge/>
            <w:hideMark/>
          </w:tcPr>
          <w:p w:rsidR="008D7112" w:rsidRPr="008D7112" w:rsidRDefault="008D7112" w:rsidP="008D7112"/>
        </w:tc>
      </w:tr>
      <w:tr w:rsidR="008D7112" w:rsidRPr="008D7112" w:rsidTr="008D7112">
        <w:trPr>
          <w:trHeight w:val="1200"/>
        </w:trPr>
        <w:tc>
          <w:tcPr>
            <w:tcW w:w="2098" w:type="dxa"/>
            <w:vMerge/>
            <w:hideMark/>
          </w:tcPr>
          <w:p w:rsidR="008D7112" w:rsidRPr="008D7112" w:rsidRDefault="008D7112" w:rsidP="008D7112"/>
        </w:tc>
        <w:tc>
          <w:tcPr>
            <w:tcW w:w="2040" w:type="dxa"/>
            <w:vMerge w:val="restart"/>
            <w:hideMark/>
          </w:tcPr>
          <w:p w:rsidR="008D7112" w:rsidRPr="008D7112" w:rsidRDefault="008D7112" w:rsidP="008D7112">
            <w:r w:rsidRPr="008D7112">
              <w:t>Слесарь –сантехник, 4 разряд</w:t>
            </w:r>
          </w:p>
        </w:tc>
        <w:tc>
          <w:tcPr>
            <w:tcW w:w="2419" w:type="dxa"/>
            <w:hideMark/>
          </w:tcPr>
          <w:p w:rsidR="008D7112" w:rsidRPr="008D7112" w:rsidRDefault="008D7112" w:rsidP="008D7112">
            <w:r w:rsidRPr="008D7112">
              <w:t xml:space="preserve">Костюм для защиты от общих производственных загрязнений и механических воздействий </w:t>
            </w:r>
          </w:p>
        </w:tc>
        <w:tc>
          <w:tcPr>
            <w:tcW w:w="1205" w:type="dxa"/>
            <w:hideMark/>
          </w:tcPr>
          <w:p w:rsidR="008D7112" w:rsidRPr="008D7112" w:rsidRDefault="008D7112" w:rsidP="008D7112">
            <w:r w:rsidRPr="008D7112">
              <w:t xml:space="preserve">1 шт. </w:t>
            </w:r>
          </w:p>
        </w:tc>
        <w:tc>
          <w:tcPr>
            <w:tcW w:w="2094" w:type="dxa"/>
            <w:vMerge w:val="restart"/>
            <w:hideMark/>
          </w:tcPr>
          <w:p w:rsidR="008D7112" w:rsidRPr="008D7112" w:rsidRDefault="008D7112" w:rsidP="008D7112">
            <w:r w:rsidRPr="008D7112">
              <w:t xml:space="preserve">Приказ Министерства </w:t>
            </w:r>
            <w:proofErr w:type="gramStart"/>
            <w:r w:rsidRPr="008D7112">
              <w:t>труда  и</w:t>
            </w:r>
            <w:proofErr w:type="gramEnd"/>
            <w:r w:rsidRPr="008D7112">
              <w:t xml:space="preserve"> социальной защиты населения Российской федерации от 9 декабря 2014 г. N 997н п.148</w:t>
            </w:r>
          </w:p>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Сапоги резиновые с защитным </w:t>
            </w:r>
            <w:proofErr w:type="spellStart"/>
            <w:r w:rsidRPr="008D7112">
              <w:t>подноском</w:t>
            </w:r>
            <w:proofErr w:type="spellEnd"/>
            <w:r w:rsidRPr="008D7112">
              <w:t xml:space="preserve"> или </w:t>
            </w:r>
          </w:p>
        </w:tc>
        <w:tc>
          <w:tcPr>
            <w:tcW w:w="1205" w:type="dxa"/>
            <w:hideMark/>
          </w:tcPr>
          <w:p w:rsidR="008D7112" w:rsidRPr="008D7112" w:rsidRDefault="008D7112" w:rsidP="008D7112">
            <w:r w:rsidRPr="008D7112">
              <w:t xml:space="preserve">1 пара </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Сапоги болотные с защитным </w:t>
            </w:r>
            <w:proofErr w:type="spellStart"/>
            <w:r w:rsidRPr="008D7112">
              <w:t>подноском</w:t>
            </w:r>
            <w:proofErr w:type="spellEnd"/>
            <w:r w:rsidRPr="008D7112">
              <w:t xml:space="preserve"> </w:t>
            </w:r>
          </w:p>
        </w:tc>
        <w:tc>
          <w:tcPr>
            <w:tcW w:w="1205" w:type="dxa"/>
            <w:hideMark/>
          </w:tcPr>
          <w:p w:rsidR="008D7112" w:rsidRPr="008D7112" w:rsidRDefault="008D7112" w:rsidP="008D7112">
            <w:r w:rsidRPr="008D7112">
              <w:t xml:space="preserve">1 пара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с полимерным покрытием </w:t>
            </w:r>
          </w:p>
        </w:tc>
        <w:tc>
          <w:tcPr>
            <w:tcW w:w="1205" w:type="dxa"/>
            <w:hideMark/>
          </w:tcPr>
          <w:p w:rsidR="008D7112" w:rsidRPr="008D7112" w:rsidRDefault="008D7112" w:rsidP="008D7112">
            <w:r w:rsidRPr="008D7112">
              <w:t xml:space="preserve">12 пар </w:t>
            </w:r>
          </w:p>
        </w:tc>
        <w:tc>
          <w:tcPr>
            <w:tcW w:w="2094" w:type="dxa"/>
            <w:vMerge/>
            <w:hideMark/>
          </w:tcPr>
          <w:p w:rsidR="008D7112" w:rsidRPr="008D7112" w:rsidRDefault="008D7112" w:rsidP="008D7112"/>
        </w:tc>
      </w:tr>
      <w:tr w:rsidR="008D7112" w:rsidRPr="008D7112" w:rsidTr="008D7112">
        <w:trPr>
          <w:trHeight w:val="552"/>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Перчатки резиновые или из полимерных материалов </w:t>
            </w:r>
          </w:p>
        </w:tc>
        <w:tc>
          <w:tcPr>
            <w:tcW w:w="1205" w:type="dxa"/>
            <w:hideMark/>
          </w:tcPr>
          <w:p w:rsidR="008D7112" w:rsidRPr="008D7112" w:rsidRDefault="008D7112" w:rsidP="008D7112">
            <w:r w:rsidRPr="008D7112">
              <w:t xml:space="preserve">12 пар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Щиток защитный лицевой или </w:t>
            </w:r>
          </w:p>
        </w:tc>
        <w:tc>
          <w:tcPr>
            <w:tcW w:w="1205" w:type="dxa"/>
            <w:hideMark/>
          </w:tcPr>
          <w:p w:rsidR="008D7112" w:rsidRPr="008D7112" w:rsidRDefault="008D7112" w:rsidP="008D7112">
            <w:r w:rsidRPr="008D7112">
              <w:t xml:space="preserve">до износа </w:t>
            </w:r>
          </w:p>
        </w:tc>
        <w:tc>
          <w:tcPr>
            <w:tcW w:w="2094" w:type="dxa"/>
            <w:vMerge/>
            <w:hideMark/>
          </w:tcPr>
          <w:p w:rsidR="008D7112" w:rsidRPr="008D7112" w:rsidRDefault="008D7112" w:rsidP="008D7112"/>
        </w:tc>
      </w:tr>
      <w:tr w:rsidR="008D7112" w:rsidRPr="008D7112" w:rsidTr="008D7112">
        <w:trPr>
          <w:trHeight w:val="276"/>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r w:rsidRPr="008D7112">
              <w:t xml:space="preserve">Очки защитные </w:t>
            </w:r>
          </w:p>
        </w:tc>
        <w:tc>
          <w:tcPr>
            <w:tcW w:w="1205" w:type="dxa"/>
            <w:hideMark/>
          </w:tcPr>
          <w:p w:rsidR="008D7112" w:rsidRPr="008D7112" w:rsidRDefault="008D7112" w:rsidP="008D7112">
            <w:r w:rsidRPr="008D7112">
              <w:t xml:space="preserve">до износа </w:t>
            </w:r>
          </w:p>
        </w:tc>
        <w:tc>
          <w:tcPr>
            <w:tcW w:w="2094" w:type="dxa"/>
            <w:vMerge/>
            <w:hideMark/>
          </w:tcPr>
          <w:p w:rsidR="008D7112" w:rsidRPr="008D7112" w:rsidRDefault="008D7112" w:rsidP="008D7112"/>
        </w:tc>
      </w:tr>
      <w:tr w:rsidR="008D7112" w:rsidRPr="008D7112" w:rsidTr="008D7112">
        <w:trPr>
          <w:trHeight w:val="828"/>
        </w:trPr>
        <w:tc>
          <w:tcPr>
            <w:tcW w:w="2098" w:type="dxa"/>
            <w:vMerge/>
            <w:hideMark/>
          </w:tcPr>
          <w:p w:rsidR="008D7112" w:rsidRPr="008D7112" w:rsidRDefault="008D7112" w:rsidP="008D7112"/>
        </w:tc>
        <w:tc>
          <w:tcPr>
            <w:tcW w:w="2040" w:type="dxa"/>
            <w:vMerge/>
            <w:hideMark/>
          </w:tcPr>
          <w:p w:rsidR="008D7112" w:rsidRPr="008D7112" w:rsidRDefault="008D7112" w:rsidP="008D7112"/>
        </w:tc>
        <w:tc>
          <w:tcPr>
            <w:tcW w:w="2419" w:type="dxa"/>
            <w:hideMark/>
          </w:tcPr>
          <w:p w:rsidR="008D7112" w:rsidRPr="008D7112" w:rsidRDefault="008D7112" w:rsidP="008D7112">
            <w:proofErr w:type="gramStart"/>
            <w:r w:rsidRPr="008D7112">
              <w:t>Средство индивидуальной защиты органов дыхания</w:t>
            </w:r>
            <w:proofErr w:type="gramEnd"/>
            <w:r w:rsidRPr="008D7112">
              <w:t xml:space="preserve"> фильтрующее или изолирующее </w:t>
            </w:r>
          </w:p>
        </w:tc>
        <w:tc>
          <w:tcPr>
            <w:tcW w:w="1205" w:type="dxa"/>
            <w:hideMark/>
          </w:tcPr>
          <w:p w:rsidR="008D7112" w:rsidRPr="008D7112" w:rsidRDefault="008D7112" w:rsidP="008D7112">
            <w:r w:rsidRPr="008D7112">
              <w:t xml:space="preserve">до износа </w:t>
            </w:r>
          </w:p>
        </w:tc>
        <w:tc>
          <w:tcPr>
            <w:tcW w:w="2094" w:type="dxa"/>
            <w:vMerge/>
            <w:hideMark/>
          </w:tcPr>
          <w:p w:rsidR="008D7112" w:rsidRPr="008D7112" w:rsidRDefault="008D7112" w:rsidP="008D7112"/>
        </w:tc>
      </w:tr>
    </w:tbl>
    <w:p w:rsidR="00B7774D" w:rsidRPr="00143583" w:rsidRDefault="00B7774D" w:rsidP="00B7774D">
      <w:pPr>
        <w:ind w:left="284" w:right="141"/>
        <w:jc w:val="both"/>
        <w:rPr>
          <w:sz w:val="28"/>
          <w:szCs w:val="28"/>
        </w:rPr>
      </w:pPr>
    </w:p>
    <w:p w:rsidR="00B7774D" w:rsidRDefault="00B7774D" w:rsidP="00B7774D"/>
    <w:p w:rsidR="00B7774D" w:rsidRDefault="00B7774D" w:rsidP="00B7774D">
      <w:pPr>
        <w:rPr>
          <w:rFonts w:asciiTheme="majorHAnsi" w:eastAsiaTheme="majorEastAsia" w:hAnsiTheme="majorHAnsi" w:cstheme="majorBidi"/>
        </w:rPr>
      </w:pPr>
      <w:r>
        <w:br w:type="page"/>
      </w:r>
    </w:p>
    <w:p w:rsidR="00EC74FA" w:rsidRDefault="00586478" w:rsidP="006E467A">
      <w:pPr>
        <w:pStyle w:val="1"/>
        <w:jc w:val="right"/>
      </w:pPr>
      <w:r w:rsidRPr="00FD4B7D">
        <w:lastRenderedPageBreak/>
        <w:t xml:space="preserve">П Р И Л О Ж Е Н И Е № </w:t>
      </w:r>
      <w:r w:rsidR="001E0F42" w:rsidRPr="00FD4B7D">
        <w:t>1</w:t>
      </w:r>
      <w:r w:rsidR="00FD4B7D" w:rsidRPr="00FD4B7D">
        <w:t>5</w:t>
      </w:r>
    </w:p>
    <w:p w:rsidR="00745AFD" w:rsidRPr="00745AFD" w:rsidRDefault="00745AFD" w:rsidP="00745AFD"/>
    <w:tbl>
      <w:tblPr>
        <w:tblpPr w:leftFromText="181" w:rightFromText="181" w:vertAnchor="text" w:horzAnchor="margin" w:tblpY="1"/>
        <w:tblW w:w="9747" w:type="dxa"/>
        <w:tblLook w:val="0000" w:firstRow="0" w:lastRow="0" w:firstColumn="0" w:lastColumn="0" w:noHBand="0" w:noVBand="0"/>
      </w:tblPr>
      <w:tblGrid>
        <w:gridCol w:w="5245"/>
        <w:gridCol w:w="4502"/>
      </w:tblGrid>
      <w:tr w:rsidR="008C3D3C" w:rsidRPr="006A4154" w:rsidTr="00837BB5">
        <w:trPr>
          <w:trHeight w:val="540"/>
        </w:trPr>
        <w:tc>
          <w:tcPr>
            <w:tcW w:w="5245" w:type="dxa"/>
          </w:tcPr>
          <w:p w:rsidR="008C3D3C" w:rsidRPr="006A4154" w:rsidRDefault="008C3D3C" w:rsidP="00837BB5">
            <w:pPr>
              <w:pStyle w:val="ae"/>
              <w:ind w:firstLine="284"/>
              <w:jc w:val="center"/>
              <w:rPr>
                <w:sz w:val="28"/>
              </w:rPr>
            </w:pPr>
            <w:r w:rsidRPr="006A4154">
              <w:rPr>
                <w:sz w:val="28"/>
              </w:rPr>
              <w:t>«СОГЛАСОВАНО»</w:t>
            </w:r>
          </w:p>
          <w:p w:rsidR="008C3D3C" w:rsidRPr="006A4154" w:rsidRDefault="008C3D3C" w:rsidP="00837BB5">
            <w:pPr>
              <w:pStyle w:val="ae"/>
              <w:ind w:firstLine="284"/>
              <w:jc w:val="center"/>
              <w:rPr>
                <w:sz w:val="28"/>
              </w:rPr>
            </w:pPr>
            <w:r w:rsidRPr="006A4154">
              <w:rPr>
                <w:sz w:val="28"/>
              </w:rPr>
              <w:t>Председатель ППО</w:t>
            </w:r>
          </w:p>
          <w:p w:rsidR="008C3D3C" w:rsidRPr="006A4154" w:rsidRDefault="008C3D3C"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C3D3C" w:rsidRPr="006A4154" w:rsidRDefault="008C3D3C" w:rsidP="00837BB5">
            <w:pPr>
              <w:pStyle w:val="ae"/>
              <w:jc w:val="center"/>
              <w:rPr>
                <w:sz w:val="28"/>
              </w:rPr>
            </w:pPr>
            <w:r w:rsidRPr="006A4154">
              <w:rPr>
                <w:sz w:val="28"/>
              </w:rPr>
              <w:t>___________</w:t>
            </w:r>
            <w:r>
              <w:rPr>
                <w:sz w:val="28"/>
              </w:rPr>
              <w:t>_</w:t>
            </w:r>
            <w:r w:rsidRPr="006A4154">
              <w:rPr>
                <w:sz w:val="28"/>
              </w:rPr>
              <w:t>_Ф.В. Давлетшин</w:t>
            </w:r>
          </w:p>
          <w:p w:rsidR="008C3D3C" w:rsidRPr="006A4154" w:rsidRDefault="008C3D3C"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C3D3C" w:rsidRPr="006A4154" w:rsidRDefault="008C3D3C" w:rsidP="00837BB5">
            <w:pPr>
              <w:pStyle w:val="ae"/>
              <w:jc w:val="center"/>
              <w:rPr>
                <w:sz w:val="28"/>
              </w:rPr>
            </w:pPr>
            <w:r w:rsidRPr="006A4154">
              <w:rPr>
                <w:sz w:val="28"/>
              </w:rPr>
              <w:t>«УТВЕРЖДАЮ»</w:t>
            </w:r>
          </w:p>
          <w:p w:rsidR="008C3D3C" w:rsidRPr="006A4154" w:rsidRDefault="008C3D3C" w:rsidP="00837BB5">
            <w:pPr>
              <w:pStyle w:val="ae"/>
              <w:jc w:val="center"/>
              <w:rPr>
                <w:sz w:val="28"/>
              </w:rPr>
            </w:pPr>
            <w:r w:rsidRPr="006A4154">
              <w:rPr>
                <w:sz w:val="28"/>
              </w:rPr>
              <w:t>Главный врач</w:t>
            </w:r>
          </w:p>
          <w:p w:rsidR="008C3D3C" w:rsidRPr="006A4154" w:rsidRDefault="008C3D3C" w:rsidP="00837BB5">
            <w:pPr>
              <w:pStyle w:val="ae"/>
              <w:jc w:val="center"/>
              <w:rPr>
                <w:sz w:val="28"/>
              </w:rPr>
            </w:pPr>
            <w:r w:rsidRPr="006A4154">
              <w:rPr>
                <w:sz w:val="28"/>
              </w:rPr>
              <w:t>ГБУЗ РБ Бижбулякская ЦРБ</w:t>
            </w:r>
          </w:p>
          <w:p w:rsidR="008C3D3C" w:rsidRPr="006A4154" w:rsidRDefault="008C3D3C" w:rsidP="00837BB5">
            <w:pPr>
              <w:pStyle w:val="ae"/>
              <w:jc w:val="center"/>
              <w:rPr>
                <w:sz w:val="28"/>
              </w:rPr>
            </w:pPr>
            <w:r>
              <w:rPr>
                <w:sz w:val="28"/>
              </w:rPr>
              <w:t>_____</w:t>
            </w:r>
            <w:r w:rsidRPr="006A4154">
              <w:rPr>
                <w:sz w:val="28"/>
              </w:rPr>
              <w:t xml:space="preserve">___ </w:t>
            </w:r>
            <w:r>
              <w:rPr>
                <w:sz w:val="28"/>
              </w:rPr>
              <w:t>А.М. Павлов</w:t>
            </w:r>
          </w:p>
          <w:p w:rsidR="008C3D3C" w:rsidRPr="006A4154" w:rsidRDefault="008C3D3C"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143583" w:rsidRPr="00143583" w:rsidRDefault="00143583" w:rsidP="00143583"/>
    <w:p w:rsidR="00143583" w:rsidRPr="00143583" w:rsidRDefault="00143583" w:rsidP="00143583"/>
    <w:p w:rsidR="00143583" w:rsidRPr="00143583" w:rsidRDefault="00143583" w:rsidP="00143583">
      <w:pPr>
        <w:ind w:left="284" w:right="141"/>
        <w:jc w:val="right"/>
        <w:rPr>
          <w:sz w:val="28"/>
          <w:szCs w:val="28"/>
        </w:rPr>
      </w:pPr>
    </w:p>
    <w:p w:rsidR="00143583" w:rsidRPr="00143583" w:rsidRDefault="00143583" w:rsidP="00143583">
      <w:pPr>
        <w:ind w:left="284" w:right="141"/>
        <w:jc w:val="center"/>
        <w:rPr>
          <w:b/>
          <w:bCs/>
          <w:sz w:val="28"/>
          <w:szCs w:val="28"/>
        </w:rPr>
      </w:pPr>
      <w:r w:rsidRPr="00143583">
        <w:rPr>
          <w:b/>
          <w:bCs/>
          <w:sz w:val="28"/>
          <w:szCs w:val="28"/>
        </w:rPr>
        <w:t>ПЕРЕЧЕНЬ</w:t>
      </w:r>
    </w:p>
    <w:p w:rsidR="00143583" w:rsidRPr="00143583" w:rsidRDefault="00143583" w:rsidP="00143583">
      <w:pPr>
        <w:ind w:left="284" w:right="141"/>
        <w:jc w:val="center"/>
        <w:rPr>
          <w:b/>
          <w:bCs/>
          <w:sz w:val="28"/>
          <w:szCs w:val="28"/>
        </w:rPr>
      </w:pPr>
      <w:r w:rsidRPr="00143583">
        <w:rPr>
          <w:b/>
          <w:bCs/>
          <w:sz w:val="28"/>
          <w:szCs w:val="28"/>
        </w:rPr>
        <w:t xml:space="preserve">работ и профессий, дающих право на получение </w:t>
      </w:r>
    </w:p>
    <w:p w:rsidR="00143583" w:rsidRPr="00143583" w:rsidRDefault="00143583" w:rsidP="00143583">
      <w:pPr>
        <w:ind w:left="284" w:right="141"/>
        <w:jc w:val="center"/>
        <w:rPr>
          <w:b/>
          <w:bCs/>
          <w:sz w:val="28"/>
          <w:szCs w:val="28"/>
        </w:rPr>
      </w:pPr>
      <w:r w:rsidRPr="00143583">
        <w:rPr>
          <w:b/>
          <w:bCs/>
          <w:sz w:val="28"/>
          <w:szCs w:val="28"/>
        </w:rPr>
        <w:t>бесплатно смывающих и обезвреживающих средств</w:t>
      </w:r>
    </w:p>
    <w:p w:rsidR="00143583" w:rsidRPr="00143583" w:rsidRDefault="00143583" w:rsidP="00143583">
      <w:pPr>
        <w:ind w:left="284" w:right="141"/>
        <w:jc w:val="center"/>
        <w:rPr>
          <w:sz w:val="28"/>
          <w:szCs w:val="28"/>
        </w:rPr>
      </w:pPr>
    </w:p>
    <w:p w:rsidR="00143583" w:rsidRPr="00143583" w:rsidRDefault="00143583" w:rsidP="00143583">
      <w:pPr>
        <w:ind w:left="284" w:right="141"/>
        <w:jc w:val="right"/>
        <w:rPr>
          <w:b/>
          <w:bCs/>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80"/>
        <w:gridCol w:w="3783"/>
        <w:gridCol w:w="2126"/>
      </w:tblGrid>
      <w:tr w:rsidR="00143583" w:rsidRPr="00143583" w:rsidTr="00A73A5E">
        <w:tc>
          <w:tcPr>
            <w:tcW w:w="675"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rFonts w:ascii="Cambria" w:hAnsi="Cambria"/>
                <w:lang w:eastAsia="en-US"/>
              </w:rPr>
            </w:pPr>
            <w:r w:rsidRPr="00143583">
              <w:rPr>
                <w:rFonts w:ascii="Cambria" w:hAnsi="Cambria"/>
                <w:lang w:eastAsia="en-US"/>
              </w:rPr>
              <w:t>№</w:t>
            </w:r>
          </w:p>
        </w:tc>
        <w:tc>
          <w:tcPr>
            <w:tcW w:w="2880"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rFonts w:ascii="Cambria" w:hAnsi="Cambria"/>
                <w:lang w:eastAsia="en-US"/>
              </w:rPr>
            </w:pPr>
            <w:r w:rsidRPr="00143583">
              <w:rPr>
                <w:rFonts w:ascii="Cambria" w:hAnsi="Cambria"/>
                <w:lang w:eastAsia="en-US"/>
              </w:rPr>
              <w:t>Перечень работ и профессий</w:t>
            </w:r>
          </w:p>
        </w:tc>
        <w:tc>
          <w:tcPr>
            <w:tcW w:w="3783"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rFonts w:ascii="Cambria" w:hAnsi="Cambria"/>
                <w:lang w:eastAsia="en-US"/>
              </w:rPr>
            </w:pPr>
            <w:r w:rsidRPr="00143583">
              <w:rPr>
                <w:rFonts w:ascii="Cambria" w:hAnsi="Cambria"/>
                <w:lang w:eastAsia="en-US"/>
              </w:rPr>
              <w:t>Норма выдачи Мыло или жидкие моющие средства в том числе:</w:t>
            </w:r>
          </w:p>
        </w:tc>
        <w:tc>
          <w:tcPr>
            <w:tcW w:w="2126"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rFonts w:ascii="Cambria" w:hAnsi="Cambria"/>
                <w:lang w:eastAsia="en-US"/>
              </w:rPr>
            </w:pPr>
            <w:r w:rsidRPr="00143583">
              <w:rPr>
                <w:rFonts w:ascii="Cambria" w:hAnsi="Cambria"/>
                <w:lang w:eastAsia="en-US"/>
              </w:rPr>
              <w:t>Количество работников</w:t>
            </w:r>
          </w:p>
        </w:tc>
      </w:tr>
      <w:tr w:rsidR="00143583" w:rsidRPr="00143583" w:rsidTr="00A73A5E">
        <w:trPr>
          <w:trHeight w:val="240"/>
        </w:trPr>
        <w:tc>
          <w:tcPr>
            <w:tcW w:w="675" w:type="dxa"/>
            <w:tcBorders>
              <w:top w:val="single" w:sz="4" w:space="0" w:color="auto"/>
              <w:left w:val="single" w:sz="4" w:space="0" w:color="auto"/>
              <w:bottom w:val="single" w:sz="4" w:space="0" w:color="auto"/>
              <w:right w:val="single" w:sz="4" w:space="0" w:color="auto"/>
            </w:tcBorders>
          </w:tcPr>
          <w:p w:rsidR="00143583" w:rsidRPr="00143583" w:rsidRDefault="00143583" w:rsidP="00143583">
            <w:pPr>
              <w:numPr>
                <w:ilvl w:val="0"/>
                <w:numId w:val="23"/>
              </w:numPr>
              <w:spacing w:after="200"/>
              <w:jc w:val="center"/>
              <w:rPr>
                <w:rFonts w:ascii="Cambria" w:hAnsi="Cambria"/>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rPr>
                <w:rFonts w:ascii="Cambria" w:hAnsi="Cambria"/>
                <w:lang w:eastAsia="en-US"/>
              </w:rPr>
            </w:pPr>
            <w:r w:rsidRPr="00143583">
              <w:rPr>
                <w:rFonts w:ascii="Cambria" w:hAnsi="Cambria"/>
                <w:lang w:eastAsia="en-US"/>
              </w:rPr>
              <w:t>Водитель</w:t>
            </w:r>
          </w:p>
        </w:tc>
        <w:tc>
          <w:tcPr>
            <w:tcW w:w="3783"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jc w:val="center"/>
            </w:pPr>
            <w:r w:rsidRPr="00143583">
              <w:rPr>
                <w:color w:val="22272F"/>
                <w:shd w:val="clear" w:color="auto" w:fill="FFFFFF"/>
              </w:rPr>
              <w:t>200 г (мыло туалетное) или 250 мл (жидкие моющие средства в дозирующих устройствах)</w:t>
            </w:r>
          </w:p>
        </w:tc>
        <w:tc>
          <w:tcPr>
            <w:tcW w:w="2126" w:type="dxa"/>
            <w:tcBorders>
              <w:top w:val="single" w:sz="4" w:space="0" w:color="auto"/>
              <w:left w:val="single" w:sz="4" w:space="0" w:color="auto"/>
              <w:bottom w:val="single" w:sz="4" w:space="0" w:color="auto"/>
              <w:right w:val="single" w:sz="4" w:space="0" w:color="auto"/>
            </w:tcBorders>
            <w:hideMark/>
          </w:tcPr>
          <w:p w:rsidR="00143583" w:rsidRPr="00143583" w:rsidRDefault="006800A9" w:rsidP="00143583">
            <w:pPr>
              <w:spacing w:after="200"/>
              <w:jc w:val="center"/>
              <w:rPr>
                <w:rFonts w:ascii="Cambria" w:hAnsi="Cambria"/>
                <w:lang w:eastAsia="en-US"/>
              </w:rPr>
            </w:pPr>
            <w:r>
              <w:rPr>
                <w:rFonts w:ascii="Cambria" w:hAnsi="Cambria"/>
                <w:lang w:eastAsia="en-US"/>
              </w:rPr>
              <w:t>6</w:t>
            </w:r>
          </w:p>
        </w:tc>
      </w:tr>
      <w:tr w:rsidR="00143583" w:rsidRPr="00143583" w:rsidTr="00A73A5E">
        <w:trPr>
          <w:trHeight w:val="330"/>
        </w:trPr>
        <w:tc>
          <w:tcPr>
            <w:tcW w:w="675" w:type="dxa"/>
            <w:tcBorders>
              <w:top w:val="single" w:sz="4" w:space="0" w:color="auto"/>
              <w:left w:val="single" w:sz="4" w:space="0" w:color="auto"/>
              <w:bottom w:val="single" w:sz="4" w:space="0" w:color="auto"/>
              <w:right w:val="single" w:sz="4" w:space="0" w:color="auto"/>
            </w:tcBorders>
          </w:tcPr>
          <w:p w:rsidR="00143583" w:rsidRPr="00143583" w:rsidRDefault="00143583" w:rsidP="00143583">
            <w:pPr>
              <w:numPr>
                <w:ilvl w:val="0"/>
                <w:numId w:val="23"/>
              </w:numPr>
              <w:spacing w:after="200"/>
              <w:jc w:val="center"/>
              <w:rPr>
                <w:rFonts w:ascii="Cambria" w:hAnsi="Cambria"/>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rPr>
                <w:rFonts w:ascii="Cambria" w:hAnsi="Cambria"/>
                <w:lang w:eastAsia="en-US"/>
              </w:rPr>
            </w:pPr>
            <w:r w:rsidRPr="00143583">
              <w:rPr>
                <w:rFonts w:ascii="Cambria" w:hAnsi="Cambria"/>
                <w:lang w:eastAsia="en-US"/>
              </w:rPr>
              <w:t>Дворник</w:t>
            </w:r>
          </w:p>
        </w:tc>
        <w:tc>
          <w:tcPr>
            <w:tcW w:w="3783"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lang w:eastAsia="en-US"/>
              </w:rPr>
            </w:pPr>
            <w:r w:rsidRPr="00143583">
              <w:rPr>
                <w:color w:val="22272F"/>
                <w:shd w:val="clear" w:color="auto" w:fill="FFFFFF"/>
              </w:rPr>
              <w:t>200 г (мыло туалетное) или 250 мл (жидкие моющие средства в дозирующих устройствах)</w:t>
            </w:r>
          </w:p>
        </w:tc>
        <w:tc>
          <w:tcPr>
            <w:tcW w:w="2126"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rFonts w:ascii="Cambria" w:hAnsi="Cambria"/>
                <w:lang w:eastAsia="en-US"/>
              </w:rPr>
            </w:pPr>
            <w:r w:rsidRPr="00143583">
              <w:rPr>
                <w:rFonts w:ascii="Cambria" w:hAnsi="Cambria"/>
                <w:lang w:eastAsia="en-US"/>
              </w:rPr>
              <w:t>1</w:t>
            </w:r>
          </w:p>
        </w:tc>
      </w:tr>
      <w:tr w:rsidR="00143583" w:rsidRPr="00143583" w:rsidTr="00A73A5E">
        <w:trPr>
          <w:trHeight w:val="330"/>
        </w:trPr>
        <w:tc>
          <w:tcPr>
            <w:tcW w:w="675" w:type="dxa"/>
            <w:tcBorders>
              <w:top w:val="single" w:sz="4" w:space="0" w:color="auto"/>
              <w:left w:val="single" w:sz="4" w:space="0" w:color="auto"/>
              <w:bottom w:val="single" w:sz="4" w:space="0" w:color="auto"/>
              <w:right w:val="single" w:sz="4" w:space="0" w:color="auto"/>
            </w:tcBorders>
          </w:tcPr>
          <w:p w:rsidR="00143583" w:rsidRPr="00143583" w:rsidRDefault="00143583" w:rsidP="00143583">
            <w:pPr>
              <w:numPr>
                <w:ilvl w:val="0"/>
                <w:numId w:val="23"/>
              </w:numPr>
              <w:spacing w:after="200"/>
              <w:jc w:val="center"/>
              <w:rPr>
                <w:rFonts w:ascii="Cambria" w:hAnsi="Cambria"/>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rPr>
                <w:rFonts w:ascii="Cambria" w:hAnsi="Cambria"/>
                <w:lang w:eastAsia="en-US"/>
              </w:rPr>
            </w:pPr>
            <w:r w:rsidRPr="00143583">
              <w:rPr>
                <w:rFonts w:ascii="Cambria" w:hAnsi="Cambria"/>
                <w:lang w:eastAsia="en-US"/>
              </w:rPr>
              <w:t>Плотник</w:t>
            </w:r>
          </w:p>
        </w:tc>
        <w:tc>
          <w:tcPr>
            <w:tcW w:w="3783"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lang w:eastAsia="en-US"/>
              </w:rPr>
            </w:pPr>
            <w:r w:rsidRPr="00143583">
              <w:rPr>
                <w:color w:val="22272F"/>
                <w:shd w:val="clear" w:color="auto" w:fill="FFFFFF"/>
              </w:rPr>
              <w:t>200 г (мыло туалетное) или 250 мл (жидкие моющие средства в дозирующих устройствах)</w:t>
            </w:r>
          </w:p>
        </w:tc>
        <w:tc>
          <w:tcPr>
            <w:tcW w:w="2126"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rFonts w:ascii="Cambria" w:hAnsi="Cambria"/>
                <w:lang w:eastAsia="en-US"/>
              </w:rPr>
            </w:pPr>
            <w:r w:rsidRPr="00143583">
              <w:rPr>
                <w:rFonts w:ascii="Cambria" w:hAnsi="Cambria"/>
                <w:lang w:eastAsia="en-US"/>
              </w:rPr>
              <w:t>1</w:t>
            </w:r>
          </w:p>
        </w:tc>
      </w:tr>
      <w:tr w:rsidR="00143583" w:rsidRPr="00143583" w:rsidTr="00A73A5E">
        <w:trPr>
          <w:trHeight w:val="330"/>
        </w:trPr>
        <w:tc>
          <w:tcPr>
            <w:tcW w:w="675" w:type="dxa"/>
            <w:tcBorders>
              <w:top w:val="single" w:sz="4" w:space="0" w:color="auto"/>
              <w:left w:val="single" w:sz="4" w:space="0" w:color="auto"/>
              <w:bottom w:val="single" w:sz="4" w:space="0" w:color="auto"/>
              <w:right w:val="single" w:sz="4" w:space="0" w:color="auto"/>
            </w:tcBorders>
          </w:tcPr>
          <w:p w:rsidR="00143583" w:rsidRPr="00143583" w:rsidRDefault="00143583" w:rsidP="00143583">
            <w:pPr>
              <w:numPr>
                <w:ilvl w:val="0"/>
                <w:numId w:val="23"/>
              </w:numPr>
              <w:spacing w:after="200"/>
              <w:jc w:val="center"/>
              <w:rPr>
                <w:rFonts w:ascii="Cambria" w:hAnsi="Cambria"/>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rPr>
                <w:rFonts w:ascii="Cambria" w:hAnsi="Cambria"/>
                <w:lang w:eastAsia="en-US"/>
              </w:rPr>
            </w:pPr>
            <w:r w:rsidRPr="00143583">
              <w:rPr>
                <w:rFonts w:ascii="Cambria" w:hAnsi="Cambria"/>
                <w:lang w:eastAsia="en-US"/>
              </w:rPr>
              <w:t xml:space="preserve">Повара </w:t>
            </w:r>
            <w:proofErr w:type="spellStart"/>
            <w:r w:rsidRPr="00143583">
              <w:rPr>
                <w:rFonts w:ascii="Cambria" w:hAnsi="Cambria"/>
                <w:lang w:eastAsia="en-US"/>
              </w:rPr>
              <w:t>кух</w:t>
            </w:r>
            <w:proofErr w:type="spellEnd"/>
            <w:r w:rsidRPr="00143583">
              <w:rPr>
                <w:rFonts w:ascii="Cambria" w:hAnsi="Cambria"/>
                <w:lang w:eastAsia="en-US"/>
              </w:rPr>
              <w:t>. работники</w:t>
            </w:r>
          </w:p>
        </w:tc>
        <w:tc>
          <w:tcPr>
            <w:tcW w:w="3783"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lang w:eastAsia="en-US"/>
              </w:rPr>
            </w:pPr>
            <w:r w:rsidRPr="00143583">
              <w:rPr>
                <w:color w:val="22272F"/>
                <w:shd w:val="clear" w:color="auto" w:fill="FFFFFF"/>
              </w:rPr>
              <w:t>200 г (мыло туалетное) или 250 мл (жидкие моющие средства в дозирующих устройствах)</w:t>
            </w:r>
          </w:p>
        </w:tc>
        <w:tc>
          <w:tcPr>
            <w:tcW w:w="2126" w:type="dxa"/>
            <w:tcBorders>
              <w:top w:val="single" w:sz="4" w:space="0" w:color="auto"/>
              <w:left w:val="single" w:sz="4" w:space="0" w:color="auto"/>
              <w:bottom w:val="single" w:sz="4" w:space="0" w:color="auto"/>
              <w:right w:val="single" w:sz="4" w:space="0" w:color="auto"/>
            </w:tcBorders>
            <w:hideMark/>
          </w:tcPr>
          <w:p w:rsidR="00143583" w:rsidRPr="00143583" w:rsidRDefault="00143583" w:rsidP="00143583">
            <w:pPr>
              <w:spacing w:after="200"/>
              <w:jc w:val="center"/>
              <w:rPr>
                <w:rFonts w:ascii="Cambria" w:hAnsi="Cambria"/>
                <w:lang w:eastAsia="en-US"/>
              </w:rPr>
            </w:pPr>
            <w:r w:rsidRPr="00143583">
              <w:rPr>
                <w:rFonts w:ascii="Cambria" w:hAnsi="Cambria"/>
                <w:lang w:eastAsia="en-US"/>
              </w:rPr>
              <w:t>8</w:t>
            </w:r>
          </w:p>
        </w:tc>
      </w:tr>
      <w:tr w:rsidR="006D0783" w:rsidRPr="00143583" w:rsidTr="00A73A5E">
        <w:trPr>
          <w:trHeight w:val="330"/>
        </w:trPr>
        <w:tc>
          <w:tcPr>
            <w:tcW w:w="675" w:type="dxa"/>
            <w:tcBorders>
              <w:top w:val="single" w:sz="4" w:space="0" w:color="auto"/>
              <w:left w:val="single" w:sz="4" w:space="0" w:color="auto"/>
              <w:bottom w:val="single" w:sz="4" w:space="0" w:color="auto"/>
              <w:right w:val="single" w:sz="4" w:space="0" w:color="auto"/>
            </w:tcBorders>
          </w:tcPr>
          <w:p w:rsidR="006D0783" w:rsidRPr="00143583" w:rsidRDefault="006D0783" w:rsidP="00143583">
            <w:pPr>
              <w:numPr>
                <w:ilvl w:val="0"/>
                <w:numId w:val="23"/>
              </w:numPr>
              <w:spacing w:after="200"/>
              <w:jc w:val="center"/>
              <w:rPr>
                <w:rFonts w:ascii="Cambria" w:hAnsi="Cambria"/>
                <w:lang w:eastAsia="en-US"/>
              </w:rPr>
            </w:pPr>
          </w:p>
        </w:tc>
        <w:tc>
          <w:tcPr>
            <w:tcW w:w="2880" w:type="dxa"/>
            <w:tcBorders>
              <w:top w:val="single" w:sz="4" w:space="0" w:color="auto"/>
              <w:left w:val="single" w:sz="4" w:space="0" w:color="auto"/>
              <w:bottom w:val="single" w:sz="4" w:space="0" w:color="auto"/>
              <w:right w:val="single" w:sz="4" w:space="0" w:color="auto"/>
            </w:tcBorders>
          </w:tcPr>
          <w:p w:rsidR="006D0783" w:rsidRPr="00143583" w:rsidRDefault="006D0783" w:rsidP="00143583">
            <w:pPr>
              <w:spacing w:after="200"/>
              <w:rPr>
                <w:rFonts w:ascii="Cambria" w:hAnsi="Cambria"/>
                <w:lang w:eastAsia="en-US"/>
              </w:rPr>
            </w:pPr>
            <w:r>
              <w:rPr>
                <w:rFonts w:ascii="Cambria" w:hAnsi="Cambria"/>
                <w:lang w:eastAsia="en-US"/>
              </w:rPr>
              <w:t xml:space="preserve">Сантехник </w:t>
            </w:r>
          </w:p>
        </w:tc>
        <w:tc>
          <w:tcPr>
            <w:tcW w:w="3783" w:type="dxa"/>
            <w:tcBorders>
              <w:top w:val="single" w:sz="4" w:space="0" w:color="auto"/>
              <w:left w:val="single" w:sz="4" w:space="0" w:color="auto"/>
              <w:bottom w:val="single" w:sz="4" w:space="0" w:color="auto"/>
              <w:right w:val="single" w:sz="4" w:space="0" w:color="auto"/>
            </w:tcBorders>
          </w:tcPr>
          <w:p w:rsidR="006D0783" w:rsidRPr="00143583" w:rsidRDefault="006D0783" w:rsidP="00143583">
            <w:pPr>
              <w:spacing w:after="200"/>
              <w:jc w:val="center"/>
              <w:rPr>
                <w:color w:val="22272F"/>
                <w:shd w:val="clear" w:color="auto" w:fill="FFFFFF"/>
              </w:rPr>
            </w:pPr>
            <w:r w:rsidRPr="00143583">
              <w:rPr>
                <w:color w:val="22272F"/>
                <w:shd w:val="clear" w:color="auto" w:fill="FFFFFF"/>
              </w:rPr>
              <w:t>200 г (мыло туалетное) или 250 мл (жидкие моющие средства в дозирующих устройствах)</w:t>
            </w:r>
          </w:p>
        </w:tc>
        <w:tc>
          <w:tcPr>
            <w:tcW w:w="2126" w:type="dxa"/>
            <w:tcBorders>
              <w:top w:val="single" w:sz="4" w:space="0" w:color="auto"/>
              <w:left w:val="single" w:sz="4" w:space="0" w:color="auto"/>
              <w:bottom w:val="single" w:sz="4" w:space="0" w:color="auto"/>
              <w:right w:val="single" w:sz="4" w:space="0" w:color="auto"/>
            </w:tcBorders>
          </w:tcPr>
          <w:p w:rsidR="006D0783" w:rsidRPr="00143583" w:rsidRDefault="006D0783" w:rsidP="00143583">
            <w:pPr>
              <w:spacing w:after="200"/>
              <w:jc w:val="center"/>
              <w:rPr>
                <w:rFonts w:ascii="Cambria" w:hAnsi="Cambria"/>
                <w:lang w:eastAsia="en-US"/>
              </w:rPr>
            </w:pPr>
            <w:r>
              <w:rPr>
                <w:rFonts w:ascii="Cambria" w:hAnsi="Cambria"/>
                <w:lang w:eastAsia="en-US"/>
              </w:rPr>
              <w:t>1</w:t>
            </w:r>
          </w:p>
        </w:tc>
      </w:tr>
    </w:tbl>
    <w:p w:rsidR="00143583" w:rsidRPr="00143583" w:rsidRDefault="00143583" w:rsidP="00143583"/>
    <w:p w:rsidR="00143583" w:rsidRPr="00143583" w:rsidRDefault="00143583" w:rsidP="00143583">
      <w:pPr>
        <w:ind w:firstLine="567"/>
        <w:jc w:val="both"/>
      </w:pPr>
      <w:proofErr w:type="gramStart"/>
      <w:r w:rsidRPr="00143583">
        <w:rPr>
          <w:b/>
        </w:rPr>
        <w:t>Основание:</w:t>
      </w:r>
      <w:r w:rsidRPr="00143583">
        <w:t xml:space="preserve">  Приказ</w:t>
      </w:r>
      <w:proofErr w:type="gramEnd"/>
      <w:r w:rsidRPr="00143583">
        <w:t xml:space="preserve"> Минздравсоцразвития России от 17 декабря 2010 г.  № 1122</w:t>
      </w:r>
      <w:proofErr w:type="gramStart"/>
      <w:r w:rsidRPr="00143583">
        <w:t>н  «</w:t>
      </w:r>
      <w:proofErr w:type="gramEnd"/>
      <w:r w:rsidRPr="00143583">
        <w:t xml:space="preserve">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w:t>
      </w:r>
    </w:p>
    <w:p w:rsidR="00143583" w:rsidRPr="00143583" w:rsidRDefault="00143583" w:rsidP="00143583">
      <w:pPr>
        <w:rPr>
          <w:rFonts w:asciiTheme="majorHAnsi" w:eastAsiaTheme="majorEastAsia" w:hAnsiTheme="majorHAnsi" w:cstheme="majorBidi"/>
          <w:color w:val="365F91" w:themeColor="accent1" w:themeShade="BF"/>
        </w:rPr>
      </w:pPr>
      <w:r w:rsidRPr="00143583">
        <w:br w:type="page"/>
      </w:r>
    </w:p>
    <w:p w:rsidR="007C4CA0" w:rsidRDefault="007C4CA0" w:rsidP="00DD72BE">
      <w:pPr>
        <w:pStyle w:val="5"/>
        <w:sectPr w:rsidR="007C4CA0" w:rsidSect="009D2FB3">
          <w:pgSz w:w="11907" w:h="16839" w:code="9"/>
          <w:pgMar w:top="709" w:right="849" w:bottom="993" w:left="1418" w:header="737" w:footer="57" w:gutter="0"/>
          <w:cols w:space="709"/>
          <w:titlePg/>
          <w:docGrid w:linePitch="326"/>
        </w:sectPr>
      </w:pPr>
    </w:p>
    <w:p w:rsidR="00586478" w:rsidRDefault="00586478" w:rsidP="006E467A">
      <w:pPr>
        <w:pStyle w:val="1"/>
        <w:jc w:val="right"/>
      </w:pPr>
      <w:r w:rsidRPr="00FD4B7D">
        <w:lastRenderedPageBreak/>
        <w:t xml:space="preserve">П Р И Л О Ж Е Н И Е № </w:t>
      </w:r>
      <w:r w:rsidR="007607BB" w:rsidRPr="00FD4B7D">
        <w:t>1</w:t>
      </w:r>
      <w:r w:rsidR="00FD4B7D" w:rsidRPr="00FD4B7D">
        <w:t>6</w:t>
      </w:r>
    </w:p>
    <w:p w:rsidR="00745AFD" w:rsidRPr="00745AFD" w:rsidRDefault="00745AFD" w:rsidP="00745AFD"/>
    <w:tbl>
      <w:tblPr>
        <w:tblpPr w:leftFromText="181" w:rightFromText="181" w:vertAnchor="text" w:horzAnchor="margin" w:tblpY="1"/>
        <w:tblW w:w="9747" w:type="dxa"/>
        <w:tblLook w:val="0000" w:firstRow="0" w:lastRow="0" w:firstColumn="0" w:lastColumn="0" w:noHBand="0" w:noVBand="0"/>
      </w:tblPr>
      <w:tblGrid>
        <w:gridCol w:w="5245"/>
        <w:gridCol w:w="4502"/>
      </w:tblGrid>
      <w:tr w:rsidR="008C3D3C" w:rsidRPr="006A4154" w:rsidTr="00837BB5">
        <w:trPr>
          <w:trHeight w:val="540"/>
        </w:trPr>
        <w:tc>
          <w:tcPr>
            <w:tcW w:w="5245" w:type="dxa"/>
          </w:tcPr>
          <w:p w:rsidR="008C3D3C" w:rsidRPr="006A4154" w:rsidRDefault="008C3D3C" w:rsidP="00837BB5">
            <w:pPr>
              <w:pStyle w:val="ae"/>
              <w:ind w:firstLine="284"/>
              <w:jc w:val="center"/>
              <w:rPr>
                <w:sz w:val="28"/>
              </w:rPr>
            </w:pPr>
            <w:r w:rsidRPr="006A4154">
              <w:rPr>
                <w:sz w:val="28"/>
              </w:rPr>
              <w:t>«СОГЛАСОВАНО»</w:t>
            </w:r>
          </w:p>
          <w:p w:rsidR="008C3D3C" w:rsidRPr="006A4154" w:rsidRDefault="008C3D3C" w:rsidP="00837BB5">
            <w:pPr>
              <w:pStyle w:val="ae"/>
              <w:ind w:firstLine="284"/>
              <w:jc w:val="center"/>
              <w:rPr>
                <w:sz w:val="28"/>
              </w:rPr>
            </w:pPr>
            <w:r w:rsidRPr="006A4154">
              <w:rPr>
                <w:sz w:val="28"/>
              </w:rPr>
              <w:t>Председатель ППО</w:t>
            </w:r>
          </w:p>
          <w:p w:rsidR="008C3D3C" w:rsidRPr="006A4154" w:rsidRDefault="008C3D3C"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C3D3C" w:rsidRPr="006A4154" w:rsidRDefault="008C3D3C" w:rsidP="00837BB5">
            <w:pPr>
              <w:pStyle w:val="ae"/>
              <w:jc w:val="center"/>
              <w:rPr>
                <w:sz w:val="28"/>
              </w:rPr>
            </w:pPr>
            <w:r w:rsidRPr="006A4154">
              <w:rPr>
                <w:sz w:val="28"/>
              </w:rPr>
              <w:t>___________</w:t>
            </w:r>
            <w:r>
              <w:rPr>
                <w:sz w:val="28"/>
              </w:rPr>
              <w:t>_</w:t>
            </w:r>
            <w:r w:rsidRPr="006A4154">
              <w:rPr>
                <w:sz w:val="28"/>
              </w:rPr>
              <w:t>_Ф.В. Давлетшин</w:t>
            </w:r>
          </w:p>
          <w:p w:rsidR="008C3D3C" w:rsidRPr="006A4154" w:rsidRDefault="008C3D3C"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C3D3C" w:rsidRPr="006A4154" w:rsidRDefault="008C3D3C" w:rsidP="00837BB5">
            <w:pPr>
              <w:pStyle w:val="ae"/>
              <w:jc w:val="center"/>
              <w:rPr>
                <w:sz w:val="28"/>
              </w:rPr>
            </w:pPr>
            <w:r w:rsidRPr="006A4154">
              <w:rPr>
                <w:sz w:val="28"/>
              </w:rPr>
              <w:t>«УТВЕРЖДАЮ»</w:t>
            </w:r>
          </w:p>
          <w:p w:rsidR="008C3D3C" w:rsidRPr="006A4154" w:rsidRDefault="008C3D3C" w:rsidP="00837BB5">
            <w:pPr>
              <w:pStyle w:val="ae"/>
              <w:jc w:val="center"/>
              <w:rPr>
                <w:sz w:val="28"/>
              </w:rPr>
            </w:pPr>
            <w:r w:rsidRPr="006A4154">
              <w:rPr>
                <w:sz w:val="28"/>
              </w:rPr>
              <w:t>Главный врач</w:t>
            </w:r>
          </w:p>
          <w:p w:rsidR="008C3D3C" w:rsidRPr="006A4154" w:rsidRDefault="008C3D3C" w:rsidP="00837BB5">
            <w:pPr>
              <w:pStyle w:val="ae"/>
              <w:jc w:val="center"/>
              <w:rPr>
                <w:sz w:val="28"/>
              </w:rPr>
            </w:pPr>
            <w:r w:rsidRPr="006A4154">
              <w:rPr>
                <w:sz w:val="28"/>
              </w:rPr>
              <w:t>ГБУЗ РБ Бижбулякская ЦРБ</w:t>
            </w:r>
          </w:p>
          <w:p w:rsidR="008C3D3C" w:rsidRPr="006A4154" w:rsidRDefault="008C3D3C" w:rsidP="00837BB5">
            <w:pPr>
              <w:pStyle w:val="ae"/>
              <w:jc w:val="center"/>
              <w:rPr>
                <w:sz w:val="28"/>
              </w:rPr>
            </w:pPr>
            <w:r>
              <w:rPr>
                <w:sz w:val="28"/>
              </w:rPr>
              <w:t>_____</w:t>
            </w:r>
            <w:r w:rsidRPr="006A4154">
              <w:rPr>
                <w:sz w:val="28"/>
              </w:rPr>
              <w:t xml:space="preserve">___ </w:t>
            </w:r>
            <w:r>
              <w:rPr>
                <w:sz w:val="28"/>
              </w:rPr>
              <w:t>А.М. Павлов</w:t>
            </w:r>
          </w:p>
          <w:p w:rsidR="008C3D3C" w:rsidRPr="006A4154" w:rsidRDefault="008C3D3C"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FE7E2E" w:rsidRPr="00FD4B7D" w:rsidRDefault="00FE7E2E" w:rsidP="00BF2806">
      <w:pPr>
        <w:ind w:left="284" w:right="141"/>
        <w:jc w:val="center"/>
        <w:rPr>
          <w:b/>
          <w:bCs/>
          <w:sz w:val="32"/>
          <w:szCs w:val="28"/>
        </w:rPr>
      </w:pPr>
    </w:p>
    <w:p w:rsidR="00143583" w:rsidRPr="00143583" w:rsidRDefault="00143583" w:rsidP="00143583">
      <w:pPr>
        <w:ind w:left="284" w:right="141"/>
        <w:jc w:val="center"/>
        <w:rPr>
          <w:b/>
          <w:bCs/>
          <w:sz w:val="32"/>
          <w:szCs w:val="28"/>
        </w:rPr>
      </w:pPr>
    </w:p>
    <w:p w:rsidR="00143583" w:rsidRPr="00143583" w:rsidRDefault="00143583" w:rsidP="00143583">
      <w:pPr>
        <w:ind w:left="284" w:right="141"/>
        <w:jc w:val="center"/>
        <w:rPr>
          <w:b/>
          <w:bCs/>
          <w:sz w:val="32"/>
          <w:szCs w:val="28"/>
        </w:rPr>
      </w:pPr>
    </w:p>
    <w:p w:rsidR="00FA6093" w:rsidRDefault="00FA6093" w:rsidP="00143583">
      <w:pPr>
        <w:ind w:left="284" w:right="141"/>
        <w:jc w:val="center"/>
        <w:rPr>
          <w:b/>
          <w:bCs/>
          <w:sz w:val="32"/>
          <w:szCs w:val="28"/>
        </w:rPr>
      </w:pPr>
    </w:p>
    <w:p w:rsidR="00FA6093" w:rsidRDefault="00FA6093" w:rsidP="00143583">
      <w:pPr>
        <w:ind w:left="284" w:right="141"/>
        <w:jc w:val="center"/>
        <w:rPr>
          <w:b/>
          <w:bCs/>
          <w:sz w:val="32"/>
          <w:szCs w:val="28"/>
        </w:rPr>
      </w:pPr>
    </w:p>
    <w:p w:rsidR="00FA6093" w:rsidRDefault="00FA6093" w:rsidP="00143583">
      <w:pPr>
        <w:ind w:left="284" w:right="141"/>
        <w:jc w:val="center"/>
        <w:rPr>
          <w:b/>
          <w:bCs/>
          <w:sz w:val="32"/>
          <w:szCs w:val="28"/>
        </w:rPr>
      </w:pPr>
    </w:p>
    <w:p w:rsidR="00143583" w:rsidRPr="00143583" w:rsidRDefault="00143583" w:rsidP="00143583">
      <w:pPr>
        <w:ind w:left="284" w:right="141"/>
        <w:jc w:val="center"/>
        <w:rPr>
          <w:b/>
          <w:bCs/>
          <w:sz w:val="32"/>
          <w:szCs w:val="28"/>
        </w:rPr>
      </w:pPr>
      <w:bookmarkStart w:id="5" w:name="_Hlk25054410"/>
      <w:r w:rsidRPr="00143583">
        <w:rPr>
          <w:b/>
          <w:bCs/>
          <w:sz w:val="32"/>
          <w:szCs w:val="28"/>
        </w:rPr>
        <w:t>СПИСОК</w:t>
      </w:r>
    </w:p>
    <w:p w:rsidR="00143583" w:rsidRPr="00143583" w:rsidRDefault="00143583" w:rsidP="00143583">
      <w:pPr>
        <w:ind w:left="284" w:right="141"/>
        <w:jc w:val="center"/>
        <w:rPr>
          <w:b/>
          <w:bCs/>
          <w:sz w:val="32"/>
          <w:szCs w:val="28"/>
        </w:rPr>
      </w:pPr>
      <w:r w:rsidRPr="00143583">
        <w:rPr>
          <w:b/>
          <w:bCs/>
          <w:sz w:val="32"/>
          <w:szCs w:val="28"/>
        </w:rPr>
        <w:t xml:space="preserve">профессий и должностей работников, имеющих право на бесплатное получение молока </w:t>
      </w:r>
    </w:p>
    <w:p w:rsidR="00143583" w:rsidRPr="00143583" w:rsidRDefault="00143583" w:rsidP="00143583">
      <w:pPr>
        <w:ind w:left="284" w:right="141"/>
        <w:jc w:val="center"/>
        <w:rPr>
          <w:b/>
          <w:bCs/>
          <w:sz w:val="32"/>
          <w:szCs w:val="28"/>
        </w:rPr>
      </w:pPr>
      <w:r w:rsidRPr="00143583">
        <w:rPr>
          <w:b/>
          <w:bCs/>
          <w:sz w:val="32"/>
          <w:szCs w:val="28"/>
        </w:rPr>
        <w:t xml:space="preserve">или других </w:t>
      </w:r>
      <w:r w:rsidR="00522595" w:rsidRPr="00143583">
        <w:rPr>
          <w:b/>
          <w:bCs/>
          <w:sz w:val="32"/>
          <w:szCs w:val="28"/>
        </w:rPr>
        <w:t>равноценных пищевых</w:t>
      </w:r>
      <w:r w:rsidRPr="00143583">
        <w:rPr>
          <w:b/>
          <w:bCs/>
          <w:sz w:val="32"/>
          <w:szCs w:val="28"/>
        </w:rPr>
        <w:t xml:space="preserve"> продуктов</w:t>
      </w:r>
    </w:p>
    <w:p w:rsidR="00143583" w:rsidRPr="00143583" w:rsidRDefault="00143583" w:rsidP="00143583">
      <w:pPr>
        <w:ind w:left="284" w:right="141"/>
        <w:jc w:val="right"/>
        <w:rPr>
          <w:b/>
          <w:bCs/>
          <w:sz w:val="28"/>
          <w:szCs w:val="28"/>
          <w:u w:val="single"/>
        </w:rPr>
      </w:pPr>
    </w:p>
    <w:tbl>
      <w:tblPr>
        <w:tblW w:w="9654" w:type="dxa"/>
        <w:tblInd w:w="93" w:type="dxa"/>
        <w:tblLayout w:type="fixed"/>
        <w:tblLook w:val="04A0" w:firstRow="1" w:lastRow="0" w:firstColumn="1" w:lastColumn="0" w:noHBand="0" w:noVBand="1"/>
      </w:tblPr>
      <w:tblGrid>
        <w:gridCol w:w="582"/>
        <w:gridCol w:w="5529"/>
        <w:gridCol w:w="3543"/>
      </w:tblGrid>
      <w:tr w:rsidR="00143583" w:rsidRPr="00143583" w:rsidTr="00DA714A">
        <w:trPr>
          <w:trHeight w:val="76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583" w:rsidRPr="00143583" w:rsidRDefault="00143583" w:rsidP="00143583">
            <w:pPr>
              <w:jc w:val="center"/>
            </w:pPr>
            <w:r w:rsidRPr="00143583">
              <w:t>№ п/п</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rsidR="00143583" w:rsidRPr="00143583" w:rsidRDefault="00143583" w:rsidP="00143583">
            <w:r w:rsidRPr="00143583">
              <w:t>Наименование структурного подразделения</w:t>
            </w:r>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143583" w:rsidRPr="00143583" w:rsidRDefault="00143583" w:rsidP="00143583">
            <w:pPr>
              <w:jc w:val="center"/>
            </w:pPr>
            <w:r w:rsidRPr="00143583">
              <w:t>Профессия (должность)</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Хирургическое отделение</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Врач-хирург</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Операционная 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Отделение анестезиологии и реанимации</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Врач-анестезиолог–реаниматолог</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 xml:space="preserve">Медицинская сестра - </w:t>
            </w:r>
            <w:proofErr w:type="spellStart"/>
            <w:r w:rsidRPr="00143583">
              <w:t>анестезист</w:t>
            </w:r>
            <w:proofErr w:type="spellEnd"/>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Инфекционное отделение</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r w:rsidRPr="00143583">
              <w:t>Медицинская сестра палатная</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Уборщик служебных помещений</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Отделение патологии беременных</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Акушерка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Отделение скорой медицинской помощи</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Фельдшер</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Приемное отделение</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Уборщик служебных помещений</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Отделение паллиативной медицинской помощи</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Медицинская сестра палатная(постовая)</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Уборщик служебных помещений</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tcPr>
          <w:p w:rsidR="00143583" w:rsidRPr="00143583" w:rsidRDefault="00CA6FBD" w:rsidP="00143583">
            <w:pPr>
              <w:rPr>
                <w:sz w:val="22"/>
                <w:szCs w:val="22"/>
              </w:rPr>
            </w:pPr>
            <w:r>
              <w:rPr>
                <w:sz w:val="22"/>
                <w:szCs w:val="22"/>
              </w:rPr>
              <w:t>Кастелянша</w:t>
            </w:r>
          </w:p>
        </w:tc>
      </w:tr>
      <w:tr w:rsidR="00143583" w:rsidRPr="00143583" w:rsidTr="00DA714A">
        <w:trPr>
          <w:trHeight w:val="6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Кабинет врача-хирурга</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Уборщик служебных помещений</w:t>
            </w:r>
          </w:p>
        </w:tc>
      </w:tr>
      <w:tr w:rsidR="00767B4B"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767B4B" w:rsidRPr="00143583" w:rsidRDefault="00767B4B"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767B4B" w:rsidRPr="00143583" w:rsidRDefault="00767B4B" w:rsidP="00143583">
            <w:pPr>
              <w:rPr>
                <w:sz w:val="22"/>
                <w:szCs w:val="22"/>
              </w:rPr>
            </w:pPr>
          </w:p>
        </w:tc>
        <w:tc>
          <w:tcPr>
            <w:tcW w:w="3543" w:type="dxa"/>
            <w:tcBorders>
              <w:top w:val="nil"/>
              <w:left w:val="nil"/>
              <w:bottom w:val="single" w:sz="4" w:space="0" w:color="auto"/>
              <w:right w:val="single" w:sz="4" w:space="0" w:color="auto"/>
            </w:tcBorders>
            <w:shd w:val="clear" w:color="auto" w:fill="auto"/>
          </w:tcPr>
          <w:p w:rsidR="00767B4B" w:rsidRPr="00143583" w:rsidRDefault="00767B4B" w:rsidP="00143583">
            <w:pPr>
              <w:rPr>
                <w:sz w:val="22"/>
                <w:szCs w:val="22"/>
              </w:rPr>
            </w:pPr>
            <w:r>
              <w:rPr>
                <w:sz w:val="22"/>
                <w:szCs w:val="22"/>
              </w:rPr>
              <w:t>Медицинская сестра перевязочной</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Смотровой кабинет</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Акушерка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Кабинет врача-стоматолога-хирурга</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Врач -стоматолог-хирург</w:t>
            </w:r>
          </w:p>
        </w:tc>
      </w:tr>
      <w:tr w:rsidR="00143583" w:rsidRPr="00143583" w:rsidTr="00DA714A">
        <w:trPr>
          <w:trHeight w:val="6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Кабинет врача-стоматолога-терапевта</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Врач-стоматолог-терапевт</w:t>
            </w:r>
          </w:p>
        </w:tc>
      </w:tr>
      <w:tr w:rsidR="00143583" w:rsidRPr="00143583" w:rsidTr="00DA714A">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Кабинет врача-стоматолога детского</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 xml:space="preserve">Врач-стоматолог детский </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Кабинет врача-стоматолога-ортопеда</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Врач-стоматолог-ортопед</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Зубной техник</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Прививочный кабинет</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Кабинет врача-акушер-гинеколога</w:t>
            </w:r>
          </w:p>
        </w:tc>
        <w:tc>
          <w:tcPr>
            <w:tcW w:w="3543" w:type="dxa"/>
            <w:tcBorders>
              <w:top w:val="nil"/>
              <w:left w:val="nil"/>
              <w:bottom w:val="single" w:sz="4" w:space="0" w:color="auto"/>
              <w:right w:val="single" w:sz="4" w:space="0" w:color="auto"/>
            </w:tcBorders>
            <w:shd w:val="clear" w:color="auto" w:fill="auto"/>
          </w:tcPr>
          <w:p w:rsidR="00143583" w:rsidRPr="00143583" w:rsidRDefault="00143583" w:rsidP="00143583">
            <w:pPr>
              <w:rPr>
                <w:sz w:val="22"/>
                <w:szCs w:val="22"/>
              </w:rPr>
            </w:pPr>
            <w:r w:rsidRPr="00143583">
              <w:rPr>
                <w:sz w:val="22"/>
                <w:szCs w:val="22"/>
              </w:rPr>
              <w:t>Врач-акушер–гинеколог</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Акушерка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Кабинет врача-инфекциониста</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Врач - инфекционист</w:t>
            </w:r>
          </w:p>
        </w:tc>
      </w:tr>
      <w:tr w:rsidR="00143583" w:rsidRPr="00143583" w:rsidTr="00651BD9">
        <w:trPr>
          <w:trHeight w:val="464"/>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Кабинет врача-дерматовенеролога</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Врач -дерматовенеролог</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Кабинет врача-фтизиатра</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Врач - фтизиатр</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Медицинская сестра</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Уборщик служебных помещений</w:t>
            </w:r>
          </w:p>
        </w:tc>
      </w:tr>
      <w:tr w:rsidR="00143583" w:rsidRPr="00143583" w:rsidTr="00DA714A">
        <w:trPr>
          <w:trHeight w:val="343"/>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Процедурный кабинет</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Медицинская сестра процедурной</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Уборщик служебных помещений</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Кабинет лучевой диагностики</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Врач-рентгенолог</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Рентгенолаборант</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Клиническая лаборатория</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Врач клинической лабораторной диагностики</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Фельдшер –лаборант</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Лаборант</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Мойщик посуды и ампул</w:t>
            </w:r>
          </w:p>
        </w:tc>
      </w:tr>
      <w:tr w:rsidR="00143583" w:rsidRPr="00143583" w:rsidTr="00DA714A">
        <w:trPr>
          <w:trHeight w:val="300"/>
        </w:trPr>
        <w:tc>
          <w:tcPr>
            <w:tcW w:w="582" w:type="dxa"/>
            <w:tcBorders>
              <w:top w:val="nil"/>
              <w:left w:val="single" w:sz="4" w:space="0" w:color="auto"/>
              <w:bottom w:val="single" w:sz="4" w:space="0" w:color="auto"/>
              <w:right w:val="single" w:sz="4" w:space="0" w:color="auto"/>
            </w:tcBorders>
            <w:shd w:val="clear" w:color="auto" w:fill="auto"/>
            <w:vAlign w:val="center"/>
          </w:tcPr>
          <w:p w:rsidR="00143583" w:rsidRPr="00143583" w:rsidRDefault="00143583" w:rsidP="00143583">
            <w:pPr>
              <w:numPr>
                <w:ilvl w:val="0"/>
                <w:numId w:val="39"/>
              </w:numPr>
              <w:contextualSpacing/>
              <w:jc w:val="center"/>
            </w:pPr>
          </w:p>
        </w:tc>
        <w:tc>
          <w:tcPr>
            <w:tcW w:w="5529"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 </w:t>
            </w:r>
            <w:r w:rsidR="003B26F7" w:rsidRPr="00143583">
              <w:rPr>
                <w:sz w:val="22"/>
                <w:szCs w:val="22"/>
              </w:rPr>
              <w:t>Микробиологическая лаборатория</w:t>
            </w:r>
          </w:p>
        </w:tc>
        <w:tc>
          <w:tcPr>
            <w:tcW w:w="3543" w:type="dxa"/>
            <w:tcBorders>
              <w:top w:val="nil"/>
              <w:left w:val="nil"/>
              <w:bottom w:val="single" w:sz="4" w:space="0" w:color="auto"/>
              <w:right w:val="single" w:sz="4" w:space="0" w:color="auto"/>
            </w:tcBorders>
            <w:shd w:val="clear" w:color="auto" w:fill="auto"/>
            <w:noWrap/>
          </w:tcPr>
          <w:p w:rsidR="00143583" w:rsidRPr="00143583" w:rsidRDefault="00143583" w:rsidP="00143583">
            <w:pPr>
              <w:rPr>
                <w:sz w:val="22"/>
                <w:szCs w:val="22"/>
              </w:rPr>
            </w:pPr>
            <w:r w:rsidRPr="00143583">
              <w:rPr>
                <w:sz w:val="22"/>
                <w:szCs w:val="22"/>
              </w:rPr>
              <w:t>Фельдшер –лаборант</w:t>
            </w:r>
          </w:p>
        </w:tc>
      </w:tr>
      <w:bookmarkEnd w:id="5"/>
      <w:tr w:rsidR="00143583" w:rsidRPr="00143583" w:rsidTr="00DA714A">
        <w:trPr>
          <w:trHeight w:val="300"/>
        </w:trPr>
        <w:tc>
          <w:tcPr>
            <w:tcW w:w="582" w:type="dxa"/>
            <w:tcBorders>
              <w:top w:val="nil"/>
              <w:left w:val="nil"/>
              <w:bottom w:val="nil"/>
              <w:right w:val="nil"/>
            </w:tcBorders>
            <w:shd w:val="clear" w:color="auto" w:fill="auto"/>
            <w:noWrap/>
            <w:vAlign w:val="center"/>
            <w:hideMark/>
          </w:tcPr>
          <w:p w:rsidR="00143583" w:rsidRPr="00143583" w:rsidRDefault="00143583" w:rsidP="00143583">
            <w:pPr>
              <w:jc w:val="center"/>
            </w:pPr>
          </w:p>
        </w:tc>
        <w:tc>
          <w:tcPr>
            <w:tcW w:w="5529" w:type="dxa"/>
            <w:tcBorders>
              <w:top w:val="nil"/>
              <w:left w:val="nil"/>
              <w:bottom w:val="nil"/>
              <w:right w:val="nil"/>
            </w:tcBorders>
            <w:shd w:val="clear" w:color="auto" w:fill="auto"/>
            <w:noWrap/>
            <w:vAlign w:val="center"/>
          </w:tcPr>
          <w:p w:rsidR="00143583" w:rsidRPr="00143583" w:rsidRDefault="00143583" w:rsidP="00143583"/>
        </w:tc>
        <w:tc>
          <w:tcPr>
            <w:tcW w:w="3543" w:type="dxa"/>
            <w:tcBorders>
              <w:top w:val="nil"/>
              <w:left w:val="nil"/>
              <w:bottom w:val="nil"/>
              <w:right w:val="nil"/>
            </w:tcBorders>
            <w:shd w:val="clear" w:color="auto" w:fill="auto"/>
            <w:noWrap/>
            <w:vAlign w:val="bottom"/>
          </w:tcPr>
          <w:p w:rsidR="00143583" w:rsidRPr="00143583" w:rsidRDefault="00143583" w:rsidP="00143583">
            <w:pPr>
              <w:rPr>
                <w:b/>
                <w:bCs/>
              </w:rPr>
            </w:pPr>
          </w:p>
        </w:tc>
      </w:tr>
    </w:tbl>
    <w:p w:rsidR="00143583" w:rsidRDefault="00143583" w:rsidP="003B26F7">
      <w:pPr>
        <w:rPr>
          <w:b/>
          <w:bCs/>
          <w:sz w:val="28"/>
          <w:szCs w:val="28"/>
        </w:rPr>
      </w:pPr>
    </w:p>
    <w:p w:rsidR="003B26F7" w:rsidRDefault="003B26F7" w:rsidP="003B26F7">
      <w:pPr>
        <w:rPr>
          <w:b/>
          <w:bCs/>
          <w:sz w:val="28"/>
          <w:szCs w:val="28"/>
        </w:rPr>
      </w:pPr>
    </w:p>
    <w:p w:rsidR="003B26F7" w:rsidRPr="003B26F7" w:rsidRDefault="003B26F7" w:rsidP="003B26F7">
      <w:pPr>
        <w:rPr>
          <w:b/>
          <w:bCs/>
          <w:sz w:val="28"/>
          <w:szCs w:val="28"/>
        </w:rPr>
      </w:pPr>
    </w:p>
    <w:p w:rsidR="00B57DAA" w:rsidRDefault="00B57DAA" w:rsidP="00CD5E92">
      <w:pPr>
        <w:ind w:left="284" w:right="141" w:firstLine="436"/>
        <w:rPr>
          <w:sz w:val="28"/>
          <w:szCs w:val="28"/>
        </w:rPr>
      </w:pPr>
    </w:p>
    <w:p w:rsidR="00143583" w:rsidRDefault="00143583" w:rsidP="00CD5E92">
      <w:pPr>
        <w:ind w:left="284" w:right="141" w:firstLine="436"/>
        <w:rPr>
          <w:sz w:val="28"/>
          <w:szCs w:val="28"/>
        </w:rPr>
      </w:pPr>
    </w:p>
    <w:p w:rsidR="00143583" w:rsidRDefault="00143583" w:rsidP="00CD5E92">
      <w:pPr>
        <w:ind w:left="284" w:right="141" w:firstLine="436"/>
        <w:rPr>
          <w:sz w:val="28"/>
          <w:szCs w:val="28"/>
        </w:rPr>
      </w:pPr>
    </w:p>
    <w:p w:rsidR="00143583" w:rsidRDefault="00143583" w:rsidP="00CD5E92">
      <w:pPr>
        <w:ind w:left="284" w:right="141" w:firstLine="436"/>
        <w:rPr>
          <w:sz w:val="28"/>
          <w:szCs w:val="28"/>
        </w:rPr>
      </w:pPr>
    </w:p>
    <w:p w:rsidR="00B57DAA" w:rsidRDefault="00B57DAA" w:rsidP="00CD5E92">
      <w:pPr>
        <w:ind w:left="284" w:right="141" w:firstLine="436"/>
        <w:rPr>
          <w:sz w:val="28"/>
          <w:szCs w:val="28"/>
        </w:rPr>
      </w:pPr>
    </w:p>
    <w:p w:rsidR="00B57DAA" w:rsidRDefault="00B57DAA" w:rsidP="00CD5E92">
      <w:pPr>
        <w:ind w:left="284" w:right="141" w:firstLine="436"/>
        <w:rPr>
          <w:sz w:val="28"/>
          <w:szCs w:val="28"/>
        </w:rPr>
      </w:pPr>
    </w:p>
    <w:p w:rsidR="00D032D9" w:rsidRDefault="00D032D9" w:rsidP="00D45B42">
      <w:pPr>
        <w:pStyle w:val="1"/>
        <w:jc w:val="right"/>
      </w:pPr>
      <w:r>
        <w:br w:type="page"/>
      </w:r>
      <w:r w:rsidRPr="00FD4B7D">
        <w:lastRenderedPageBreak/>
        <w:t>П Р И Л О Ж Е Н И Е № 1</w:t>
      </w:r>
      <w:r>
        <w:t>7</w:t>
      </w:r>
    </w:p>
    <w:p w:rsidR="00745AFD" w:rsidRPr="00745AFD" w:rsidRDefault="00745AFD" w:rsidP="00745AFD"/>
    <w:tbl>
      <w:tblPr>
        <w:tblpPr w:leftFromText="181" w:rightFromText="181" w:vertAnchor="text" w:horzAnchor="margin" w:tblpY="1"/>
        <w:tblW w:w="9747" w:type="dxa"/>
        <w:tblLook w:val="0000" w:firstRow="0" w:lastRow="0" w:firstColumn="0" w:lastColumn="0" w:noHBand="0" w:noVBand="0"/>
      </w:tblPr>
      <w:tblGrid>
        <w:gridCol w:w="5245"/>
        <w:gridCol w:w="4502"/>
      </w:tblGrid>
      <w:tr w:rsidR="008C3D3C" w:rsidRPr="006A4154" w:rsidTr="00837BB5">
        <w:trPr>
          <w:trHeight w:val="540"/>
        </w:trPr>
        <w:tc>
          <w:tcPr>
            <w:tcW w:w="5245" w:type="dxa"/>
          </w:tcPr>
          <w:p w:rsidR="008C3D3C" w:rsidRPr="006A4154" w:rsidRDefault="008C3D3C" w:rsidP="00837BB5">
            <w:pPr>
              <w:pStyle w:val="ae"/>
              <w:ind w:firstLine="284"/>
              <w:jc w:val="center"/>
              <w:rPr>
                <w:sz w:val="28"/>
              </w:rPr>
            </w:pPr>
            <w:r w:rsidRPr="006A4154">
              <w:rPr>
                <w:sz w:val="28"/>
              </w:rPr>
              <w:t>«СОГЛАСОВАНО»</w:t>
            </w:r>
          </w:p>
          <w:p w:rsidR="008C3D3C" w:rsidRPr="006A4154" w:rsidRDefault="008C3D3C" w:rsidP="00837BB5">
            <w:pPr>
              <w:pStyle w:val="ae"/>
              <w:ind w:firstLine="284"/>
              <w:jc w:val="center"/>
              <w:rPr>
                <w:sz w:val="28"/>
              </w:rPr>
            </w:pPr>
            <w:r w:rsidRPr="006A4154">
              <w:rPr>
                <w:sz w:val="28"/>
              </w:rPr>
              <w:t>Председатель ППО</w:t>
            </w:r>
          </w:p>
          <w:p w:rsidR="008C3D3C" w:rsidRPr="006A4154" w:rsidRDefault="008C3D3C" w:rsidP="00837BB5">
            <w:pPr>
              <w:pStyle w:val="ae"/>
              <w:ind w:firstLine="284"/>
              <w:jc w:val="center"/>
              <w:rPr>
                <w:sz w:val="28"/>
              </w:rPr>
            </w:pPr>
            <w:proofErr w:type="spellStart"/>
            <w:r w:rsidRPr="006A4154">
              <w:rPr>
                <w:sz w:val="28"/>
              </w:rPr>
              <w:t>Бижбулякской</w:t>
            </w:r>
            <w:proofErr w:type="spellEnd"/>
            <w:r w:rsidRPr="006A4154">
              <w:rPr>
                <w:sz w:val="28"/>
              </w:rPr>
              <w:t xml:space="preserve"> ЦРБ</w:t>
            </w:r>
          </w:p>
          <w:p w:rsidR="008C3D3C" w:rsidRPr="006A4154" w:rsidRDefault="008C3D3C" w:rsidP="00837BB5">
            <w:pPr>
              <w:pStyle w:val="ae"/>
              <w:jc w:val="center"/>
              <w:rPr>
                <w:sz w:val="28"/>
              </w:rPr>
            </w:pPr>
            <w:r w:rsidRPr="006A4154">
              <w:rPr>
                <w:sz w:val="28"/>
              </w:rPr>
              <w:t>___________</w:t>
            </w:r>
            <w:r>
              <w:rPr>
                <w:sz w:val="28"/>
              </w:rPr>
              <w:t>_</w:t>
            </w:r>
            <w:r w:rsidRPr="006A4154">
              <w:rPr>
                <w:sz w:val="28"/>
              </w:rPr>
              <w:t>_Ф.В. Давлетшин</w:t>
            </w:r>
          </w:p>
          <w:p w:rsidR="008C3D3C" w:rsidRPr="006A4154" w:rsidRDefault="008C3D3C" w:rsidP="00837BB5">
            <w:pPr>
              <w:pStyle w:val="ae"/>
              <w:jc w:val="center"/>
              <w:rPr>
                <w:sz w:val="28"/>
                <w:u w:val="single"/>
              </w:rPr>
            </w:pPr>
            <w:r w:rsidRPr="006A4154">
              <w:rPr>
                <w:sz w:val="28"/>
              </w:rPr>
              <w:t>Протокол профсоюзного</w:t>
            </w:r>
            <w:r>
              <w:rPr>
                <w:sz w:val="28"/>
              </w:rPr>
              <w:t xml:space="preserve"> </w:t>
            </w:r>
            <w:r w:rsidRPr="006A4154">
              <w:rPr>
                <w:sz w:val="28"/>
              </w:rPr>
              <w:t>собрания</w:t>
            </w:r>
            <w:r>
              <w:rPr>
                <w:sz w:val="28"/>
              </w:rPr>
              <w:t xml:space="preserve"> №____</w:t>
            </w:r>
            <w:r w:rsidRPr="009C1C2A">
              <w:rPr>
                <w:sz w:val="28"/>
              </w:rPr>
              <w:t xml:space="preserve"> </w:t>
            </w:r>
            <w:r w:rsidRPr="006A4154">
              <w:rPr>
                <w:sz w:val="28"/>
              </w:rPr>
              <w:t>от «</w:t>
            </w:r>
            <w:r>
              <w:rPr>
                <w:sz w:val="28"/>
              </w:rPr>
              <w:t>____</w:t>
            </w:r>
            <w:r w:rsidRPr="006A4154">
              <w:rPr>
                <w:sz w:val="28"/>
              </w:rPr>
              <w:t>»</w:t>
            </w:r>
            <w:r w:rsidRPr="009C1C2A">
              <w:rPr>
                <w:sz w:val="28"/>
              </w:rPr>
              <w:t xml:space="preserve"> </w:t>
            </w:r>
            <w:r>
              <w:rPr>
                <w:sz w:val="28"/>
              </w:rPr>
              <w:t>________</w:t>
            </w:r>
            <w:r w:rsidRPr="006A4154">
              <w:rPr>
                <w:sz w:val="28"/>
              </w:rPr>
              <w:t xml:space="preserve"> 201</w:t>
            </w:r>
            <w:r>
              <w:rPr>
                <w:sz w:val="28"/>
              </w:rPr>
              <w:t>8_</w:t>
            </w:r>
            <w:r w:rsidRPr="006A4154">
              <w:rPr>
                <w:sz w:val="28"/>
              </w:rPr>
              <w:t>г.</w:t>
            </w:r>
          </w:p>
        </w:tc>
        <w:tc>
          <w:tcPr>
            <w:tcW w:w="4502" w:type="dxa"/>
          </w:tcPr>
          <w:p w:rsidR="008C3D3C" w:rsidRPr="006A4154" w:rsidRDefault="008C3D3C" w:rsidP="00837BB5">
            <w:pPr>
              <w:pStyle w:val="ae"/>
              <w:jc w:val="center"/>
              <w:rPr>
                <w:sz w:val="28"/>
              </w:rPr>
            </w:pPr>
            <w:r w:rsidRPr="006A4154">
              <w:rPr>
                <w:sz w:val="28"/>
              </w:rPr>
              <w:t>«УТВЕРЖДАЮ»</w:t>
            </w:r>
          </w:p>
          <w:p w:rsidR="008C3D3C" w:rsidRPr="006A4154" w:rsidRDefault="008C3D3C" w:rsidP="00837BB5">
            <w:pPr>
              <w:pStyle w:val="ae"/>
              <w:jc w:val="center"/>
              <w:rPr>
                <w:sz w:val="28"/>
              </w:rPr>
            </w:pPr>
            <w:r w:rsidRPr="006A4154">
              <w:rPr>
                <w:sz w:val="28"/>
              </w:rPr>
              <w:t>Главный врач</w:t>
            </w:r>
          </w:p>
          <w:p w:rsidR="008C3D3C" w:rsidRPr="006A4154" w:rsidRDefault="008C3D3C" w:rsidP="00837BB5">
            <w:pPr>
              <w:pStyle w:val="ae"/>
              <w:jc w:val="center"/>
              <w:rPr>
                <w:sz w:val="28"/>
              </w:rPr>
            </w:pPr>
            <w:r w:rsidRPr="006A4154">
              <w:rPr>
                <w:sz w:val="28"/>
              </w:rPr>
              <w:t>ГБУЗ РБ Бижбулякская ЦРБ</w:t>
            </w:r>
          </w:p>
          <w:p w:rsidR="008C3D3C" w:rsidRPr="006A4154" w:rsidRDefault="008C3D3C" w:rsidP="00837BB5">
            <w:pPr>
              <w:pStyle w:val="ae"/>
              <w:jc w:val="center"/>
              <w:rPr>
                <w:sz w:val="28"/>
              </w:rPr>
            </w:pPr>
            <w:r>
              <w:rPr>
                <w:sz w:val="28"/>
              </w:rPr>
              <w:t>_____</w:t>
            </w:r>
            <w:r w:rsidRPr="006A4154">
              <w:rPr>
                <w:sz w:val="28"/>
              </w:rPr>
              <w:t xml:space="preserve">___ </w:t>
            </w:r>
            <w:r>
              <w:rPr>
                <w:sz w:val="28"/>
              </w:rPr>
              <w:t>А.М. Павлов</w:t>
            </w:r>
          </w:p>
          <w:p w:rsidR="008C3D3C" w:rsidRPr="006A4154" w:rsidRDefault="008C3D3C" w:rsidP="00837BB5">
            <w:pPr>
              <w:pStyle w:val="ae"/>
              <w:jc w:val="center"/>
              <w:rPr>
                <w:sz w:val="28"/>
              </w:rPr>
            </w:pPr>
            <w:r w:rsidRPr="006A4154">
              <w:rPr>
                <w:sz w:val="28"/>
              </w:rPr>
              <w:t>«</w:t>
            </w:r>
            <w:r>
              <w:rPr>
                <w:sz w:val="28"/>
              </w:rPr>
              <w:t>______</w:t>
            </w:r>
            <w:r w:rsidRPr="006A4154">
              <w:rPr>
                <w:sz w:val="28"/>
              </w:rPr>
              <w:t>»</w:t>
            </w:r>
            <w:r>
              <w:rPr>
                <w:sz w:val="28"/>
              </w:rPr>
              <w:t xml:space="preserve"> _________ </w:t>
            </w:r>
            <w:r w:rsidRPr="006A4154">
              <w:rPr>
                <w:sz w:val="28"/>
              </w:rPr>
              <w:t>201</w:t>
            </w:r>
            <w:r>
              <w:rPr>
                <w:sz w:val="28"/>
              </w:rPr>
              <w:t>8</w:t>
            </w:r>
            <w:r w:rsidRPr="006A4154">
              <w:rPr>
                <w:sz w:val="28"/>
              </w:rPr>
              <w:t xml:space="preserve"> г.</w:t>
            </w:r>
          </w:p>
        </w:tc>
      </w:tr>
    </w:tbl>
    <w:p w:rsidR="00D032D9" w:rsidRPr="00FD4B7D" w:rsidRDefault="00D032D9" w:rsidP="00D032D9">
      <w:pPr>
        <w:ind w:left="284" w:right="141"/>
        <w:jc w:val="center"/>
        <w:rPr>
          <w:b/>
          <w:bCs/>
          <w:sz w:val="32"/>
          <w:szCs w:val="28"/>
        </w:rPr>
      </w:pPr>
    </w:p>
    <w:p w:rsidR="00D032D9" w:rsidRPr="00143583" w:rsidRDefault="00D032D9" w:rsidP="00D032D9">
      <w:pPr>
        <w:ind w:left="284" w:right="141"/>
        <w:jc w:val="center"/>
        <w:rPr>
          <w:b/>
          <w:bCs/>
          <w:sz w:val="32"/>
          <w:szCs w:val="28"/>
        </w:rPr>
      </w:pPr>
    </w:p>
    <w:p w:rsidR="00D032D9" w:rsidRPr="00143583" w:rsidRDefault="00D032D9" w:rsidP="00D032D9">
      <w:pPr>
        <w:ind w:left="284" w:right="141"/>
        <w:jc w:val="center"/>
        <w:rPr>
          <w:b/>
          <w:bCs/>
          <w:sz w:val="32"/>
          <w:szCs w:val="28"/>
        </w:rPr>
      </w:pPr>
    </w:p>
    <w:p w:rsidR="00FA6093" w:rsidRDefault="00FA6093" w:rsidP="00D032D9">
      <w:pPr>
        <w:ind w:left="284" w:right="141"/>
        <w:jc w:val="center"/>
        <w:rPr>
          <w:b/>
          <w:bCs/>
          <w:sz w:val="32"/>
          <w:szCs w:val="28"/>
        </w:rPr>
      </w:pPr>
    </w:p>
    <w:p w:rsidR="00FA6093" w:rsidRDefault="00FA6093" w:rsidP="00D032D9">
      <w:pPr>
        <w:ind w:left="284" w:right="141"/>
        <w:jc w:val="center"/>
        <w:rPr>
          <w:b/>
          <w:bCs/>
          <w:sz w:val="32"/>
          <w:szCs w:val="28"/>
        </w:rPr>
      </w:pPr>
    </w:p>
    <w:p w:rsidR="00FA6093" w:rsidRDefault="00FA6093" w:rsidP="00D032D9">
      <w:pPr>
        <w:ind w:left="284" w:right="141"/>
        <w:jc w:val="center"/>
        <w:rPr>
          <w:b/>
          <w:bCs/>
          <w:sz w:val="32"/>
          <w:szCs w:val="28"/>
        </w:rPr>
      </w:pPr>
    </w:p>
    <w:p w:rsidR="00D032D9" w:rsidRPr="00143583" w:rsidRDefault="00D032D9" w:rsidP="00D032D9">
      <w:pPr>
        <w:ind w:left="284" w:right="141"/>
        <w:jc w:val="center"/>
        <w:rPr>
          <w:b/>
          <w:bCs/>
          <w:sz w:val="32"/>
          <w:szCs w:val="28"/>
        </w:rPr>
      </w:pPr>
      <w:r>
        <w:rPr>
          <w:b/>
          <w:bCs/>
          <w:sz w:val="32"/>
          <w:szCs w:val="28"/>
        </w:rPr>
        <w:t>Состав комиссии по трудовым спорам</w:t>
      </w:r>
    </w:p>
    <w:p w:rsidR="00D032D9" w:rsidRDefault="00D032D9">
      <w:pPr>
        <w:rPr>
          <w:sz w:val="28"/>
          <w:szCs w:val="28"/>
        </w:rPr>
      </w:pPr>
    </w:p>
    <w:p w:rsidR="00D032D9" w:rsidRDefault="00D032D9" w:rsidP="00D032D9">
      <w:pPr>
        <w:pStyle w:val="a7"/>
        <w:spacing w:line="240" w:lineRule="auto"/>
        <w:ind w:left="284" w:right="141"/>
        <w:rPr>
          <w:b/>
          <w:bCs/>
        </w:rPr>
      </w:pPr>
      <w:r w:rsidRPr="00604C7E">
        <w:rPr>
          <w:b/>
          <w:bCs/>
        </w:rPr>
        <w:t>От</w:t>
      </w:r>
      <w:r>
        <w:rPr>
          <w:b/>
          <w:bCs/>
        </w:rPr>
        <w:t xml:space="preserve"> работодателя </w:t>
      </w:r>
      <w:r w:rsidRPr="00604C7E">
        <w:t>(приказ №</w:t>
      </w:r>
      <w:r>
        <w:t>2</w:t>
      </w:r>
      <w:r w:rsidR="00041ABD">
        <w:t>01</w:t>
      </w:r>
      <w:r>
        <w:t>/1</w:t>
      </w:r>
      <w:r w:rsidRPr="00604C7E">
        <w:t xml:space="preserve"> от</w:t>
      </w:r>
      <w:r>
        <w:t xml:space="preserve"> 2</w:t>
      </w:r>
      <w:r w:rsidR="00041ABD">
        <w:t>7</w:t>
      </w:r>
      <w:r>
        <w:t>.</w:t>
      </w:r>
      <w:r w:rsidR="00041ABD">
        <w:t>11</w:t>
      </w:r>
      <w:r>
        <w:t>.201</w:t>
      </w:r>
      <w:r w:rsidR="00041ABD">
        <w:t>8</w:t>
      </w:r>
      <w:r>
        <w:t xml:space="preserve"> г.</w:t>
      </w:r>
      <w:r w:rsidRPr="00604C7E">
        <w:t>)</w:t>
      </w:r>
      <w:r>
        <w:rPr>
          <w:b/>
          <w:bCs/>
        </w:rPr>
        <w:t>:</w:t>
      </w:r>
    </w:p>
    <w:p w:rsidR="00D032D9" w:rsidRDefault="00D032D9" w:rsidP="00D032D9">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51"/>
        <w:gridCol w:w="5559"/>
      </w:tblGrid>
      <w:tr w:rsidR="00D032D9" w:rsidRPr="00E5373B" w:rsidTr="00A41216">
        <w:trPr>
          <w:cantSplit/>
          <w:trHeight w:val="275"/>
        </w:trPr>
        <w:tc>
          <w:tcPr>
            <w:tcW w:w="959" w:type="dxa"/>
          </w:tcPr>
          <w:p w:rsidR="00D032D9" w:rsidRPr="00E5373B" w:rsidRDefault="00D032D9" w:rsidP="00A41216">
            <w:pPr>
              <w:ind w:left="284" w:right="141"/>
              <w:rPr>
                <w:b/>
                <w:bCs/>
              </w:rPr>
            </w:pPr>
          </w:p>
        </w:tc>
        <w:tc>
          <w:tcPr>
            <w:tcW w:w="2551" w:type="dxa"/>
          </w:tcPr>
          <w:p w:rsidR="00D032D9" w:rsidRPr="00E5373B" w:rsidRDefault="00D032D9" w:rsidP="00A41216">
            <w:pPr>
              <w:ind w:left="284" w:right="141"/>
              <w:rPr>
                <w:b/>
                <w:bCs/>
              </w:rPr>
            </w:pPr>
            <w:r w:rsidRPr="00E5373B">
              <w:rPr>
                <w:b/>
                <w:bCs/>
              </w:rPr>
              <w:t>ФИО</w:t>
            </w:r>
          </w:p>
        </w:tc>
        <w:tc>
          <w:tcPr>
            <w:tcW w:w="5559" w:type="dxa"/>
            <w:vAlign w:val="center"/>
          </w:tcPr>
          <w:p w:rsidR="00D032D9" w:rsidRPr="00E5373B" w:rsidRDefault="00D032D9" w:rsidP="00A41216">
            <w:pPr>
              <w:ind w:left="284" w:right="141"/>
              <w:jc w:val="center"/>
              <w:rPr>
                <w:b/>
                <w:bCs/>
              </w:rPr>
            </w:pPr>
            <w:r w:rsidRPr="00E5373B">
              <w:rPr>
                <w:b/>
                <w:bCs/>
              </w:rPr>
              <w:t>ДОЛЖНОСТЬ</w:t>
            </w:r>
          </w:p>
        </w:tc>
      </w:tr>
      <w:tr w:rsidR="00D032D9" w:rsidRPr="00E5373B" w:rsidTr="00A41216">
        <w:trPr>
          <w:cantSplit/>
        </w:trPr>
        <w:tc>
          <w:tcPr>
            <w:tcW w:w="959" w:type="dxa"/>
          </w:tcPr>
          <w:p w:rsidR="00D032D9" w:rsidRPr="00E5373B" w:rsidRDefault="00D032D9" w:rsidP="00A41216">
            <w:pPr>
              <w:pStyle w:val="af6"/>
              <w:numPr>
                <w:ilvl w:val="0"/>
                <w:numId w:val="26"/>
              </w:numPr>
              <w:ind w:right="141"/>
            </w:pPr>
          </w:p>
        </w:tc>
        <w:tc>
          <w:tcPr>
            <w:tcW w:w="2551" w:type="dxa"/>
          </w:tcPr>
          <w:p w:rsidR="00D032D9" w:rsidRPr="00E5373B" w:rsidRDefault="00D032D9" w:rsidP="00A41216">
            <w:pPr>
              <w:rPr>
                <w:rFonts w:asciiTheme="majorHAnsi" w:hAnsiTheme="majorHAnsi"/>
              </w:rPr>
            </w:pPr>
            <w:proofErr w:type="spellStart"/>
            <w:r w:rsidRPr="00E5373B">
              <w:rPr>
                <w:rFonts w:asciiTheme="majorHAnsi" w:hAnsiTheme="majorHAnsi"/>
              </w:rPr>
              <w:t>Хисамова</w:t>
            </w:r>
            <w:proofErr w:type="spellEnd"/>
            <w:r w:rsidRPr="00E5373B">
              <w:rPr>
                <w:rFonts w:asciiTheme="majorHAnsi" w:hAnsiTheme="majorHAnsi"/>
              </w:rPr>
              <w:t xml:space="preserve"> О.А.</w:t>
            </w:r>
          </w:p>
        </w:tc>
        <w:tc>
          <w:tcPr>
            <w:tcW w:w="5559" w:type="dxa"/>
          </w:tcPr>
          <w:p w:rsidR="00D032D9" w:rsidRPr="00E5373B" w:rsidRDefault="00D032D9" w:rsidP="00A41216">
            <w:pPr>
              <w:jc w:val="right"/>
              <w:rPr>
                <w:rFonts w:asciiTheme="majorHAnsi" w:hAnsiTheme="majorHAnsi"/>
              </w:rPr>
            </w:pPr>
            <w:r w:rsidRPr="00E5373B">
              <w:rPr>
                <w:rFonts w:asciiTheme="majorHAnsi" w:hAnsiTheme="majorHAnsi"/>
              </w:rPr>
              <w:t>зам. главного врача по лечебной части</w:t>
            </w:r>
          </w:p>
        </w:tc>
      </w:tr>
      <w:tr w:rsidR="00D032D9" w:rsidRPr="00E5373B" w:rsidTr="00A41216">
        <w:trPr>
          <w:cantSplit/>
          <w:trHeight w:val="129"/>
        </w:trPr>
        <w:tc>
          <w:tcPr>
            <w:tcW w:w="959" w:type="dxa"/>
          </w:tcPr>
          <w:p w:rsidR="00D032D9" w:rsidRPr="00E5373B" w:rsidRDefault="00D032D9" w:rsidP="00A41216">
            <w:pPr>
              <w:pStyle w:val="af6"/>
              <w:numPr>
                <w:ilvl w:val="0"/>
                <w:numId w:val="26"/>
              </w:numPr>
              <w:ind w:right="141"/>
            </w:pPr>
          </w:p>
        </w:tc>
        <w:tc>
          <w:tcPr>
            <w:tcW w:w="2551" w:type="dxa"/>
          </w:tcPr>
          <w:p w:rsidR="00D032D9" w:rsidRPr="00E5373B" w:rsidRDefault="006800A9" w:rsidP="00A41216">
            <w:pPr>
              <w:rPr>
                <w:rFonts w:asciiTheme="majorHAnsi" w:hAnsiTheme="majorHAnsi"/>
              </w:rPr>
            </w:pPr>
            <w:proofErr w:type="spellStart"/>
            <w:r w:rsidRPr="00E5373B">
              <w:rPr>
                <w:rFonts w:asciiTheme="majorHAnsi" w:hAnsiTheme="majorHAnsi"/>
              </w:rPr>
              <w:t>Миниахметова</w:t>
            </w:r>
            <w:proofErr w:type="spellEnd"/>
            <w:r w:rsidRPr="00E5373B">
              <w:rPr>
                <w:rFonts w:asciiTheme="majorHAnsi" w:hAnsiTheme="majorHAnsi"/>
              </w:rPr>
              <w:t xml:space="preserve"> Э.У.</w:t>
            </w:r>
          </w:p>
        </w:tc>
        <w:tc>
          <w:tcPr>
            <w:tcW w:w="5559" w:type="dxa"/>
          </w:tcPr>
          <w:p w:rsidR="00D032D9" w:rsidRPr="00E5373B" w:rsidRDefault="00E5373B" w:rsidP="00A41216">
            <w:pPr>
              <w:jc w:val="right"/>
              <w:rPr>
                <w:rFonts w:asciiTheme="majorHAnsi" w:hAnsiTheme="majorHAnsi"/>
              </w:rPr>
            </w:pPr>
            <w:r w:rsidRPr="00E5373B">
              <w:rPr>
                <w:rFonts w:asciiTheme="majorHAnsi" w:hAnsiTheme="majorHAnsi"/>
              </w:rPr>
              <w:t>Заведующий отделением первичной специализированной медико-санитарной помощи врач функциональной диагностики</w:t>
            </w:r>
          </w:p>
        </w:tc>
      </w:tr>
      <w:tr w:rsidR="00D032D9" w:rsidRPr="00E5373B" w:rsidTr="00A41216">
        <w:trPr>
          <w:cantSplit/>
          <w:trHeight w:val="129"/>
        </w:trPr>
        <w:tc>
          <w:tcPr>
            <w:tcW w:w="959" w:type="dxa"/>
          </w:tcPr>
          <w:p w:rsidR="00D032D9" w:rsidRPr="00E5373B" w:rsidRDefault="00D032D9" w:rsidP="00A41216">
            <w:pPr>
              <w:pStyle w:val="af6"/>
              <w:numPr>
                <w:ilvl w:val="0"/>
                <w:numId w:val="26"/>
              </w:numPr>
              <w:ind w:right="141"/>
            </w:pPr>
          </w:p>
        </w:tc>
        <w:tc>
          <w:tcPr>
            <w:tcW w:w="2551" w:type="dxa"/>
          </w:tcPr>
          <w:p w:rsidR="00D032D9" w:rsidRPr="00E5373B" w:rsidRDefault="00D032D9" w:rsidP="00A41216">
            <w:pPr>
              <w:rPr>
                <w:rFonts w:asciiTheme="majorHAnsi" w:hAnsiTheme="majorHAnsi"/>
              </w:rPr>
            </w:pPr>
            <w:r w:rsidRPr="00E5373B">
              <w:rPr>
                <w:rFonts w:asciiTheme="majorHAnsi" w:hAnsiTheme="majorHAnsi"/>
              </w:rPr>
              <w:t>Яковлева И.В.</w:t>
            </w:r>
          </w:p>
        </w:tc>
        <w:tc>
          <w:tcPr>
            <w:tcW w:w="5559" w:type="dxa"/>
          </w:tcPr>
          <w:p w:rsidR="00D032D9" w:rsidRPr="00E5373B" w:rsidRDefault="00D032D9" w:rsidP="00A41216">
            <w:pPr>
              <w:jc w:val="right"/>
              <w:rPr>
                <w:rFonts w:asciiTheme="majorHAnsi" w:hAnsiTheme="majorHAnsi"/>
              </w:rPr>
            </w:pPr>
            <w:r w:rsidRPr="00E5373B">
              <w:rPr>
                <w:rFonts w:asciiTheme="majorHAnsi" w:hAnsiTheme="majorHAnsi"/>
              </w:rPr>
              <w:t>юрисконсульт</w:t>
            </w:r>
          </w:p>
        </w:tc>
      </w:tr>
    </w:tbl>
    <w:p w:rsidR="00D032D9" w:rsidRDefault="00D032D9" w:rsidP="00D032D9">
      <w:pPr>
        <w:ind w:left="284" w:right="141"/>
        <w:jc w:val="both"/>
        <w:rPr>
          <w:sz w:val="28"/>
          <w:szCs w:val="28"/>
        </w:rPr>
      </w:pPr>
    </w:p>
    <w:p w:rsidR="00D032D9" w:rsidRDefault="00D032D9" w:rsidP="00D032D9">
      <w:pPr>
        <w:pStyle w:val="a7"/>
        <w:spacing w:line="240" w:lineRule="auto"/>
        <w:ind w:left="284" w:right="141"/>
        <w:rPr>
          <w:b/>
          <w:bCs/>
        </w:rPr>
      </w:pPr>
      <w:r w:rsidRPr="00604C7E">
        <w:rPr>
          <w:b/>
          <w:bCs/>
        </w:rPr>
        <w:t>От</w:t>
      </w:r>
      <w:r>
        <w:rPr>
          <w:b/>
          <w:bCs/>
        </w:rPr>
        <w:t xml:space="preserve"> работников </w:t>
      </w:r>
      <w:r w:rsidRPr="00604C7E">
        <w:t>(</w:t>
      </w:r>
      <w:r>
        <w:t>протокол собрания</w:t>
      </w:r>
      <w:r w:rsidRPr="00604C7E">
        <w:t xml:space="preserve"> №</w:t>
      </w:r>
      <w:r w:rsidR="00041ABD">
        <w:t xml:space="preserve"> 7 от 27</w:t>
      </w:r>
      <w:r w:rsidRPr="00E50033">
        <w:t>.</w:t>
      </w:r>
      <w:r w:rsidR="00041ABD">
        <w:t>11</w:t>
      </w:r>
      <w:r w:rsidRPr="00E50033">
        <w:t>.201</w:t>
      </w:r>
      <w:r w:rsidR="00041ABD">
        <w:t>8</w:t>
      </w:r>
      <w:r w:rsidRPr="00E50033">
        <w:t>г</w:t>
      </w:r>
      <w:r>
        <w:t>.)</w:t>
      </w:r>
    </w:p>
    <w:p w:rsidR="00D032D9" w:rsidRDefault="00D032D9" w:rsidP="00D032D9">
      <w:pPr>
        <w:pStyle w:val="a7"/>
        <w:spacing w:line="240" w:lineRule="auto"/>
        <w:ind w:left="284" w:right="141"/>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76"/>
        <w:gridCol w:w="5559"/>
      </w:tblGrid>
      <w:tr w:rsidR="00D032D9" w:rsidRPr="00E5373B" w:rsidTr="00A41216">
        <w:trPr>
          <w:cantSplit/>
          <w:trHeight w:val="275"/>
        </w:trPr>
        <w:tc>
          <w:tcPr>
            <w:tcW w:w="534" w:type="dxa"/>
          </w:tcPr>
          <w:p w:rsidR="00D032D9" w:rsidRPr="00E5373B" w:rsidRDefault="00D032D9" w:rsidP="00A41216">
            <w:pPr>
              <w:ind w:left="284" w:right="141"/>
              <w:rPr>
                <w:b/>
                <w:bCs/>
              </w:rPr>
            </w:pPr>
          </w:p>
        </w:tc>
        <w:tc>
          <w:tcPr>
            <w:tcW w:w="2976" w:type="dxa"/>
          </w:tcPr>
          <w:p w:rsidR="00D032D9" w:rsidRPr="00E5373B" w:rsidRDefault="00D032D9" w:rsidP="00A41216">
            <w:pPr>
              <w:ind w:left="284" w:right="141"/>
              <w:rPr>
                <w:b/>
                <w:bCs/>
              </w:rPr>
            </w:pPr>
            <w:r w:rsidRPr="00E5373B">
              <w:rPr>
                <w:b/>
                <w:bCs/>
              </w:rPr>
              <w:t>ФИО</w:t>
            </w:r>
          </w:p>
        </w:tc>
        <w:tc>
          <w:tcPr>
            <w:tcW w:w="5559" w:type="dxa"/>
            <w:vAlign w:val="center"/>
          </w:tcPr>
          <w:p w:rsidR="00D032D9" w:rsidRPr="00E5373B" w:rsidRDefault="00D032D9" w:rsidP="00A41216">
            <w:pPr>
              <w:ind w:left="284" w:right="141"/>
              <w:jc w:val="center"/>
              <w:rPr>
                <w:b/>
                <w:bCs/>
              </w:rPr>
            </w:pPr>
            <w:r w:rsidRPr="00E5373B">
              <w:rPr>
                <w:b/>
                <w:bCs/>
              </w:rPr>
              <w:t>ДОЛЖНОСТЬ</w:t>
            </w:r>
          </w:p>
        </w:tc>
      </w:tr>
      <w:tr w:rsidR="00D032D9" w:rsidRPr="00E5373B" w:rsidTr="00A41216">
        <w:trPr>
          <w:cantSplit/>
        </w:trPr>
        <w:tc>
          <w:tcPr>
            <w:tcW w:w="534" w:type="dxa"/>
          </w:tcPr>
          <w:p w:rsidR="00D032D9" w:rsidRPr="00E5373B" w:rsidRDefault="00D032D9" w:rsidP="00A41216">
            <w:pPr>
              <w:pStyle w:val="af6"/>
              <w:numPr>
                <w:ilvl w:val="0"/>
                <w:numId w:val="28"/>
              </w:numPr>
              <w:ind w:right="141"/>
            </w:pPr>
          </w:p>
        </w:tc>
        <w:tc>
          <w:tcPr>
            <w:tcW w:w="2976" w:type="dxa"/>
          </w:tcPr>
          <w:p w:rsidR="00D032D9" w:rsidRPr="00E5373B" w:rsidRDefault="00D032D9" w:rsidP="00A41216">
            <w:pPr>
              <w:ind w:left="284" w:right="141"/>
              <w:rPr>
                <w:bCs/>
              </w:rPr>
            </w:pPr>
            <w:r w:rsidRPr="00E5373B">
              <w:rPr>
                <w:bCs/>
              </w:rPr>
              <w:t>Давлетшин Ф.В.</w:t>
            </w:r>
          </w:p>
        </w:tc>
        <w:tc>
          <w:tcPr>
            <w:tcW w:w="5559" w:type="dxa"/>
          </w:tcPr>
          <w:p w:rsidR="00D032D9" w:rsidRPr="00E5373B" w:rsidRDefault="00D032D9" w:rsidP="00A41216">
            <w:pPr>
              <w:ind w:right="141"/>
              <w:rPr>
                <w:bCs/>
              </w:rPr>
            </w:pPr>
            <w:r w:rsidRPr="00E5373B">
              <w:rPr>
                <w:bCs/>
              </w:rPr>
              <w:t>Председатель ППО</w:t>
            </w:r>
            <w:r w:rsidR="00E24799" w:rsidRPr="00E5373B">
              <w:rPr>
                <w:bCs/>
              </w:rPr>
              <w:t xml:space="preserve"> </w:t>
            </w:r>
            <w:proofErr w:type="spellStart"/>
            <w:r w:rsidR="00E24799" w:rsidRPr="00E5373B">
              <w:rPr>
                <w:bCs/>
              </w:rPr>
              <w:t>Бижбулякской</w:t>
            </w:r>
            <w:proofErr w:type="spellEnd"/>
            <w:r w:rsidR="00E24799" w:rsidRPr="00E5373B">
              <w:rPr>
                <w:bCs/>
              </w:rPr>
              <w:t xml:space="preserve"> ЦРБ</w:t>
            </w:r>
          </w:p>
        </w:tc>
      </w:tr>
      <w:tr w:rsidR="00D032D9" w:rsidRPr="00E5373B" w:rsidTr="00A41216">
        <w:trPr>
          <w:cantSplit/>
          <w:trHeight w:val="129"/>
        </w:trPr>
        <w:tc>
          <w:tcPr>
            <w:tcW w:w="534" w:type="dxa"/>
          </w:tcPr>
          <w:p w:rsidR="00D032D9" w:rsidRPr="00E5373B" w:rsidRDefault="00D032D9" w:rsidP="00A41216">
            <w:pPr>
              <w:pStyle w:val="af6"/>
              <w:numPr>
                <w:ilvl w:val="0"/>
                <w:numId w:val="28"/>
              </w:numPr>
              <w:ind w:right="141"/>
            </w:pPr>
          </w:p>
        </w:tc>
        <w:tc>
          <w:tcPr>
            <w:tcW w:w="2976" w:type="dxa"/>
          </w:tcPr>
          <w:p w:rsidR="00D032D9" w:rsidRPr="00E5373B" w:rsidRDefault="006800A9" w:rsidP="00A41216">
            <w:pPr>
              <w:ind w:left="284" w:right="141"/>
              <w:rPr>
                <w:bCs/>
              </w:rPr>
            </w:pPr>
            <w:proofErr w:type="spellStart"/>
            <w:r w:rsidRPr="00E5373B">
              <w:rPr>
                <w:bCs/>
              </w:rPr>
              <w:t>Мухаметдинов</w:t>
            </w:r>
            <w:proofErr w:type="spellEnd"/>
            <w:r w:rsidRPr="00E5373B">
              <w:rPr>
                <w:bCs/>
              </w:rPr>
              <w:t xml:space="preserve"> Р.Р.</w:t>
            </w:r>
          </w:p>
        </w:tc>
        <w:tc>
          <w:tcPr>
            <w:tcW w:w="5559" w:type="dxa"/>
          </w:tcPr>
          <w:p w:rsidR="00D032D9" w:rsidRPr="00E5373B" w:rsidRDefault="00E5373B" w:rsidP="00A41216">
            <w:pPr>
              <w:ind w:right="141"/>
              <w:rPr>
                <w:bCs/>
              </w:rPr>
            </w:pPr>
            <w:r w:rsidRPr="00E5373B">
              <w:rPr>
                <w:bCs/>
              </w:rPr>
              <w:t>Врач-анестезиолог-реаниматолог</w:t>
            </w:r>
            <w:r w:rsidR="00E24799" w:rsidRPr="00E5373B">
              <w:rPr>
                <w:bCs/>
              </w:rPr>
              <w:t xml:space="preserve"> – заместитель председателя ППО </w:t>
            </w:r>
            <w:proofErr w:type="spellStart"/>
            <w:r w:rsidR="00E24799" w:rsidRPr="00E5373B">
              <w:rPr>
                <w:bCs/>
              </w:rPr>
              <w:t>Бижбулякской</w:t>
            </w:r>
            <w:proofErr w:type="spellEnd"/>
            <w:r w:rsidR="00E24799" w:rsidRPr="00E5373B">
              <w:rPr>
                <w:bCs/>
              </w:rPr>
              <w:t xml:space="preserve"> ЦРБ</w:t>
            </w:r>
          </w:p>
        </w:tc>
      </w:tr>
      <w:tr w:rsidR="00D032D9" w:rsidRPr="00E5373B" w:rsidTr="00A41216">
        <w:trPr>
          <w:cantSplit/>
          <w:trHeight w:val="129"/>
        </w:trPr>
        <w:tc>
          <w:tcPr>
            <w:tcW w:w="534" w:type="dxa"/>
          </w:tcPr>
          <w:p w:rsidR="00D032D9" w:rsidRPr="00E5373B" w:rsidRDefault="00D032D9" w:rsidP="00A41216">
            <w:pPr>
              <w:pStyle w:val="af6"/>
              <w:numPr>
                <w:ilvl w:val="0"/>
                <w:numId w:val="28"/>
              </w:numPr>
              <w:ind w:right="141"/>
            </w:pPr>
          </w:p>
        </w:tc>
        <w:tc>
          <w:tcPr>
            <w:tcW w:w="2976" w:type="dxa"/>
          </w:tcPr>
          <w:p w:rsidR="00D032D9" w:rsidRPr="00E5373B" w:rsidRDefault="00E24799" w:rsidP="00A41216">
            <w:pPr>
              <w:ind w:left="284" w:right="141"/>
            </w:pPr>
            <w:r w:rsidRPr="00E5373B">
              <w:t>Давлетшина Е.И.</w:t>
            </w:r>
          </w:p>
        </w:tc>
        <w:tc>
          <w:tcPr>
            <w:tcW w:w="5559" w:type="dxa"/>
          </w:tcPr>
          <w:p w:rsidR="00D032D9" w:rsidRPr="00E5373B" w:rsidRDefault="00E24799" w:rsidP="00A41216">
            <w:pPr>
              <w:ind w:right="141"/>
              <w:rPr>
                <w:bCs/>
              </w:rPr>
            </w:pPr>
            <w:r w:rsidRPr="00E5373B">
              <w:rPr>
                <w:bCs/>
              </w:rPr>
              <w:t>Старшая медицинская сестра – председатель комиссии по культурно-массовой работе</w:t>
            </w:r>
          </w:p>
        </w:tc>
      </w:tr>
    </w:tbl>
    <w:p w:rsidR="00D032D9" w:rsidRDefault="00D032D9" w:rsidP="00D032D9">
      <w:pPr>
        <w:pBdr>
          <w:bottom w:val="single" w:sz="6" w:space="1" w:color="auto"/>
        </w:pBdr>
        <w:ind w:left="284" w:right="141"/>
        <w:jc w:val="right"/>
        <w:rPr>
          <w:sz w:val="28"/>
          <w:szCs w:val="28"/>
        </w:rPr>
      </w:pPr>
    </w:p>
    <w:p w:rsidR="00D032D9" w:rsidRDefault="00D032D9">
      <w:pPr>
        <w:rPr>
          <w:sz w:val="28"/>
          <w:szCs w:val="28"/>
        </w:rPr>
      </w:pPr>
      <w:r>
        <w:rPr>
          <w:sz w:val="28"/>
          <w:szCs w:val="28"/>
        </w:rPr>
        <w:br w:type="page"/>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9"/>
        <w:gridCol w:w="4871"/>
      </w:tblGrid>
      <w:tr w:rsidR="00A80CEC" w:rsidTr="00A80CEC">
        <w:trPr>
          <w:jc w:val="center"/>
        </w:trPr>
        <w:tc>
          <w:tcPr>
            <w:tcW w:w="5179" w:type="dxa"/>
          </w:tcPr>
          <w:p w:rsidR="00A80CEC" w:rsidRPr="00A80CEC" w:rsidRDefault="00A80CEC" w:rsidP="00A80CEC">
            <w:pPr>
              <w:ind w:left="284" w:right="141"/>
              <w:rPr>
                <w:szCs w:val="28"/>
              </w:rPr>
            </w:pPr>
            <w:r w:rsidRPr="00A80CEC">
              <w:rPr>
                <w:szCs w:val="28"/>
              </w:rPr>
              <w:lastRenderedPageBreak/>
              <w:t>Пронумеровано, прошнуровано и скреплено печатью ________________</w:t>
            </w:r>
            <w:r>
              <w:rPr>
                <w:szCs w:val="28"/>
              </w:rPr>
              <w:t>_______________</w:t>
            </w:r>
          </w:p>
          <w:p w:rsidR="00A80CEC" w:rsidRPr="00A80CEC" w:rsidRDefault="00A80CEC" w:rsidP="00A80CEC">
            <w:pPr>
              <w:pBdr>
                <w:bottom w:val="single" w:sz="12" w:space="1" w:color="auto"/>
              </w:pBdr>
              <w:ind w:left="284" w:right="141"/>
              <w:rPr>
                <w:szCs w:val="28"/>
              </w:rPr>
            </w:pPr>
          </w:p>
          <w:p w:rsidR="00A80CEC" w:rsidRPr="00A80CEC" w:rsidRDefault="00A80CEC" w:rsidP="00A80CEC">
            <w:pPr>
              <w:ind w:left="284" w:right="141"/>
              <w:rPr>
                <w:szCs w:val="28"/>
              </w:rPr>
            </w:pPr>
            <w:r w:rsidRPr="00A80CEC">
              <w:rPr>
                <w:szCs w:val="28"/>
              </w:rPr>
              <w:t xml:space="preserve">                    листов.</w:t>
            </w:r>
          </w:p>
          <w:p w:rsidR="00A80CEC" w:rsidRPr="00321642" w:rsidRDefault="00A80CEC" w:rsidP="00321642">
            <w:pPr>
              <w:ind w:left="284" w:right="141"/>
              <w:jc w:val="both"/>
              <w:rPr>
                <w:sz w:val="28"/>
                <w:szCs w:val="28"/>
              </w:rPr>
            </w:pPr>
            <w:r w:rsidRPr="00321642">
              <w:rPr>
                <w:sz w:val="28"/>
                <w:szCs w:val="28"/>
              </w:rPr>
              <w:t>Главный врач</w:t>
            </w:r>
          </w:p>
          <w:p w:rsidR="00A80CEC" w:rsidRPr="00321642" w:rsidRDefault="00A80CEC" w:rsidP="00321642">
            <w:pPr>
              <w:ind w:left="284" w:right="141"/>
              <w:jc w:val="both"/>
              <w:rPr>
                <w:sz w:val="28"/>
                <w:szCs w:val="28"/>
              </w:rPr>
            </w:pPr>
          </w:p>
          <w:p w:rsidR="00A80CEC" w:rsidRDefault="00A80CEC" w:rsidP="00321642">
            <w:pPr>
              <w:ind w:left="284" w:right="141"/>
              <w:jc w:val="both"/>
              <w:rPr>
                <w:sz w:val="28"/>
                <w:szCs w:val="28"/>
              </w:rPr>
            </w:pPr>
          </w:p>
          <w:p w:rsidR="00A80CEC" w:rsidRPr="00321642" w:rsidRDefault="00A80CEC" w:rsidP="00321642">
            <w:pPr>
              <w:ind w:left="284" w:right="141"/>
              <w:jc w:val="both"/>
              <w:rPr>
                <w:sz w:val="28"/>
                <w:szCs w:val="28"/>
              </w:rPr>
            </w:pPr>
            <w:r w:rsidRPr="00321642">
              <w:rPr>
                <w:sz w:val="28"/>
                <w:szCs w:val="28"/>
              </w:rPr>
              <w:t>___________/_</w:t>
            </w:r>
            <w:r>
              <w:rPr>
                <w:sz w:val="28"/>
                <w:szCs w:val="28"/>
              </w:rPr>
              <w:t>Павлов А.М.</w:t>
            </w:r>
            <w:r w:rsidRPr="00321642">
              <w:rPr>
                <w:sz w:val="28"/>
                <w:szCs w:val="28"/>
              </w:rPr>
              <w:t>_/</w:t>
            </w:r>
          </w:p>
          <w:p w:rsidR="00A80CEC" w:rsidRPr="00321642" w:rsidRDefault="00A80CEC" w:rsidP="00321642">
            <w:pPr>
              <w:ind w:left="284" w:right="141"/>
              <w:jc w:val="both"/>
              <w:rPr>
                <w:sz w:val="28"/>
                <w:szCs w:val="28"/>
                <w:vertAlign w:val="superscript"/>
              </w:rPr>
            </w:pPr>
            <w:r w:rsidRPr="00321642">
              <w:rPr>
                <w:sz w:val="28"/>
                <w:szCs w:val="28"/>
                <w:vertAlign w:val="superscript"/>
              </w:rPr>
              <w:t xml:space="preserve">            подпись                                 Ф.И.О.</w:t>
            </w:r>
          </w:p>
          <w:p w:rsidR="00A80CEC" w:rsidRPr="00321642" w:rsidRDefault="00A80CEC" w:rsidP="00321642">
            <w:pPr>
              <w:ind w:left="284" w:right="141"/>
              <w:jc w:val="both"/>
              <w:rPr>
                <w:sz w:val="28"/>
                <w:szCs w:val="28"/>
                <w:vertAlign w:val="superscript"/>
              </w:rPr>
            </w:pPr>
            <w:r w:rsidRPr="00321642">
              <w:rPr>
                <w:sz w:val="28"/>
                <w:szCs w:val="28"/>
                <w:vertAlign w:val="superscript"/>
              </w:rPr>
              <w:t>“_____” _______________________ 20 ___ г.</w:t>
            </w:r>
          </w:p>
          <w:p w:rsidR="00A80CEC" w:rsidRDefault="00A80CEC" w:rsidP="007F7353">
            <w:pPr>
              <w:ind w:left="284" w:right="141"/>
              <w:jc w:val="both"/>
              <w:rPr>
                <w:sz w:val="28"/>
                <w:szCs w:val="28"/>
                <w:vertAlign w:val="superscript"/>
              </w:rPr>
            </w:pPr>
          </w:p>
        </w:tc>
        <w:tc>
          <w:tcPr>
            <w:tcW w:w="4871" w:type="dxa"/>
          </w:tcPr>
          <w:p w:rsidR="00A80CEC" w:rsidRPr="00A80CEC" w:rsidRDefault="00A80CEC" w:rsidP="00A80CEC">
            <w:pPr>
              <w:ind w:left="284" w:right="141"/>
              <w:rPr>
                <w:szCs w:val="28"/>
              </w:rPr>
            </w:pPr>
            <w:r w:rsidRPr="00A80CEC">
              <w:rPr>
                <w:szCs w:val="28"/>
              </w:rPr>
              <w:t>Пронумеровано, прошнуровано и скреплено печатью ________________</w:t>
            </w:r>
            <w:r>
              <w:rPr>
                <w:szCs w:val="28"/>
              </w:rPr>
              <w:t>_______________</w:t>
            </w:r>
          </w:p>
          <w:p w:rsidR="00A80CEC" w:rsidRPr="00A80CEC" w:rsidRDefault="00A80CEC" w:rsidP="00A80CEC">
            <w:pPr>
              <w:pBdr>
                <w:bottom w:val="single" w:sz="12" w:space="1" w:color="auto"/>
              </w:pBdr>
              <w:ind w:left="284" w:right="141"/>
              <w:rPr>
                <w:szCs w:val="28"/>
              </w:rPr>
            </w:pPr>
          </w:p>
          <w:p w:rsidR="00A80CEC" w:rsidRPr="00A80CEC" w:rsidRDefault="00A80CEC" w:rsidP="00A80CEC">
            <w:pPr>
              <w:ind w:left="284" w:right="141"/>
              <w:rPr>
                <w:szCs w:val="28"/>
              </w:rPr>
            </w:pPr>
            <w:r w:rsidRPr="00A80CEC">
              <w:rPr>
                <w:szCs w:val="28"/>
              </w:rPr>
              <w:t xml:space="preserve">                    листов.</w:t>
            </w:r>
          </w:p>
          <w:p w:rsidR="00A80CEC" w:rsidRDefault="00A80CEC" w:rsidP="00CD5E92">
            <w:pPr>
              <w:ind w:left="284" w:right="141"/>
              <w:rPr>
                <w:sz w:val="28"/>
                <w:szCs w:val="28"/>
              </w:rPr>
            </w:pPr>
            <w:r>
              <w:rPr>
                <w:sz w:val="28"/>
                <w:szCs w:val="28"/>
              </w:rPr>
              <w:t>Председатель первичной профсоюзной организации</w:t>
            </w:r>
          </w:p>
          <w:p w:rsidR="00A80CEC" w:rsidRDefault="00A80CEC" w:rsidP="00CD5E92">
            <w:pPr>
              <w:ind w:left="284" w:right="141"/>
              <w:rPr>
                <w:sz w:val="28"/>
                <w:szCs w:val="28"/>
              </w:rPr>
            </w:pPr>
          </w:p>
          <w:p w:rsidR="00A80CEC" w:rsidRDefault="00A80CEC" w:rsidP="007F7353">
            <w:pPr>
              <w:ind w:left="284" w:right="141"/>
              <w:jc w:val="both"/>
              <w:rPr>
                <w:sz w:val="28"/>
                <w:szCs w:val="28"/>
              </w:rPr>
            </w:pPr>
            <w:r>
              <w:rPr>
                <w:sz w:val="28"/>
                <w:szCs w:val="28"/>
              </w:rPr>
              <w:t>_____________ /Давлетшин Ф.В./</w:t>
            </w:r>
          </w:p>
          <w:p w:rsidR="00A80CEC" w:rsidRDefault="00A80CEC" w:rsidP="007F7353">
            <w:pPr>
              <w:ind w:left="284" w:right="141"/>
              <w:jc w:val="both"/>
              <w:rPr>
                <w:sz w:val="28"/>
                <w:szCs w:val="28"/>
                <w:vertAlign w:val="superscript"/>
              </w:rPr>
            </w:pPr>
            <w:r>
              <w:rPr>
                <w:sz w:val="28"/>
                <w:szCs w:val="28"/>
                <w:vertAlign w:val="superscript"/>
              </w:rPr>
              <w:t xml:space="preserve">            подпись                                 Ф.И.О.</w:t>
            </w:r>
          </w:p>
          <w:p w:rsidR="00A80CEC" w:rsidRDefault="00A80CEC" w:rsidP="007F7353">
            <w:pPr>
              <w:ind w:left="284" w:right="141"/>
              <w:jc w:val="both"/>
              <w:rPr>
                <w:sz w:val="28"/>
                <w:szCs w:val="28"/>
              </w:rPr>
            </w:pPr>
            <w:r>
              <w:rPr>
                <w:sz w:val="28"/>
                <w:szCs w:val="28"/>
                <w:vertAlign w:val="superscript"/>
              </w:rPr>
              <w:t>“_____” _______________________ 20 ___ г.</w:t>
            </w:r>
          </w:p>
        </w:tc>
      </w:tr>
      <w:tr w:rsidR="00A80CEC" w:rsidTr="00A80CEC">
        <w:trPr>
          <w:jc w:val="center"/>
        </w:trPr>
        <w:tc>
          <w:tcPr>
            <w:tcW w:w="5179" w:type="dxa"/>
          </w:tcPr>
          <w:p w:rsidR="00A80CEC" w:rsidRPr="00A80CEC" w:rsidRDefault="00A80CEC" w:rsidP="00A80CEC">
            <w:pPr>
              <w:ind w:left="284" w:right="141"/>
              <w:rPr>
                <w:szCs w:val="28"/>
              </w:rPr>
            </w:pPr>
            <w:r w:rsidRPr="00A80CEC">
              <w:rPr>
                <w:szCs w:val="28"/>
              </w:rPr>
              <w:t>Пронумеровано, прошнуровано и скреплено печатью ________________</w:t>
            </w:r>
            <w:r>
              <w:rPr>
                <w:szCs w:val="28"/>
              </w:rPr>
              <w:t>_______________</w:t>
            </w:r>
          </w:p>
          <w:p w:rsidR="00A80CEC" w:rsidRPr="00A80CEC" w:rsidRDefault="00A80CEC" w:rsidP="00A80CEC">
            <w:pPr>
              <w:pBdr>
                <w:bottom w:val="single" w:sz="12" w:space="1" w:color="auto"/>
              </w:pBdr>
              <w:ind w:left="284" w:right="141"/>
              <w:rPr>
                <w:szCs w:val="28"/>
              </w:rPr>
            </w:pPr>
          </w:p>
          <w:p w:rsidR="00A80CEC" w:rsidRPr="00A80CEC" w:rsidRDefault="00A80CEC" w:rsidP="00A80CEC">
            <w:pPr>
              <w:ind w:left="284" w:right="141"/>
              <w:rPr>
                <w:szCs w:val="28"/>
              </w:rPr>
            </w:pPr>
            <w:r w:rsidRPr="00A80CEC">
              <w:rPr>
                <w:szCs w:val="28"/>
              </w:rPr>
              <w:t xml:space="preserve">                    листов.</w:t>
            </w:r>
          </w:p>
          <w:p w:rsidR="00A80CEC" w:rsidRPr="00321642" w:rsidRDefault="00A80CEC" w:rsidP="00A80CEC">
            <w:pPr>
              <w:ind w:left="284" w:right="141"/>
              <w:jc w:val="both"/>
              <w:rPr>
                <w:sz w:val="28"/>
                <w:szCs w:val="28"/>
              </w:rPr>
            </w:pPr>
            <w:r w:rsidRPr="00321642">
              <w:rPr>
                <w:sz w:val="28"/>
                <w:szCs w:val="28"/>
              </w:rPr>
              <w:t>Главный врач</w:t>
            </w:r>
          </w:p>
          <w:p w:rsidR="00A80CEC" w:rsidRPr="00321642" w:rsidRDefault="00A80CEC" w:rsidP="00A80CEC">
            <w:pPr>
              <w:ind w:left="284" w:right="141"/>
              <w:jc w:val="both"/>
              <w:rPr>
                <w:sz w:val="28"/>
                <w:szCs w:val="28"/>
              </w:rPr>
            </w:pPr>
          </w:p>
          <w:p w:rsidR="00A80CEC" w:rsidRDefault="00A80CEC" w:rsidP="00A80CEC">
            <w:pPr>
              <w:ind w:left="284" w:right="141"/>
              <w:jc w:val="both"/>
              <w:rPr>
                <w:sz w:val="28"/>
                <w:szCs w:val="28"/>
              </w:rPr>
            </w:pPr>
          </w:p>
          <w:p w:rsidR="00A80CEC" w:rsidRPr="00321642" w:rsidRDefault="00A80CEC" w:rsidP="00A80CEC">
            <w:pPr>
              <w:ind w:left="284" w:right="141"/>
              <w:jc w:val="both"/>
              <w:rPr>
                <w:sz w:val="28"/>
                <w:szCs w:val="28"/>
              </w:rPr>
            </w:pPr>
            <w:r w:rsidRPr="00321642">
              <w:rPr>
                <w:sz w:val="28"/>
                <w:szCs w:val="28"/>
              </w:rPr>
              <w:t>___________/_</w:t>
            </w:r>
            <w:r>
              <w:rPr>
                <w:sz w:val="28"/>
                <w:szCs w:val="28"/>
              </w:rPr>
              <w:t>Павлов А.М.</w:t>
            </w:r>
            <w:r w:rsidRPr="00321642">
              <w:rPr>
                <w:sz w:val="28"/>
                <w:szCs w:val="28"/>
              </w:rPr>
              <w:t>_/</w:t>
            </w:r>
          </w:p>
          <w:p w:rsidR="00A80CEC" w:rsidRPr="00321642" w:rsidRDefault="00A80CEC" w:rsidP="00A80CEC">
            <w:pPr>
              <w:ind w:left="284" w:right="141"/>
              <w:jc w:val="both"/>
              <w:rPr>
                <w:sz w:val="28"/>
                <w:szCs w:val="28"/>
                <w:vertAlign w:val="superscript"/>
              </w:rPr>
            </w:pPr>
            <w:r w:rsidRPr="00321642">
              <w:rPr>
                <w:sz w:val="28"/>
                <w:szCs w:val="28"/>
                <w:vertAlign w:val="superscript"/>
              </w:rPr>
              <w:t xml:space="preserve">            подпись                                 Ф.И.О.</w:t>
            </w:r>
          </w:p>
          <w:p w:rsidR="00A80CEC" w:rsidRPr="00321642" w:rsidRDefault="00A80CEC" w:rsidP="00A80CEC">
            <w:pPr>
              <w:ind w:left="284" w:right="141"/>
              <w:jc w:val="both"/>
              <w:rPr>
                <w:sz w:val="28"/>
                <w:szCs w:val="28"/>
                <w:vertAlign w:val="superscript"/>
              </w:rPr>
            </w:pPr>
            <w:r w:rsidRPr="00321642">
              <w:rPr>
                <w:sz w:val="28"/>
                <w:szCs w:val="28"/>
                <w:vertAlign w:val="superscript"/>
              </w:rPr>
              <w:t>“_____” _______________________ 20 ___ г.</w:t>
            </w:r>
          </w:p>
          <w:p w:rsidR="00A80CEC" w:rsidRDefault="00A80CEC" w:rsidP="00A80CEC">
            <w:pPr>
              <w:ind w:left="284" w:right="141"/>
              <w:jc w:val="both"/>
              <w:rPr>
                <w:sz w:val="28"/>
                <w:szCs w:val="28"/>
                <w:vertAlign w:val="superscript"/>
              </w:rPr>
            </w:pPr>
          </w:p>
        </w:tc>
        <w:tc>
          <w:tcPr>
            <w:tcW w:w="4871" w:type="dxa"/>
          </w:tcPr>
          <w:p w:rsidR="00A80CEC" w:rsidRPr="00A80CEC" w:rsidRDefault="00A80CEC" w:rsidP="00A80CEC">
            <w:pPr>
              <w:ind w:left="284" w:right="141"/>
              <w:rPr>
                <w:szCs w:val="28"/>
              </w:rPr>
            </w:pPr>
            <w:r w:rsidRPr="00A80CEC">
              <w:rPr>
                <w:szCs w:val="28"/>
              </w:rPr>
              <w:t>Пронумеровано, прошнуровано и скреплено печатью ________________</w:t>
            </w:r>
            <w:r>
              <w:rPr>
                <w:szCs w:val="28"/>
              </w:rPr>
              <w:t>_______________</w:t>
            </w:r>
          </w:p>
          <w:p w:rsidR="00A80CEC" w:rsidRPr="00A80CEC" w:rsidRDefault="00A80CEC" w:rsidP="00A80CEC">
            <w:pPr>
              <w:pBdr>
                <w:bottom w:val="single" w:sz="12" w:space="1" w:color="auto"/>
              </w:pBdr>
              <w:ind w:left="284" w:right="141"/>
              <w:rPr>
                <w:szCs w:val="28"/>
              </w:rPr>
            </w:pPr>
          </w:p>
          <w:p w:rsidR="00A80CEC" w:rsidRPr="00A80CEC" w:rsidRDefault="00A80CEC" w:rsidP="00A80CEC">
            <w:pPr>
              <w:ind w:left="284" w:right="141"/>
              <w:rPr>
                <w:szCs w:val="28"/>
              </w:rPr>
            </w:pPr>
            <w:r w:rsidRPr="00A80CEC">
              <w:rPr>
                <w:szCs w:val="28"/>
              </w:rPr>
              <w:t xml:space="preserve">                    листов.</w:t>
            </w:r>
          </w:p>
          <w:p w:rsidR="00A80CEC" w:rsidRDefault="00A80CEC" w:rsidP="00A80CEC">
            <w:pPr>
              <w:ind w:left="284" w:right="141"/>
              <w:rPr>
                <w:sz w:val="28"/>
                <w:szCs w:val="28"/>
              </w:rPr>
            </w:pPr>
            <w:r>
              <w:rPr>
                <w:sz w:val="28"/>
                <w:szCs w:val="28"/>
              </w:rPr>
              <w:t>Председатель первичной профсоюзной организации</w:t>
            </w:r>
          </w:p>
          <w:p w:rsidR="00A80CEC" w:rsidRDefault="00A80CEC" w:rsidP="00A80CEC">
            <w:pPr>
              <w:ind w:left="284" w:right="141"/>
              <w:rPr>
                <w:sz w:val="28"/>
                <w:szCs w:val="28"/>
              </w:rPr>
            </w:pPr>
          </w:p>
          <w:p w:rsidR="00A80CEC" w:rsidRDefault="00A80CEC" w:rsidP="00A80CEC">
            <w:pPr>
              <w:ind w:left="284" w:right="141"/>
              <w:jc w:val="both"/>
              <w:rPr>
                <w:sz w:val="28"/>
                <w:szCs w:val="28"/>
              </w:rPr>
            </w:pPr>
            <w:r>
              <w:rPr>
                <w:sz w:val="28"/>
                <w:szCs w:val="28"/>
              </w:rPr>
              <w:t>_____________ /Давлетшин Ф.В./</w:t>
            </w:r>
          </w:p>
          <w:p w:rsidR="00A80CEC" w:rsidRDefault="00A80CEC" w:rsidP="00A80CEC">
            <w:pPr>
              <w:ind w:left="284" w:right="141"/>
              <w:jc w:val="both"/>
              <w:rPr>
                <w:sz w:val="28"/>
                <w:szCs w:val="28"/>
                <w:vertAlign w:val="superscript"/>
              </w:rPr>
            </w:pPr>
            <w:r>
              <w:rPr>
                <w:sz w:val="28"/>
                <w:szCs w:val="28"/>
                <w:vertAlign w:val="superscript"/>
              </w:rPr>
              <w:t xml:space="preserve">            подпись                                 Ф.И.О.</w:t>
            </w:r>
          </w:p>
          <w:p w:rsidR="00A80CEC" w:rsidRDefault="00A80CEC" w:rsidP="00A80CEC">
            <w:pPr>
              <w:ind w:left="284" w:right="141"/>
              <w:jc w:val="both"/>
              <w:rPr>
                <w:sz w:val="28"/>
                <w:szCs w:val="28"/>
              </w:rPr>
            </w:pPr>
            <w:r>
              <w:rPr>
                <w:sz w:val="28"/>
                <w:szCs w:val="28"/>
                <w:vertAlign w:val="superscript"/>
              </w:rPr>
              <w:t>“_____” _______________________ 20 ___ г.</w:t>
            </w:r>
          </w:p>
        </w:tc>
      </w:tr>
      <w:tr w:rsidR="00A80CEC" w:rsidTr="00A80CEC">
        <w:trPr>
          <w:jc w:val="center"/>
        </w:trPr>
        <w:tc>
          <w:tcPr>
            <w:tcW w:w="5179" w:type="dxa"/>
          </w:tcPr>
          <w:p w:rsidR="00A80CEC" w:rsidRPr="00A80CEC" w:rsidRDefault="00A80CEC" w:rsidP="00A80CEC">
            <w:pPr>
              <w:ind w:left="284" w:right="141"/>
              <w:rPr>
                <w:szCs w:val="28"/>
              </w:rPr>
            </w:pPr>
            <w:r w:rsidRPr="00A80CEC">
              <w:rPr>
                <w:szCs w:val="28"/>
              </w:rPr>
              <w:t>Пронумеровано, прошнуровано и скреплено печатью ________________</w:t>
            </w:r>
            <w:r>
              <w:rPr>
                <w:szCs w:val="28"/>
              </w:rPr>
              <w:t>_______________</w:t>
            </w:r>
          </w:p>
          <w:p w:rsidR="00A80CEC" w:rsidRPr="00A80CEC" w:rsidRDefault="00A80CEC" w:rsidP="00A80CEC">
            <w:pPr>
              <w:pBdr>
                <w:bottom w:val="single" w:sz="12" w:space="1" w:color="auto"/>
              </w:pBdr>
              <w:ind w:left="284" w:right="141"/>
              <w:rPr>
                <w:szCs w:val="28"/>
              </w:rPr>
            </w:pPr>
          </w:p>
          <w:p w:rsidR="00A80CEC" w:rsidRPr="00A80CEC" w:rsidRDefault="00A80CEC" w:rsidP="00A80CEC">
            <w:pPr>
              <w:ind w:left="284" w:right="141"/>
              <w:rPr>
                <w:szCs w:val="28"/>
              </w:rPr>
            </w:pPr>
            <w:r w:rsidRPr="00A80CEC">
              <w:rPr>
                <w:szCs w:val="28"/>
              </w:rPr>
              <w:t xml:space="preserve">                    листов.</w:t>
            </w:r>
          </w:p>
          <w:p w:rsidR="00A80CEC" w:rsidRPr="00321642" w:rsidRDefault="00A80CEC" w:rsidP="00A80CEC">
            <w:pPr>
              <w:ind w:left="284" w:right="141"/>
              <w:jc w:val="both"/>
              <w:rPr>
                <w:sz w:val="28"/>
                <w:szCs w:val="28"/>
              </w:rPr>
            </w:pPr>
            <w:r w:rsidRPr="00321642">
              <w:rPr>
                <w:sz w:val="28"/>
                <w:szCs w:val="28"/>
              </w:rPr>
              <w:t>Главный врач</w:t>
            </w:r>
          </w:p>
          <w:p w:rsidR="00A80CEC" w:rsidRPr="00321642" w:rsidRDefault="00A80CEC" w:rsidP="00A80CEC">
            <w:pPr>
              <w:ind w:left="284" w:right="141"/>
              <w:jc w:val="both"/>
              <w:rPr>
                <w:sz w:val="28"/>
                <w:szCs w:val="28"/>
              </w:rPr>
            </w:pPr>
          </w:p>
          <w:p w:rsidR="00A80CEC" w:rsidRDefault="00A80CEC" w:rsidP="00A80CEC">
            <w:pPr>
              <w:ind w:left="284" w:right="141"/>
              <w:jc w:val="both"/>
              <w:rPr>
                <w:sz w:val="28"/>
                <w:szCs w:val="28"/>
              </w:rPr>
            </w:pPr>
          </w:p>
          <w:p w:rsidR="00A80CEC" w:rsidRPr="00321642" w:rsidRDefault="00A80CEC" w:rsidP="00A80CEC">
            <w:pPr>
              <w:ind w:left="284" w:right="141"/>
              <w:jc w:val="both"/>
              <w:rPr>
                <w:sz w:val="28"/>
                <w:szCs w:val="28"/>
              </w:rPr>
            </w:pPr>
            <w:r w:rsidRPr="00321642">
              <w:rPr>
                <w:sz w:val="28"/>
                <w:szCs w:val="28"/>
              </w:rPr>
              <w:t>___________/_</w:t>
            </w:r>
            <w:r>
              <w:rPr>
                <w:sz w:val="28"/>
                <w:szCs w:val="28"/>
              </w:rPr>
              <w:t>Павлов А.М.</w:t>
            </w:r>
            <w:r w:rsidRPr="00321642">
              <w:rPr>
                <w:sz w:val="28"/>
                <w:szCs w:val="28"/>
              </w:rPr>
              <w:t>_/</w:t>
            </w:r>
          </w:p>
          <w:p w:rsidR="00A80CEC" w:rsidRPr="00321642" w:rsidRDefault="00A80CEC" w:rsidP="00A80CEC">
            <w:pPr>
              <w:ind w:left="284" w:right="141"/>
              <w:jc w:val="both"/>
              <w:rPr>
                <w:sz w:val="28"/>
                <w:szCs w:val="28"/>
                <w:vertAlign w:val="superscript"/>
              </w:rPr>
            </w:pPr>
            <w:r w:rsidRPr="00321642">
              <w:rPr>
                <w:sz w:val="28"/>
                <w:szCs w:val="28"/>
                <w:vertAlign w:val="superscript"/>
              </w:rPr>
              <w:t xml:space="preserve">            подпись                                 Ф.И.О.</w:t>
            </w:r>
          </w:p>
          <w:p w:rsidR="00A80CEC" w:rsidRPr="00321642" w:rsidRDefault="00A80CEC" w:rsidP="00A80CEC">
            <w:pPr>
              <w:ind w:left="284" w:right="141"/>
              <w:jc w:val="both"/>
              <w:rPr>
                <w:sz w:val="28"/>
                <w:szCs w:val="28"/>
                <w:vertAlign w:val="superscript"/>
              </w:rPr>
            </w:pPr>
            <w:r w:rsidRPr="00321642">
              <w:rPr>
                <w:sz w:val="28"/>
                <w:szCs w:val="28"/>
                <w:vertAlign w:val="superscript"/>
              </w:rPr>
              <w:t>“_____” _______________________ 20 ___ г.</w:t>
            </w:r>
          </w:p>
          <w:p w:rsidR="00A80CEC" w:rsidRDefault="00A80CEC" w:rsidP="00A80CEC">
            <w:pPr>
              <w:ind w:left="284" w:right="141"/>
              <w:jc w:val="both"/>
              <w:rPr>
                <w:sz w:val="28"/>
                <w:szCs w:val="28"/>
                <w:vertAlign w:val="superscript"/>
              </w:rPr>
            </w:pPr>
          </w:p>
        </w:tc>
        <w:tc>
          <w:tcPr>
            <w:tcW w:w="4871" w:type="dxa"/>
          </w:tcPr>
          <w:p w:rsidR="00A80CEC" w:rsidRPr="00A80CEC" w:rsidRDefault="00A80CEC" w:rsidP="00A80CEC">
            <w:pPr>
              <w:ind w:left="284" w:right="141"/>
              <w:rPr>
                <w:szCs w:val="28"/>
              </w:rPr>
            </w:pPr>
            <w:r w:rsidRPr="00A80CEC">
              <w:rPr>
                <w:szCs w:val="28"/>
              </w:rPr>
              <w:t>Пронумеровано, прошнуровано и скреплено печатью ________________</w:t>
            </w:r>
            <w:r>
              <w:rPr>
                <w:szCs w:val="28"/>
              </w:rPr>
              <w:t>_______________</w:t>
            </w:r>
          </w:p>
          <w:p w:rsidR="00A80CEC" w:rsidRPr="00A80CEC" w:rsidRDefault="00A80CEC" w:rsidP="00A80CEC">
            <w:pPr>
              <w:pBdr>
                <w:bottom w:val="single" w:sz="12" w:space="1" w:color="auto"/>
              </w:pBdr>
              <w:ind w:left="284" w:right="141"/>
              <w:rPr>
                <w:szCs w:val="28"/>
              </w:rPr>
            </w:pPr>
          </w:p>
          <w:p w:rsidR="00A80CEC" w:rsidRPr="00A80CEC" w:rsidRDefault="00A80CEC" w:rsidP="00A80CEC">
            <w:pPr>
              <w:ind w:left="284" w:right="141"/>
              <w:rPr>
                <w:szCs w:val="28"/>
              </w:rPr>
            </w:pPr>
            <w:r w:rsidRPr="00A80CEC">
              <w:rPr>
                <w:szCs w:val="28"/>
              </w:rPr>
              <w:t xml:space="preserve">                    листов.</w:t>
            </w:r>
          </w:p>
          <w:p w:rsidR="00A80CEC" w:rsidRDefault="00A80CEC" w:rsidP="00A80CEC">
            <w:pPr>
              <w:ind w:left="284" w:right="141"/>
              <w:rPr>
                <w:sz w:val="28"/>
                <w:szCs w:val="28"/>
              </w:rPr>
            </w:pPr>
            <w:r>
              <w:rPr>
                <w:sz w:val="28"/>
                <w:szCs w:val="28"/>
              </w:rPr>
              <w:t>Председатель первичной профсоюзной организации</w:t>
            </w:r>
          </w:p>
          <w:p w:rsidR="00A80CEC" w:rsidRDefault="00A80CEC" w:rsidP="00A80CEC">
            <w:pPr>
              <w:ind w:left="284" w:right="141"/>
              <w:rPr>
                <w:sz w:val="28"/>
                <w:szCs w:val="28"/>
              </w:rPr>
            </w:pPr>
          </w:p>
          <w:p w:rsidR="00A80CEC" w:rsidRDefault="00A80CEC" w:rsidP="00A80CEC">
            <w:pPr>
              <w:ind w:left="284" w:right="141"/>
              <w:jc w:val="both"/>
              <w:rPr>
                <w:sz w:val="28"/>
                <w:szCs w:val="28"/>
              </w:rPr>
            </w:pPr>
            <w:r>
              <w:rPr>
                <w:sz w:val="28"/>
                <w:szCs w:val="28"/>
              </w:rPr>
              <w:t>_____________ /Давлетшин Ф.В./</w:t>
            </w:r>
          </w:p>
          <w:p w:rsidR="00A80CEC" w:rsidRDefault="00A80CEC" w:rsidP="00A80CEC">
            <w:pPr>
              <w:ind w:left="284" w:right="141"/>
              <w:jc w:val="both"/>
              <w:rPr>
                <w:sz w:val="28"/>
                <w:szCs w:val="28"/>
                <w:vertAlign w:val="superscript"/>
              </w:rPr>
            </w:pPr>
            <w:r>
              <w:rPr>
                <w:sz w:val="28"/>
                <w:szCs w:val="28"/>
                <w:vertAlign w:val="superscript"/>
              </w:rPr>
              <w:t xml:space="preserve">            подпись                                 Ф.И.О.</w:t>
            </w:r>
          </w:p>
          <w:p w:rsidR="00A80CEC" w:rsidRDefault="00A80CEC" w:rsidP="00A80CEC">
            <w:pPr>
              <w:ind w:left="284" w:right="141"/>
              <w:jc w:val="both"/>
              <w:rPr>
                <w:sz w:val="28"/>
                <w:szCs w:val="28"/>
              </w:rPr>
            </w:pPr>
            <w:r>
              <w:rPr>
                <w:sz w:val="28"/>
                <w:szCs w:val="28"/>
                <w:vertAlign w:val="superscript"/>
              </w:rPr>
              <w:t>“_____” _______________________ 20 ___ г.</w:t>
            </w:r>
          </w:p>
        </w:tc>
      </w:tr>
      <w:tr w:rsidR="00A80CEC" w:rsidTr="00A80CEC">
        <w:trPr>
          <w:jc w:val="center"/>
        </w:trPr>
        <w:tc>
          <w:tcPr>
            <w:tcW w:w="5179" w:type="dxa"/>
          </w:tcPr>
          <w:p w:rsidR="00A80CEC" w:rsidRPr="00A80CEC" w:rsidRDefault="00A80CEC" w:rsidP="00A80CEC">
            <w:pPr>
              <w:ind w:left="284" w:right="141"/>
              <w:rPr>
                <w:szCs w:val="28"/>
              </w:rPr>
            </w:pPr>
            <w:r w:rsidRPr="00A80CEC">
              <w:rPr>
                <w:szCs w:val="28"/>
              </w:rPr>
              <w:t>Пронумеровано, прошнуровано и скреплено печатью ________________</w:t>
            </w:r>
            <w:r>
              <w:rPr>
                <w:szCs w:val="28"/>
              </w:rPr>
              <w:t>_______________</w:t>
            </w:r>
          </w:p>
          <w:p w:rsidR="00A80CEC" w:rsidRPr="00A80CEC" w:rsidRDefault="00A80CEC" w:rsidP="00A80CEC">
            <w:pPr>
              <w:pBdr>
                <w:bottom w:val="single" w:sz="12" w:space="1" w:color="auto"/>
              </w:pBdr>
              <w:ind w:left="284" w:right="141"/>
              <w:rPr>
                <w:szCs w:val="28"/>
              </w:rPr>
            </w:pPr>
          </w:p>
          <w:p w:rsidR="00A80CEC" w:rsidRPr="00A80CEC" w:rsidRDefault="00A80CEC" w:rsidP="00A80CEC">
            <w:pPr>
              <w:ind w:left="284" w:right="141"/>
              <w:rPr>
                <w:szCs w:val="28"/>
              </w:rPr>
            </w:pPr>
            <w:r w:rsidRPr="00A80CEC">
              <w:rPr>
                <w:szCs w:val="28"/>
              </w:rPr>
              <w:t xml:space="preserve">                    листов.</w:t>
            </w:r>
          </w:p>
          <w:p w:rsidR="00A80CEC" w:rsidRPr="00321642" w:rsidRDefault="00A80CEC" w:rsidP="00A80CEC">
            <w:pPr>
              <w:ind w:left="284" w:right="141"/>
              <w:jc w:val="both"/>
              <w:rPr>
                <w:sz w:val="28"/>
                <w:szCs w:val="28"/>
              </w:rPr>
            </w:pPr>
            <w:r w:rsidRPr="00321642">
              <w:rPr>
                <w:sz w:val="28"/>
                <w:szCs w:val="28"/>
              </w:rPr>
              <w:t>Главный врач</w:t>
            </w:r>
          </w:p>
          <w:p w:rsidR="00A80CEC" w:rsidRPr="00321642" w:rsidRDefault="00A80CEC" w:rsidP="00A80CEC">
            <w:pPr>
              <w:ind w:left="284" w:right="141"/>
              <w:jc w:val="both"/>
              <w:rPr>
                <w:sz w:val="28"/>
                <w:szCs w:val="28"/>
              </w:rPr>
            </w:pPr>
          </w:p>
          <w:p w:rsidR="00A80CEC" w:rsidRDefault="00A80CEC" w:rsidP="00A80CEC">
            <w:pPr>
              <w:ind w:left="284" w:right="141"/>
              <w:jc w:val="both"/>
              <w:rPr>
                <w:sz w:val="28"/>
                <w:szCs w:val="28"/>
              </w:rPr>
            </w:pPr>
          </w:p>
          <w:p w:rsidR="00A80CEC" w:rsidRPr="00321642" w:rsidRDefault="00A80CEC" w:rsidP="00A80CEC">
            <w:pPr>
              <w:ind w:left="284" w:right="141"/>
              <w:jc w:val="both"/>
              <w:rPr>
                <w:sz w:val="28"/>
                <w:szCs w:val="28"/>
              </w:rPr>
            </w:pPr>
            <w:r w:rsidRPr="00321642">
              <w:rPr>
                <w:sz w:val="28"/>
                <w:szCs w:val="28"/>
              </w:rPr>
              <w:t>___________/_</w:t>
            </w:r>
            <w:r>
              <w:rPr>
                <w:sz w:val="28"/>
                <w:szCs w:val="28"/>
              </w:rPr>
              <w:t>Павлов А.М.</w:t>
            </w:r>
            <w:r w:rsidRPr="00321642">
              <w:rPr>
                <w:sz w:val="28"/>
                <w:szCs w:val="28"/>
              </w:rPr>
              <w:t>_/</w:t>
            </w:r>
          </w:p>
          <w:p w:rsidR="00A80CEC" w:rsidRPr="00321642" w:rsidRDefault="00A80CEC" w:rsidP="00A80CEC">
            <w:pPr>
              <w:ind w:left="284" w:right="141"/>
              <w:jc w:val="both"/>
              <w:rPr>
                <w:sz w:val="28"/>
                <w:szCs w:val="28"/>
                <w:vertAlign w:val="superscript"/>
              </w:rPr>
            </w:pPr>
            <w:r w:rsidRPr="00321642">
              <w:rPr>
                <w:sz w:val="28"/>
                <w:szCs w:val="28"/>
                <w:vertAlign w:val="superscript"/>
              </w:rPr>
              <w:t xml:space="preserve">            подпись                                 Ф.И.О.</w:t>
            </w:r>
          </w:p>
          <w:p w:rsidR="00A80CEC" w:rsidRPr="00321642" w:rsidRDefault="00A80CEC" w:rsidP="00A80CEC">
            <w:pPr>
              <w:ind w:left="284" w:right="141"/>
              <w:jc w:val="both"/>
              <w:rPr>
                <w:sz w:val="28"/>
                <w:szCs w:val="28"/>
                <w:vertAlign w:val="superscript"/>
              </w:rPr>
            </w:pPr>
            <w:r w:rsidRPr="00321642">
              <w:rPr>
                <w:sz w:val="28"/>
                <w:szCs w:val="28"/>
                <w:vertAlign w:val="superscript"/>
              </w:rPr>
              <w:t>“_____” _______________________ 20 ___ г.</w:t>
            </w:r>
          </w:p>
          <w:p w:rsidR="00A80CEC" w:rsidRDefault="00A80CEC" w:rsidP="00A80CEC">
            <w:pPr>
              <w:ind w:left="284" w:right="141"/>
              <w:jc w:val="both"/>
              <w:rPr>
                <w:sz w:val="28"/>
                <w:szCs w:val="28"/>
                <w:vertAlign w:val="superscript"/>
              </w:rPr>
            </w:pPr>
          </w:p>
        </w:tc>
        <w:tc>
          <w:tcPr>
            <w:tcW w:w="4871" w:type="dxa"/>
          </w:tcPr>
          <w:p w:rsidR="00A80CEC" w:rsidRPr="00A80CEC" w:rsidRDefault="00A80CEC" w:rsidP="00A80CEC">
            <w:pPr>
              <w:ind w:left="284" w:right="141"/>
              <w:rPr>
                <w:szCs w:val="28"/>
              </w:rPr>
            </w:pPr>
            <w:r w:rsidRPr="00A80CEC">
              <w:rPr>
                <w:szCs w:val="28"/>
              </w:rPr>
              <w:t>Пронумеровано, прошнуровано и скреплено печатью ________________</w:t>
            </w:r>
            <w:r>
              <w:rPr>
                <w:szCs w:val="28"/>
              </w:rPr>
              <w:t>_______________</w:t>
            </w:r>
          </w:p>
          <w:p w:rsidR="00A80CEC" w:rsidRPr="00A80CEC" w:rsidRDefault="00A80CEC" w:rsidP="00A80CEC">
            <w:pPr>
              <w:pBdr>
                <w:bottom w:val="single" w:sz="12" w:space="1" w:color="auto"/>
              </w:pBdr>
              <w:ind w:left="284" w:right="141"/>
              <w:rPr>
                <w:szCs w:val="28"/>
              </w:rPr>
            </w:pPr>
          </w:p>
          <w:p w:rsidR="00A80CEC" w:rsidRPr="00A80CEC" w:rsidRDefault="00A80CEC" w:rsidP="00A80CEC">
            <w:pPr>
              <w:ind w:left="284" w:right="141"/>
              <w:rPr>
                <w:szCs w:val="28"/>
              </w:rPr>
            </w:pPr>
            <w:r w:rsidRPr="00A80CEC">
              <w:rPr>
                <w:szCs w:val="28"/>
              </w:rPr>
              <w:t xml:space="preserve">                    листов.</w:t>
            </w:r>
          </w:p>
          <w:p w:rsidR="00A80CEC" w:rsidRDefault="00A80CEC" w:rsidP="00A80CEC">
            <w:pPr>
              <w:ind w:left="284" w:right="141"/>
              <w:rPr>
                <w:sz w:val="28"/>
                <w:szCs w:val="28"/>
              </w:rPr>
            </w:pPr>
            <w:r>
              <w:rPr>
                <w:sz w:val="28"/>
                <w:szCs w:val="28"/>
              </w:rPr>
              <w:t>Председатель первичной профсоюзной организации</w:t>
            </w:r>
          </w:p>
          <w:p w:rsidR="00A80CEC" w:rsidRDefault="00A80CEC" w:rsidP="00A80CEC">
            <w:pPr>
              <w:ind w:left="284" w:right="141"/>
              <w:rPr>
                <w:sz w:val="28"/>
                <w:szCs w:val="28"/>
              </w:rPr>
            </w:pPr>
          </w:p>
          <w:p w:rsidR="00A80CEC" w:rsidRDefault="00A80CEC" w:rsidP="00A80CEC">
            <w:pPr>
              <w:ind w:left="284" w:right="141"/>
              <w:jc w:val="both"/>
              <w:rPr>
                <w:sz w:val="28"/>
                <w:szCs w:val="28"/>
              </w:rPr>
            </w:pPr>
            <w:r>
              <w:rPr>
                <w:sz w:val="28"/>
                <w:szCs w:val="28"/>
              </w:rPr>
              <w:t>_____________ /Давлетшин Ф.В./</w:t>
            </w:r>
          </w:p>
          <w:p w:rsidR="00A80CEC" w:rsidRDefault="00A80CEC" w:rsidP="00A80CEC">
            <w:pPr>
              <w:ind w:left="284" w:right="141"/>
              <w:jc w:val="both"/>
              <w:rPr>
                <w:sz w:val="28"/>
                <w:szCs w:val="28"/>
                <w:vertAlign w:val="superscript"/>
              </w:rPr>
            </w:pPr>
            <w:r>
              <w:rPr>
                <w:sz w:val="28"/>
                <w:szCs w:val="28"/>
                <w:vertAlign w:val="superscript"/>
              </w:rPr>
              <w:t xml:space="preserve">            подпись                                 Ф.И.О.</w:t>
            </w:r>
          </w:p>
          <w:p w:rsidR="00A80CEC" w:rsidRDefault="00A80CEC" w:rsidP="00A80CEC">
            <w:pPr>
              <w:ind w:left="284" w:right="141"/>
              <w:jc w:val="both"/>
              <w:rPr>
                <w:sz w:val="28"/>
                <w:szCs w:val="28"/>
              </w:rPr>
            </w:pPr>
            <w:r>
              <w:rPr>
                <w:sz w:val="28"/>
                <w:szCs w:val="28"/>
                <w:vertAlign w:val="superscript"/>
              </w:rPr>
              <w:t>“_____” _______________________ 20 ___ г.</w:t>
            </w:r>
          </w:p>
        </w:tc>
      </w:tr>
    </w:tbl>
    <w:p w:rsidR="002551E8" w:rsidRDefault="002551E8" w:rsidP="001E23E8">
      <w:pPr>
        <w:ind w:left="284" w:right="141"/>
        <w:jc w:val="right"/>
        <w:rPr>
          <w:sz w:val="28"/>
          <w:szCs w:val="28"/>
        </w:rPr>
      </w:pPr>
    </w:p>
    <w:p w:rsidR="008D6147" w:rsidRDefault="008D6147" w:rsidP="008D6147">
      <w:pPr>
        <w:ind w:left="284" w:right="141" w:firstLine="436"/>
        <w:rPr>
          <w:sz w:val="28"/>
          <w:szCs w:val="28"/>
        </w:rPr>
      </w:pPr>
    </w:p>
    <w:p w:rsidR="008D6147" w:rsidRDefault="008D6147" w:rsidP="001E23E8">
      <w:pPr>
        <w:ind w:left="284" w:right="141"/>
        <w:jc w:val="right"/>
        <w:rPr>
          <w:sz w:val="28"/>
          <w:szCs w:val="28"/>
        </w:rPr>
      </w:pPr>
    </w:p>
    <w:sectPr w:rsidR="008D6147" w:rsidSect="00A80CEC">
      <w:pgSz w:w="11907" w:h="16839" w:code="9"/>
      <w:pgMar w:top="720" w:right="720" w:bottom="720" w:left="720" w:header="737" w:footer="5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26C3" w:rsidRDefault="004726C3">
      <w:r>
        <w:separator/>
      </w:r>
    </w:p>
  </w:endnote>
  <w:endnote w:type="continuationSeparator" w:id="0">
    <w:p w:rsidR="004726C3" w:rsidRDefault="004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ヒラギノ角ゴ Pro W3">
    <w:charset w:val="00"/>
    <w:family w:val="roman"/>
    <w:pitch w:val="default"/>
  </w:font>
  <w:font w:name="Algerian">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9A" w:rsidRDefault="00E14D9A">
    <w:pPr>
      <w:pStyle w:val="a9"/>
      <w:jc w:val="right"/>
    </w:pPr>
    <w:r>
      <w:fldChar w:fldCharType="begin"/>
    </w:r>
    <w:r>
      <w:instrText>PAGE   \* MERGEFORMAT</w:instrText>
    </w:r>
    <w:r>
      <w:fldChar w:fldCharType="separate"/>
    </w:r>
    <w:r w:rsidR="00AC47F4">
      <w:rPr>
        <w:noProof/>
      </w:rPr>
      <w:t>51</w:t>
    </w:r>
    <w:r>
      <w:fldChar w:fldCharType="end"/>
    </w:r>
  </w:p>
  <w:p w:rsidR="00E14D9A" w:rsidRDefault="00E14D9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9A" w:rsidRDefault="00E14D9A">
    <w:pPr>
      <w:pStyle w:val="a9"/>
      <w:jc w:val="right"/>
    </w:pPr>
    <w:r>
      <w:fldChar w:fldCharType="begin"/>
    </w:r>
    <w:r>
      <w:instrText>PAGE   \* MERGEFORMAT</w:instrText>
    </w:r>
    <w:r>
      <w:fldChar w:fldCharType="separate"/>
    </w:r>
    <w:r w:rsidR="00AC47F4">
      <w:rPr>
        <w:noProof/>
      </w:rPr>
      <w:t>104</w:t>
    </w:r>
    <w:r>
      <w:fldChar w:fldCharType="end"/>
    </w:r>
  </w:p>
  <w:p w:rsidR="00E14D9A" w:rsidRDefault="00E14D9A" w:rsidP="00730B4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26C3" w:rsidRDefault="004726C3">
      <w:r>
        <w:separator/>
      </w:r>
    </w:p>
  </w:footnote>
  <w:footnote w:type="continuationSeparator" w:id="0">
    <w:p w:rsidR="004726C3" w:rsidRDefault="0047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9A" w:rsidRDefault="00E14D9A">
    <w:pPr>
      <w:pStyle w:val="a4"/>
      <w:framePr w:wrap="auto" w:vAnchor="text" w:hAnchor="margin" w:xAlign="right" w:y="1"/>
      <w:rPr>
        <w:rStyle w:val="a6"/>
      </w:rPr>
    </w:pPr>
  </w:p>
  <w:p w:rsidR="00E14D9A" w:rsidRDefault="00E14D9A">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9A" w:rsidRDefault="00E14D9A">
    <w:pPr>
      <w:pStyle w:val="a4"/>
      <w:framePr w:wrap="auto" w:vAnchor="text" w:hAnchor="margin" w:xAlign="right" w:y="1"/>
      <w:rPr>
        <w:rStyle w:val="a6"/>
      </w:rPr>
    </w:pPr>
  </w:p>
  <w:p w:rsidR="00E14D9A" w:rsidRDefault="00E14D9A">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C62"/>
    <w:multiLevelType w:val="hybridMultilevel"/>
    <w:tmpl w:val="3A3ECC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3B56236"/>
    <w:multiLevelType w:val="hybridMultilevel"/>
    <w:tmpl w:val="2F32F4D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2D3689"/>
    <w:multiLevelType w:val="hybridMultilevel"/>
    <w:tmpl w:val="DD7456B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 w15:restartNumberingAfterBreak="0">
    <w:nsid w:val="065E742F"/>
    <w:multiLevelType w:val="multilevel"/>
    <w:tmpl w:val="0966C86C"/>
    <w:lvl w:ilvl="0">
      <w:start w:val="10"/>
      <w:numFmt w:val="decimal"/>
      <w:lvlText w:val="%1."/>
      <w:lvlJc w:val="left"/>
      <w:pPr>
        <w:tabs>
          <w:tab w:val="num" w:pos="1260"/>
        </w:tabs>
        <w:ind w:left="1260" w:hanging="1260"/>
      </w:pPr>
      <w:rPr>
        <w:rFonts w:cs="Times New Roman" w:hint="default"/>
      </w:rPr>
    </w:lvl>
    <w:lvl w:ilvl="1">
      <w:start w:val="1"/>
      <w:numFmt w:val="decimal"/>
      <w:lvlText w:val="%1.%2."/>
      <w:lvlJc w:val="left"/>
      <w:pPr>
        <w:tabs>
          <w:tab w:val="num" w:pos="1260"/>
        </w:tabs>
        <w:ind w:left="1260" w:hanging="1260"/>
      </w:pPr>
      <w:rPr>
        <w:rFonts w:cs="Times New Roman" w:hint="default"/>
      </w:rPr>
    </w:lvl>
    <w:lvl w:ilvl="2">
      <w:start w:val="15"/>
      <w:numFmt w:val="decimal"/>
      <w:lvlText w:val="%1.%2.%3."/>
      <w:lvlJc w:val="left"/>
      <w:pPr>
        <w:tabs>
          <w:tab w:val="num" w:pos="1260"/>
        </w:tabs>
        <w:ind w:left="1260" w:hanging="1260"/>
      </w:pPr>
      <w:rPr>
        <w:rFonts w:cs="Times New Roman" w:hint="default"/>
      </w:rPr>
    </w:lvl>
    <w:lvl w:ilvl="3">
      <w:start w:val="1"/>
      <w:numFmt w:val="decimal"/>
      <w:lvlText w:val="%1.%2.%3.%4."/>
      <w:lvlJc w:val="left"/>
      <w:pPr>
        <w:tabs>
          <w:tab w:val="num" w:pos="1260"/>
        </w:tabs>
        <w:ind w:left="1260" w:hanging="1260"/>
      </w:pPr>
      <w:rPr>
        <w:rFonts w:cs="Times New Roman" w:hint="default"/>
      </w:rPr>
    </w:lvl>
    <w:lvl w:ilvl="4">
      <w:start w:val="1"/>
      <w:numFmt w:val="decimal"/>
      <w:lvlText w:val="%1.%2.%3.%4.%5."/>
      <w:lvlJc w:val="left"/>
      <w:pPr>
        <w:tabs>
          <w:tab w:val="num" w:pos="1260"/>
        </w:tabs>
        <w:ind w:left="1260" w:hanging="126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0CA96EFC"/>
    <w:multiLevelType w:val="hybridMultilevel"/>
    <w:tmpl w:val="8D0099C2"/>
    <w:lvl w:ilvl="0" w:tplc="AC8890DA">
      <w:start w:val="10"/>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5" w15:restartNumberingAfterBreak="0">
    <w:nsid w:val="0CB1029B"/>
    <w:multiLevelType w:val="hybridMultilevel"/>
    <w:tmpl w:val="65B41E0A"/>
    <w:lvl w:ilvl="0" w:tplc="4F6E801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AA5882"/>
    <w:multiLevelType w:val="hybridMultilevel"/>
    <w:tmpl w:val="BEFEAE3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FBA76E5"/>
    <w:multiLevelType w:val="singleLevel"/>
    <w:tmpl w:val="EE945C24"/>
    <w:lvl w:ilvl="0">
      <w:start w:val="5"/>
      <w:numFmt w:val="bullet"/>
      <w:lvlText w:val="-"/>
      <w:lvlJc w:val="left"/>
      <w:pPr>
        <w:tabs>
          <w:tab w:val="num" w:pos="360"/>
        </w:tabs>
        <w:ind w:left="360" w:hanging="360"/>
      </w:pPr>
      <w:rPr>
        <w:rFonts w:hint="default"/>
      </w:rPr>
    </w:lvl>
  </w:abstractNum>
  <w:abstractNum w:abstractNumId="8" w15:restartNumberingAfterBreak="0">
    <w:nsid w:val="105953F0"/>
    <w:multiLevelType w:val="multilevel"/>
    <w:tmpl w:val="D1E86326"/>
    <w:lvl w:ilvl="0">
      <w:start w:val="10"/>
      <w:numFmt w:val="decimal"/>
      <w:lvlText w:val="%1."/>
      <w:lvlJc w:val="left"/>
      <w:pPr>
        <w:tabs>
          <w:tab w:val="num" w:pos="1620"/>
        </w:tabs>
        <w:ind w:left="1620" w:hanging="1620"/>
      </w:pPr>
      <w:rPr>
        <w:rFonts w:cs="Times New Roman" w:hint="default"/>
      </w:rPr>
    </w:lvl>
    <w:lvl w:ilvl="1">
      <w:start w:val="1"/>
      <w:numFmt w:val="decimal"/>
      <w:lvlText w:val="%1.%2."/>
      <w:lvlJc w:val="left"/>
      <w:pPr>
        <w:tabs>
          <w:tab w:val="num" w:pos="1620"/>
        </w:tabs>
        <w:ind w:left="1620" w:hanging="1620"/>
      </w:pPr>
      <w:rPr>
        <w:rFonts w:cs="Times New Roman" w:hint="default"/>
      </w:rPr>
    </w:lvl>
    <w:lvl w:ilvl="2">
      <w:start w:val="14"/>
      <w:numFmt w:val="decimal"/>
      <w:lvlText w:val="%1.%2.%3."/>
      <w:lvlJc w:val="left"/>
      <w:pPr>
        <w:tabs>
          <w:tab w:val="num" w:pos="1620"/>
        </w:tabs>
        <w:ind w:left="1620" w:hanging="1620"/>
      </w:pPr>
      <w:rPr>
        <w:rFonts w:cs="Times New Roman" w:hint="default"/>
      </w:rPr>
    </w:lvl>
    <w:lvl w:ilvl="3">
      <w:start w:val="3"/>
      <w:numFmt w:val="decimal"/>
      <w:lvlText w:val="%1.%2.%3.%4."/>
      <w:lvlJc w:val="left"/>
      <w:pPr>
        <w:tabs>
          <w:tab w:val="num" w:pos="1620"/>
        </w:tabs>
        <w:ind w:left="1620" w:hanging="1620"/>
      </w:pPr>
      <w:rPr>
        <w:rFonts w:cs="Times New Roman" w:hint="default"/>
      </w:rPr>
    </w:lvl>
    <w:lvl w:ilvl="4">
      <w:start w:val="1"/>
      <w:numFmt w:val="decimal"/>
      <w:lvlText w:val="%1.%2.%3.%4.%5."/>
      <w:lvlJc w:val="left"/>
      <w:pPr>
        <w:tabs>
          <w:tab w:val="num" w:pos="1620"/>
        </w:tabs>
        <w:ind w:left="1620" w:hanging="1620"/>
      </w:pPr>
      <w:rPr>
        <w:rFonts w:cs="Times New Roman" w:hint="default"/>
      </w:rPr>
    </w:lvl>
    <w:lvl w:ilvl="5">
      <w:start w:val="1"/>
      <w:numFmt w:val="decimal"/>
      <w:lvlText w:val="%1.%2.%3.%4.%5.%6."/>
      <w:lvlJc w:val="left"/>
      <w:pPr>
        <w:tabs>
          <w:tab w:val="num" w:pos="1620"/>
        </w:tabs>
        <w:ind w:left="1620" w:hanging="162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3B77BF5"/>
    <w:multiLevelType w:val="multilevel"/>
    <w:tmpl w:val="93F8F420"/>
    <w:lvl w:ilvl="0">
      <w:start w:val="10"/>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050"/>
        </w:tabs>
        <w:ind w:left="1050" w:hanging="1050"/>
      </w:pPr>
      <w:rPr>
        <w:rFonts w:cs="Times New Roman" w:hint="default"/>
      </w:rPr>
    </w:lvl>
    <w:lvl w:ilvl="2">
      <w:start w:val="27"/>
      <w:numFmt w:val="decimal"/>
      <w:lvlText w:val="%1.%2.%3."/>
      <w:lvlJc w:val="left"/>
      <w:pPr>
        <w:tabs>
          <w:tab w:val="num" w:pos="1050"/>
        </w:tabs>
        <w:ind w:left="1050" w:hanging="105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6BE374B"/>
    <w:multiLevelType w:val="hybridMultilevel"/>
    <w:tmpl w:val="1312E542"/>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9B146F0"/>
    <w:multiLevelType w:val="singleLevel"/>
    <w:tmpl w:val="711A538A"/>
    <w:lvl w:ilvl="0">
      <w:start w:val="1"/>
      <w:numFmt w:val="bullet"/>
      <w:lvlText w:val=""/>
      <w:lvlJc w:val="left"/>
      <w:pPr>
        <w:tabs>
          <w:tab w:val="num" w:pos="360"/>
        </w:tabs>
        <w:ind w:left="360" w:hanging="360"/>
      </w:pPr>
      <w:rPr>
        <w:rFonts w:ascii="Symbol" w:hAnsi="Symbol" w:hint="default"/>
        <w:color w:val="auto"/>
        <w:sz w:val="28"/>
      </w:rPr>
    </w:lvl>
  </w:abstractNum>
  <w:abstractNum w:abstractNumId="12" w15:restartNumberingAfterBreak="0">
    <w:nsid w:val="1D7F3EFA"/>
    <w:multiLevelType w:val="hybridMultilevel"/>
    <w:tmpl w:val="04184764"/>
    <w:lvl w:ilvl="0" w:tplc="FE966B4E">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035ECE"/>
    <w:multiLevelType w:val="hybridMultilevel"/>
    <w:tmpl w:val="3FF4D85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15:restartNumberingAfterBreak="0">
    <w:nsid w:val="235D68B2"/>
    <w:multiLevelType w:val="hybridMultilevel"/>
    <w:tmpl w:val="DCF8A5E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15" w15:restartNumberingAfterBreak="0">
    <w:nsid w:val="24FC1C52"/>
    <w:multiLevelType w:val="singleLevel"/>
    <w:tmpl w:val="4F6E801E"/>
    <w:lvl w:ilvl="0">
      <w:start w:val="2"/>
      <w:numFmt w:val="bullet"/>
      <w:lvlText w:val="-"/>
      <w:lvlJc w:val="left"/>
      <w:pPr>
        <w:tabs>
          <w:tab w:val="num" w:pos="928"/>
        </w:tabs>
        <w:ind w:left="928" w:hanging="360"/>
      </w:pPr>
      <w:rPr>
        <w:rFonts w:hint="default"/>
      </w:rPr>
    </w:lvl>
  </w:abstractNum>
  <w:abstractNum w:abstractNumId="16" w15:restartNumberingAfterBreak="0">
    <w:nsid w:val="256F4879"/>
    <w:multiLevelType w:val="hybridMultilevel"/>
    <w:tmpl w:val="D1F40BB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7" w15:restartNumberingAfterBreak="0">
    <w:nsid w:val="267F0E46"/>
    <w:multiLevelType w:val="hybridMultilevel"/>
    <w:tmpl w:val="F3D8675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B1E593D"/>
    <w:multiLevelType w:val="hybridMultilevel"/>
    <w:tmpl w:val="EF0E7730"/>
    <w:lvl w:ilvl="0" w:tplc="99605C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2BAC1974"/>
    <w:multiLevelType w:val="hybridMultilevel"/>
    <w:tmpl w:val="6A8E4582"/>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0" w15:restartNumberingAfterBreak="0">
    <w:nsid w:val="2BC3043F"/>
    <w:multiLevelType w:val="hybridMultilevel"/>
    <w:tmpl w:val="54D4E234"/>
    <w:lvl w:ilvl="0" w:tplc="DBFAC5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BE23BA5"/>
    <w:multiLevelType w:val="hybridMultilevel"/>
    <w:tmpl w:val="40FA0B16"/>
    <w:lvl w:ilvl="0" w:tplc="C97C156C">
      <w:start w:val="1"/>
      <w:numFmt w:val="upperRoman"/>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C881988"/>
    <w:multiLevelType w:val="hybridMultilevel"/>
    <w:tmpl w:val="39A6EF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EB752E0"/>
    <w:multiLevelType w:val="singleLevel"/>
    <w:tmpl w:val="0419000F"/>
    <w:lvl w:ilvl="0">
      <w:start w:val="1"/>
      <w:numFmt w:val="decimal"/>
      <w:lvlText w:val="%1."/>
      <w:lvlJc w:val="left"/>
      <w:pPr>
        <w:ind w:left="720" w:hanging="360"/>
      </w:pPr>
    </w:lvl>
  </w:abstractNum>
  <w:abstractNum w:abstractNumId="24" w15:restartNumberingAfterBreak="0">
    <w:nsid w:val="3994126A"/>
    <w:multiLevelType w:val="singleLevel"/>
    <w:tmpl w:val="4F6E801E"/>
    <w:lvl w:ilvl="0">
      <w:start w:val="2"/>
      <w:numFmt w:val="bullet"/>
      <w:lvlText w:val="-"/>
      <w:lvlJc w:val="left"/>
      <w:pPr>
        <w:tabs>
          <w:tab w:val="num" w:pos="1069"/>
        </w:tabs>
        <w:ind w:left="1069" w:hanging="360"/>
      </w:pPr>
      <w:rPr>
        <w:rFonts w:hint="default"/>
      </w:rPr>
    </w:lvl>
  </w:abstractNum>
  <w:abstractNum w:abstractNumId="25" w15:restartNumberingAfterBreak="0">
    <w:nsid w:val="4BE37A4A"/>
    <w:multiLevelType w:val="hybridMultilevel"/>
    <w:tmpl w:val="2F32F4DE"/>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F1E6D72"/>
    <w:multiLevelType w:val="hybridMultilevel"/>
    <w:tmpl w:val="2DD0EFE4"/>
    <w:lvl w:ilvl="0" w:tplc="5FE8D4F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4E2B31"/>
    <w:multiLevelType w:val="multilevel"/>
    <w:tmpl w:val="D1F40B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54A03E2A"/>
    <w:multiLevelType w:val="hybridMultilevel"/>
    <w:tmpl w:val="0ADE6BFA"/>
    <w:lvl w:ilvl="0" w:tplc="0419000F">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9" w15:restartNumberingAfterBreak="0">
    <w:nsid w:val="57A04BBC"/>
    <w:multiLevelType w:val="hybridMultilevel"/>
    <w:tmpl w:val="095430D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838355F"/>
    <w:multiLevelType w:val="hybridMultilevel"/>
    <w:tmpl w:val="0A56F0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7" w:hanging="360"/>
      </w:pPr>
      <w:rPr>
        <w:rFonts w:ascii="Courier New" w:hAnsi="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31" w15:restartNumberingAfterBreak="0">
    <w:nsid w:val="5CEF1842"/>
    <w:multiLevelType w:val="hybridMultilevel"/>
    <w:tmpl w:val="BDD2C8B8"/>
    <w:lvl w:ilvl="0" w:tplc="F3AEFA78">
      <w:start w:val="1"/>
      <w:numFmt w:val="decimal"/>
      <w:lvlText w:val="%1."/>
      <w:lvlJc w:val="left"/>
      <w:pPr>
        <w:tabs>
          <w:tab w:val="num" w:pos="644"/>
        </w:tabs>
        <w:ind w:left="644"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25A5E7B"/>
    <w:multiLevelType w:val="hybridMultilevel"/>
    <w:tmpl w:val="A34889E4"/>
    <w:lvl w:ilvl="0" w:tplc="6082D9A2">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66952DAB"/>
    <w:multiLevelType w:val="hybridMultilevel"/>
    <w:tmpl w:val="DD7456B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4" w15:restartNumberingAfterBreak="0">
    <w:nsid w:val="669D5103"/>
    <w:multiLevelType w:val="singleLevel"/>
    <w:tmpl w:val="4F6E801E"/>
    <w:lvl w:ilvl="0">
      <w:start w:val="2"/>
      <w:numFmt w:val="bullet"/>
      <w:lvlText w:val="-"/>
      <w:lvlJc w:val="left"/>
      <w:pPr>
        <w:tabs>
          <w:tab w:val="num" w:pos="1069"/>
        </w:tabs>
        <w:ind w:left="1069" w:hanging="360"/>
      </w:pPr>
      <w:rPr>
        <w:rFonts w:hint="default"/>
      </w:rPr>
    </w:lvl>
  </w:abstractNum>
  <w:abstractNum w:abstractNumId="35" w15:restartNumberingAfterBreak="0">
    <w:nsid w:val="67A9176C"/>
    <w:multiLevelType w:val="hybridMultilevel"/>
    <w:tmpl w:val="B1046E28"/>
    <w:lvl w:ilvl="0" w:tplc="4F6E801E">
      <w:start w:val="2"/>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850924"/>
    <w:multiLevelType w:val="hybridMultilevel"/>
    <w:tmpl w:val="9E4409F4"/>
    <w:lvl w:ilvl="0" w:tplc="4F6E801E">
      <w:start w:val="2"/>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5D3714"/>
    <w:multiLevelType w:val="hybridMultilevel"/>
    <w:tmpl w:val="2918D630"/>
    <w:lvl w:ilvl="0" w:tplc="0419000F">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38" w15:restartNumberingAfterBreak="0">
    <w:nsid w:val="7D847798"/>
    <w:multiLevelType w:val="singleLevel"/>
    <w:tmpl w:val="2FAE886A"/>
    <w:lvl w:ilvl="0">
      <w:start w:val="1"/>
      <w:numFmt w:val="bullet"/>
      <w:lvlText w:val=""/>
      <w:lvlJc w:val="left"/>
      <w:pPr>
        <w:tabs>
          <w:tab w:val="num" w:pos="360"/>
        </w:tabs>
        <w:ind w:left="170" w:hanging="170"/>
      </w:pPr>
      <w:rPr>
        <w:rFonts w:ascii="Symbol" w:hAnsi="Symbol" w:hint="default"/>
        <w:sz w:val="28"/>
      </w:rPr>
    </w:lvl>
  </w:abstractNum>
  <w:abstractNum w:abstractNumId="39" w15:restartNumberingAfterBreak="0">
    <w:nsid w:val="7EF37E8A"/>
    <w:multiLevelType w:val="hybridMultilevel"/>
    <w:tmpl w:val="6BD0962A"/>
    <w:lvl w:ilvl="0" w:tplc="3FA892BE">
      <w:start w:val="1"/>
      <w:numFmt w:val="decimal"/>
      <w:lvlText w:val="%1."/>
      <w:lvlJc w:val="left"/>
      <w:pPr>
        <w:tabs>
          <w:tab w:val="num" w:pos="900"/>
        </w:tabs>
        <w:ind w:left="900" w:hanging="360"/>
      </w:pPr>
      <w:rPr>
        <w:rFonts w:cs="Times New Roman"/>
      </w:rPr>
    </w:lvl>
    <w:lvl w:ilvl="1" w:tplc="150821D0">
      <w:start w:val="1"/>
      <w:numFmt w:val="lowerLetter"/>
      <w:lvlText w:val="%2."/>
      <w:lvlJc w:val="left"/>
      <w:pPr>
        <w:tabs>
          <w:tab w:val="num" w:pos="900"/>
        </w:tabs>
        <w:ind w:left="900" w:hanging="360"/>
      </w:pPr>
      <w:rPr>
        <w:rFonts w:cs="Times New Roman"/>
      </w:rPr>
    </w:lvl>
    <w:lvl w:ilvl="2" w:tplc="82989CB8">
      <w:numFmt w:val="none"/>
      <w:lvlText w:val=""/>
      <w:lvlJc w:val="left"/>
      <w:pPr>
        <w:tabs>
          <w:tab w:val="num" w:pos="360"/>
        </w:tabs>
      </w:pPr>
      <w:rPr>
        <w:rFonts w:cs="Times New Roman"/>
      </w:rPr>
    </w:lvl>
    <w:lvl w:ilvl="3" w:tplc="D340CE58">
      <w:numFmt w:val="none"/>
      <w:lvlText w:val=""/>
      <w:lvlJc w:val="left"/>
      <w:pPr>
        <w:tabs>
          <w:tab w:val="num" w:pos="360"/>
        </w:tabs>
      </w:pPr>
      <w:rPr>
        <w:rFonts w:cs="Times New Roman"/>
      </w:rPr>
    </w:lvl>
    <w:lvl w:ilvl="4" w:tplc="B6BA92B0">
      <w:numFmt w:val="none"/>
      <w:lvlText w:val=""/>
      <w:lvlJc w:val="left"/>
      <w:pPr>
        <w:tabs>
          <w:tab w:val="num" w:pos="360"/>
        </w:tabs>
      </w:pPr>
      <w:rPr>
        <w:rFonts w:cs="Times New Roman"/>
      </w:rPr>
    </w:lvl>
    <w:lvl w:ilvl="5" w:tplc="CDFCB7A0">
      <w:numFmt w:val="none"/>
      <w:lvlText w:val=""/>
      <w:lvlJc w:val="left"/>
      <w:pPr>
        <w:tabs>
          <w:tab w:val="num" w:pos="360"/>
        </w:tabs>
      </w:pPr>
      <w:rPr>
        <w:rFonts w:cs="Times New Roman"/>
      </w:rPr>
    </w:lvl>
    <w:lvl w:ilvl="6" w:tplc="1CF8CEAA">
      <w:numFmt w:val="none"/>
      <w:lvlText w:val=""/>
      <w:lvlJc w:val="left"/>
      <w:pPr>
        <w:tabs>
          <w:tab w:val="num" w:pos="360"/>
        </w:tabs>
      </w:pPr>
      <w:rPr>
        <w:rFonts w:cs="Times New Roman"/>
      </w:rPr>
    </w:lvl>
    <w:lvl w:ilvl="7" w:tplc="DA60301E">
      <w:numFmt w:val="none"/>
      <w:lvlText w:val=""/>
      <w:lvlJc w:val="left"/>
      <w:pPr>
        <w:tabs>
          <w:tab w:val="num" w:pos="360"/>
        </w:tabs>
      </w:pPr>
      <w:rPr>
        <w:rFonts w:cs="Times New Roman"/>
      </w:rPr>
    </w:lvl>
    <w:lvl w:ilvl="8" w:tplc="73448D1C">
      <w:numFmt w:val="none"/>
      <w:lvlText w:val=""/>
      <w:lvlJc w:val="left"/>
      <w:pPr>
        <w:tabs>
          <w:tab w:val="num" w:pos="360"/>
        </w:tabs>
      </w:pPr>
      <w:rPr>
        <w:rFonts w:cs="Times New Roman"/>
      </w:rPr>
    </w:lvl>
  </w:abstractNum>
  <w:num w:numId="1">
    <w:abstractNumId w:val="15"/>
  </w:num>
  <w:num w:numId="2">
    <w:abstractNumId w:val="7"/>
  </w:num>
  <w:num w:numId="3">
    <w:abstractNumId w:val="23"/>
  </w:num>
  <w:num w:numId="4">
    <w:abstractNumId w:val="38"/>
  </w:num>
  <w:num w:numId="5">
    <w:abstractNumId w:val="24"/>
  </w:num>
  <w:num w:numId="6">
    <w:abstractNumId w:val="34"/>
  </w:num>
  <w:num w:numId="7">
    <w:abstractNumId w:val="11"/>
  </w:num>
  <w:num w:numId="8">
    <w:abstractNumId w:val="12"/>
  </w:num>
  <w:num w:numId="9">
    <w:abstractNumId w:val="0"/>
  </w:num>
  <w:num w:numId="10">
    <w:abstractNumId w:val="35"/>
  </w:num>
  <w:num w:numId="11">
    <w:abstractNumId w:val="8"/>
  </w:num>
  <w:num w:numId="12">
    <w:abstractNumId w:val="3"/>
  </w:num>
  <w:num w:numId="13">
    <w:abstractNumId w:val="9"/>
  </w:num>
  <w:num w:numId="14">
    <w:abstractNumId w:val="4"/>
  </w:num>
  <w:num w:numId="15">
    <w:abstractNumId w:val="30"/>
  </w:num>
  <w:num w:numId="16">
    <w:abstractNumId w:val="6"/>
  </w:num>
  <w:num w:numId="17">
    <w:abstractNumId w:val="16"/>
  </w:num>
  <w:num w:numId="18">
    <w:abstractNumId w:val="17"/>
  </w:num>
  <w:num w:numId="19">
    <w:abstractNumId w:val="36"/>
  </w:num>
  <w:num w:numId="20">
    <w:abstractNumId w:val="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
  </w:num>
  <w:num w:numId="25">
    <w:abstractNumId w:val="33"/>
  </w:num>
  <w:num w:numId="26">
    <w:abstractNumId w:val="1"/>
  </w:num>
  <w:num w:numId="27">
    <w:abstractNumId w:val="29"/>
  </w:num>
  <w:num w:numId="28">
    <w:abstractNumId w:val="25"/>
  </w:num>
  <w:num w:numId="29">
    <w:abstractNumId w:val="39"/>
  </w:num>
  <w:num w:numId="30">
    <w:abstractNumId w:val="22"/>
  </w:num>
  <w:num w:numId="31">
    <w:abstractNumId w:val="32"/>
  </w:num>
  <w:num w:numId="32">
    <w:abstractNumId w:val="21"/>
  </w:num>
  <w:num w:numId="33">
    <w:abstractNumId w:val="20"/>
  </w:num>
  <w:num w:numId="34">
    <w:abstractNumId w:val="18"/>
  </w:num>
  <w:num w:numId="35">
    <w:abstractNumId w:val="28"/>
  </w:num>
  <w:num w:numId="36">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37">
    <w:abstractNumId w:val="27"/>
  </w:num>
  <w:num w:numId="38">
    <w:abstractNumId w:val="26"/>
  </w:num>
  <w:num w:numId="39">
    <w:abstractNumId w:val="13"/>
  </w:num>
  <w:num w:numId="40">
    <w:abstractNumId w:val="3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78"/>
    <w:rsid w:val="00005B2F"/>
    <w:rsid w:val="000078E9"/>
    <w:rsid w:val="00011D04"/>
    <w:rsid w:val="000136CF"/>
    <w:rsid w:val="00014063"/>
    <w:rsid w:val="000147E9"/>
    <w:rsid w:val="0001564F"/>
    <w:rsid w:val="00016CAF"/>
    <w:rsid w:val="00022502"/>
    <w:rsid w:val="00022E62"/>
    <w:rsid w:val="00024780"/>
    <w:rsid w:val="00025408"/>
    <w:rsid w:val="00027260"/>
    <w:rsid w:val="00027B49"/>
    <w:rsid w:val="000307A3"/>
    <w:rsid w:val="00031DDC"/>
    <w:rsid w:val="00033553"/>
    <w:rsid w:val="00034E91"/>
    <w:rsid w:val="000416DC"/>
    <w:rsid w:val="00041ABD"/>
    <w:rsid w:val="00043AE5"/>
    <w:rsid w:val="000453E5"/>
    <w:rsid w:val="00046A5C"/>
    <w:rsid w:val="00047DA5"/>
    <w:rsid w:val="00050284"/>
    <w:rsid w:val="00050359"/>
    <w:rsid w:val="00050ABC"/>
    <w:rsid w:val="00053CD6"/>
    <w:rsid w:val="0005487A"/>
    <w:rsid w:val="000558D8"/>
    <w:rsid w:val="00055B42"/>
    <w:rsid w:val="00055BF2"/>
    <w:rsid w:val="000565A0"/>
    <w:rsid w:val="00057DE1"/>
    <w:rsid w:val="00070BA9"/>
    <w:rsid w:val="00072585"/>
    <w:rsid w:val="00072695"/>
    <w:rsid w:val="000730ED"/>
    <w:rsid w:val="0007434F"/>
    <w:rsid w:val="00080278"/>
    <w:rsid w:val="000806DC"/>
    <w:rsid w:val="000806F7"/>
    <w:rsid w:val="00081633"/>
    <w:rsid w:val="00081CAB"/>
    <w:rsid w:val="00083A88"/>
    <w:rsid w:val="000849E8"/>
    <w:rsid w:val="000851AC"/>
    <w:rsid w:val="000927CD"/>
    <w:rsid w:val="00092DC6"/>
    <w:rsid w:val="000935B6"/>
    <w:rsid w:val="00095EC7"/>
    <w:rsid w:val="00095FC4"/>
    <w:rsid w:val="00097866"/>
    <w:rsid w:val="000A377B"/>
    <w:rsid w:val="000A442D"/>
    <w:rsid w:val="000A50BA"/>
    <w:rsid w:val="000A57A5"/>
    <w:rsid w:val="000A5DD1"/>
    <w:rsid w:val="000A6CCF"/>
    <w:rsid w:val="000B0C02"/>
    <w:rsid w:val="000B21C4"/>
    <w:rsid w:val="000B2CD3"/>
    <w:rsid w:val="000B4300"/>
    <w:rsid w:val="000B7988"/>
    <w:rsid w:val="000C033C"/>
    <w:rsid w:val="000C1033"/>
    <w:rsid w:val="000C5247"/>
    <w:rsid w:val="000C7132"/>
    <w:rsid w:val="000C7494"/>
    <w:rsid w:val="000D1BC6"/>
    <w:rsid w:val="000D264E"/>
    <w:rsid w:val="000D4571"/>
    <w:rsid w:val="000D70B4"/>
    <w:rsid w:val="000E03BB"/>
    <w:rsid w:val="000E03E9"/>
    <w:rsid w:val="000E1850"/>
    <w:rsid w:val="000E5FEB"/>
    <w:rsid w:val="000E67B9"/>
    <w:rsid w:val="000F472B"/>
    <w:rsid w:val="000F5DF7"/>
    <w:rsid w:val="000F6671"/>
    <w:rsid w:val="00100090"/>
    <w:rsid w:val="0010310D"/>
    <w:rsid w:val="00103E33"/>
    <w:rsid w:val="001105D1"/>
    <w:rsid w:val="00110C57"/>
    <w:rsid w:val="0011130D"/>
    <w:rsid w:val="0011202B"/>
    <w:rsid w:val="00112DD3"/>
    <w:rsid w:val="0011533A"/>
    <w:rsid w:val="00115880"/>
    <w:rsid w:val="0011647E"/>
    <w:rsid w:val="001166DA"/>
    <w:rsid w:val="00123899"/>
    <w:rsid w:val="001238CE"/>
    <w:rsid w:val="0012440E"/>
    <w:rsid w:val="00124500"/>
    <w:rsid w:val="00124628"/>
    <w:rsid w:val="00126467"/>
    <w:rsid w:val="00127579"/>
    <w:rsid w:val="00130B70"/>
    <w:rsid w:val="0013227F"/>
    <w:rsid w:val="00134D4F"/>
    <w:rsid w:val="001431DF"/>
    <w:rsid w:val="00143233"/>
    <w:rsid w:val="00143583"/>
    <w:rsid w:val="00143C5B"/>
    <w:rsid w:val="0014787E"/>
    <w:rsid w:val="00147EC7"/>
    <w:rsid w:val="00150383"/>
    <w:rsid w:val="001504E2"/>
    <w:rsid w:val="00157BFC"/>
    <w:rsid w:val="00157FB1"/>
    <w:rsid w:val="00160F61"/>
    <w:rsid w:val="00160FDE"/>
    <w:rsid w:val="00161553"/>
    <w:rsid w:val="00163F55"/>
    <w:rsid w:val="00164C3C"/>
    <w:rsid w:val="00170E03"/>
    <w:rsid w:val="00173CCE"/>
    <w:rsid w:val="0017588E"/>
    <w:rsid w:val="00176D31"/>
    <w:rsid w:val="001777DF"/>
    <w:rsid w:val="0018343A"/>
    <w:rsid w:val="00183F77"/>
    <w:rsid w:val="00185298"/>
    <w:rsid w:val="00186745"/>
    <w:rsid w:val="00187533"/>
    <w:rsid w:val="001904EB"/>
    <w:rsid w:val="00191DBD"/>
    <w:rsid w:val="00193750"/>
    <w:rsid w:val="001A015C"/>
    <w:rsid w:val="001A0EEF"/>
    <w:rsid w:val="001A18A9"/>
    <w:rsid w:val="001A3FC8"/>
    <w:rsid w:val="001A4B31"/>
    <w:rsid w:val="001A4F1A"/>
    <w:rsid w:val="001A6C6D"/>
    <w:rsid w:val="001B1F44"/>
    <w:rsid w:val="001B41C7"/>
    <w:rsid w:val="001B4B57"/>
    <w:rsid w:val="001B5E95"/>
    <w:rsid w:val="001B609E"/>
    <w:rsid w:val="001C0E4A"/>
    <w:rsid w:val="001C13E2"/>
    <w:rsid w:val="001C1717"/>
    <w:rsid w:val="001C3556"/>
    <w:rsid w:val="001C48FD"/>
    <w:rsid w:val="001C5AEF"/>
    <w:rsid w:val="001C7195"/>
    <w:rsid w:val="001D0A36"/>
    <w:rsid w:val="001D1327"/>
    <w:rsid w:val="001D1AAF"/>
    <w:rsid w:val="001D2E41"/>
    <w:rsid w:val="001D4F61"/>
    <w:rsid w:val="001D53BD"/>
    <w:rsid w:val="001D6089"/>
    <w:rsid w:val="001E02CD"/>
    <w:rsid w:val="001E0EEA"/>
    <w:rsid w:val="001E0F42"/>
    <w:rsid w:val="001E23E8"/>
    <w:rsid w:val="001E2AB7"/>
    <w:rsid w:val="001E34B2"/>
    <w:rsid w:val="001E3EC2"/>
    <w:rsid w:val="001E42F8"/>
    <w:rsid w:val="001E58C9"/>
    <w:rsid w:val="001E5BA8"/>
    <w:rsid w:val="001E6DDB"/>
    <w:rsid w:val="001E768C"/>
    <w:rsid w:val="001F0872"/>
    <w:rsid w:val="001F08F8"/>
    <w:rsid w:val="001F1535"/>
    <w:rsid w:val="001F16B6"/>
    <w:rsid w:val="001F3964"/>
    <w:rsid w:val="001F3F01"/>
    <w:rsid w:val="00200428"/>
    <w:rsid w:val="0020175F"/>
    <w:rsid w:val="00204893"/>
    <w:rsid w:val="002048FB"/>
    <w:rsid w:val="00210BCC"/>
    <w:rsid w:val="002138CC"/>
    <w:rsid w:val="00213B0D"/>
    <w:rsid w:val="00213E99"/>
    <w:rsid w:val="00214F47"/>
    <w:rsid w:val="002156FF"/>
    <w:rsid w:val="002171C2"/>
    <w:rsid w:val="00221C7D"/>
    <w:rsid w:val="002221F5"/>
    <w:rsid w:val="0022265E"/>
    <w:rsid w:val="00222EAF"/>
    <w:rsid w:val="0022312E"/>
    <w:rsid w:val="00224050"/>
    <w:rsid w:val="00227177"/>
    <w:rsid w:val="002276B9"/>
    <w:rsid w:val="00231D0E"/>
    <w:rsid w:val="00233B51"/>
    <w:rsid w:val="00236C8D"/>
    <w:rsid w:val="00236E90"/>
    <w:rsid w:val="002403EC"/>
    <w:rsid w:val="00240E85"/>
    <w:rsid w:val="00241CF9"/>
    <w:rsid w:val="002422CD"/>
    <w:rsid w:val="002428D1"/>
    <w:rsid w:val="0025240D"/>
    <w:rsid w:val="002551E8"/>
    <w:rsid w:val="00255592"/>
    <w:rsid w:val="00255EC1"/>
    <w:rsid w:val="00260935"/>
    <w:rsid w:val="00263CCD"/>
    <w:rsid w:val="00264E3D"/>
    <w:rsid w:val="00270219"/>
    <w:rsid w:val="002713FC"/>
    <w:rsid w:val="00273A32"/>
    <w:rsid w:val="00273CF3"/>
    <w:rsid w:val="00275121"/>
    <w:rsid w:val="002769D4"/>
    <w:rsid w:val="00276C6B"/>
    <w:rsid w:val="00277446"/>
    <w:rsid w:val="0028242C"/>
    <w:rsid w:val="00285254"/>
    <w:rsid w:val="00285EAB"/>
    <w:rsid w:val="00287861"/>
    <w:rsid w:val="002900C6"/>
    <w:rsid w:val="002902E1"/>
    <w:rsid w:val="00290399"/>
    <w:rsid w:val="00291622"/>
    <w:rsid w:val="00292781"/>
    <w:rsid w:val="00293D79"/>
    <w:rsid w:val="00294F6F"/>
    <w:rsid w:val="0029535E"/>
    <w:rsid w:val="00295A87"/>
    <w:rsid w:val="00297F33"/>
    <w:rsid w:val="002A0CDF"/>
    <w:rsid w:val="002A2CD4"/>
    <w:rsid w:val="002A4DA3"/>
    <w:rsid w:val="002B0F91"/>
    <w:rsid w:val="002B2336"/>
    <w:rsid w:val="002B283D"/>
    <w:rsid w:val="002B6052"/>
    <w:rsid w:val="002B6D9B"/>
    <w:rsid w:val="002C0533"/>
    <w:rsid w:val="002C1D1B"/>
    <w:rsid w:val="002C2AFB"/>
    <w:rsid w:val="002C2CB4"/>
    <w:rsid w:val="002C473A"/>
    <w:rsid w:val="002C770E"/>
    <w:rsid w:val="002D0F12"/>
    <w:rsid w:val="002D295E"/>
    <w:rsid w:val="002D3023"/>
    <w:rsid w:val="002E29A9"/>
    <w:rsid w:val="002E48D2"/>
    <w:rsid w:val="002E4FA4"/>
    <w:rsid w:val="002E7E8C"/>
    <w:rsid w:val="002F09AD"/>
    <w:rsid w:val="002F137E"/>
    <w:rsid w:val="002F1624"/>
    <w:rsid w:val="002F2100"/>
    <w:rsid w:val="002F339A"/>
    <w:rsid w:val="002F3A8F"/>
    <w:rsid w:val="002F3BFC"/>
    <w:rsid w:val="002F400B"/>
    <w:rsid w:val="002F55DD"/>
    <w:rsid w:val="002F5A34"/>
    <w:rsid w:val="002F652C"/>
    <w:rsid w:val="002F67E2"/>
    <w:rsid w:val="002F7BCD"/>
    <w:rsid w:val="0030069B"/>
    <w:rsid w:val="00301623"/>
    <w:rsid w:val="0030181F"/>
    <w:rsid w:val="00301BBA"/>
    <w:rsid w:val="00304422"/>
    <w:rsid w:val="00304969"/>
    <w:rsid w:val="00307241"/>
    <w:rsid w:val="003076F6"/>
    <w:rsid w:val="00310223"/>
    <w:rsid w:val="003113E1"/>
    <w:rsid w:val="0031284D"/>
    <w:rsid w:val="00312E5D"/>
    <w:rsid w:val="003132AB"/>
    <w:rsid w:val="003211F1"/>
    <w:rsid w:val="00321642"/>
    <w:rsid w:val="00321D86"/>
    <w:rsid w:val="00322601"/>
    <w:rsid w:val="00324673"/>
    <w:rsid w:val="00324EE9"/>
    <w:rsid w:val="00330BC7"/>
    <w:rsid w:val="0033268C"/>
    <w:rsid w:val="00334CE5"/>
    <w:rsid w:val="00336DAF"/>
    <w:rsid w:val="0034244B"/>
    <w:rsid w:val="00342CAF"/>
    <w:rsid w:val="00343C65"/>
    <w:rsid w:val="003456F4"/>
    <w:rsid w:val="00346A7B"/>
    <w:rsid w:val="003472F9"/>
    <w:rsid w:val="0034754A"/>
    <w:rsid w:val="00347AF1"/>
    <w:rsid w:val="00351179"/>
    <w:rsid w:val="00352983"/>
    <w:rsid w:val="00352DC2"/>
    <w:rsid w:val="00353BA9"/>
    <w:rsid w:val="00353C98"/>
    <w:rsid w:val="00354264"/>
    <w:rsid w:val="00357071"/>
    <w:rsid w:val="0035759D"/>
    <w:rsid w:val="00357763"/>
    <w:rsid w:val="003577BC"/>
    <w:rsid w:val="003628F0"/>
    <w:rsid w:val="00365633"/>
    <w:rsid w:val="003659E5"/>
    <w:rsid w:val="00370B45"/>
    <w:rsid w:val="003710DF"/>
    <w:rsid w:val="00371C18"/>
    <w:rsid w:val="00371E6E"/>
    <w:rsid w:val="003728DE"/>
    <w:rsid w:val="00374622"/>
    <w:rsid w:val="0037620A"/>
    <w:rsid w:val="003773E3"/>
    <w:rsid w:val="00380A32"/>
    <w:rsid w:val="0038116F"/>
    <w:rsid w:val="00381AFB"/>
    <w:rsid w:val="00385FA3"/>
    <w:rsid w:val="00386B43"/>
    <w:rsid w:val="00386E61"/>
    <w:rsid w:val="003901AD"/>
    <w:rsid w:val="00390AE5"/>
    <w:rsid w:val="003911A3"/>
    <w:rsid w:val="00391C62"/>
    <w:rsid w:val="00396B1D"/>
    <w:rsid w:val="00397756"/>
    <w:rsid w:val="003A263A"/>
    <w:rsid w:val="003A3521"/>
    <w:rsid w:val="003A54E9"/>
    <w:rsid w:val="003A5A66"/>
    <w:rsid w:val="003A6F72"/>
    <w:rsid w:val="003A7E9C"/>
    <w:rsid w:val="003B26F7"/>
    <w:rsid w:val="003B4C0A"/>
    <w:rsid w:val="003B60DA"/>
    <w:rsid w:val="003B67B0"/>
    <w:rsid w:val="003B6E9A"/>
    <w:rsid w:val="003C0ABC"/>
    <w:rsid w:val="003C2544"/>
    <w:rsid w:val="003C259B"/>
    <w:rsid w:val="003C5B3E"/>
    <w:rsid w:val="003C7C61"/>
    <w:rsid w:val="003D0F2E"/>
    <w:rsid w:val="003D141A"/>
    <w:rsid w:val="003D18EC"/>
    <w:rsid w:val="003D2256"/>
    <w:rsid w:val="003D3113"/>
    <w:rsid w:val="003D391F"/>
    <w:rsid w:val="003D5A37"/>
    <w:rsid w:val="003D5DA4"/>
    <w:rsid w:val="003E5C87"/>
    <w:rsid w:val="003E7302"/>
    <w:rsid w:val="003E7F99"/>
    <w:rsid w:val="003F09D1"/>
    <w:rsid w:val="003F1EC0"/>
    <w:rsid w:val="003F2629"/>
    <w:rsid w:val="003F3384"/>
    <w:rsid w:val="003F4ACD"/>
    <w:rsid w:val="003F51EC"/>
    <w:rsid w:val="003F6148"/>
    <w:rsid w:val="004032C2"/>
    <w:rsid w:val="00403C68"/>
    <w:rsid w:val="00404454"/>
    <w:rsid w:val="00404CEC"/>
    <w:rsid w:val="00410C3C"/>
    <w:rsid w:val="00410C68"/>
    <w:rsid w:val="0041147D"/>
    <w:rsid w:val="0041284F"/>
    <w:rsid w:val="00412DDC"/>
    <w:rsid w:val="0041307D"/>
    <w:rsid w:val="004130E1"/>
    <w:rsid w:val="004225AE"/>
    <w:rsid w:val="004270A5"/>
    <w:rsid w:val="0042736B"/>
    <w:rsid w:val="00430AD5"/>
    <w:rsid w:val="00430E39"/>
    <w:rsid w:val="00431DF0"/>
    <w:rsid w:val="00432064"/>
    <w:rsid w:val="00432BC1"/>
    <w:rsid w:val="00433AE3"/>
    <w:rsid w:val="00434693"/>
    <w:rsid w:val="0043516A"/>
    <w:rsid w:val="0044080C"/>
    <w:rsid w:val="00440E77"/>
    <w:rsid w:val="0044100F"/>
    <w:rsid w:val="00441F39"/>
    <w:rsid w:val="00443D6D"/>
    <w:rsid w:val="0044558A"/>
    <w:rsid w:val="004512E0"/>
    <w:rsid w:val="004524B6"/>
    <w:rsid w:val="0045519B"/>
    <w:rsid w:val="004551F4"/>
    <w:rsid w:val="004561AA"/>
    <w:rsid w:val="00456673"/>
    <w:rsid w:val="00457265"/>
    <w:rsid w:val="00457CC3"/>
    <w:rsid w:val="00460B4A"/>
    <w:rsid w:val="00464A09"/>
    <w:rsid w:val="00465706"/>
    <w:rsid w:val="0046614A"/>
    <w:rsid w:val="0046788F"/>
    <w:rsid w:val="00470B78"/>
    <w:rsid w:val="004714A8"/>
    <w:rsid w:val="00471DCB"/>
    <w:rsid w:val="004726C3"/>
    <w:rsid w:val="0047362C"/>
    <w:rsid w:val="004744F9"/>
    <w:rsid w:val="00474812"/>
    <w:rsid w:val="00475956"/>
    <w:rsid w:val="004765F1"/>
    <w:rsid w:val="0047727C"/>
    <w:rsid w:val="00480719"/>
    <w:rsid w:val="0048080D"/>
    <w:rsid w:val="00482DD9"/>
    <w:rsid w:val="00482FC0"/>
    <w:rsid w:val="0048431A"/>
    <w:rsid w:val="00485F61"/>
    <w:rsid w:val="00487324"/>
    <w:rsid w:val="0049106D"/>
    <w:rsid w:val="00491F22"/>
    <w:rsid w:val="004922B0"/>
    <w:rsid w:val="00493F0B"/>
    <w:rsid w:val="00494F3C"/>
    <w:rsid w:val="00495464"/>
    <w:rsid w:val="004A0243"/>
    <w:rsid w:val="004A451E"/>
    <w:rsid w:val="004A4BA0"/>
    <w:rsid w:val="004A51F9"/>
    <w:rsid w:val="004A5B19"/>
    <w:rsid w:val="004A6E8A"/>
    <w:rsid w:val="004B0CA1"/>
    <w:rsid w:val="004B2BA7"/>
    <w:rsid w:val="004B3669"/>
    <w:rsid w:val="004B3B91"/>
    <w:rsid w:val="004B6F3E"/>
    <w:rsid w:val="004C17C9"/>
    <w:rsid w:val="004C4A4A"/>
    <w:rsid w:val="004C5194"/>
    <w:rsid w:val="004C6E6B"/>
    <w:rsid w:val="004C756E"/>
    <w:rsid w:val="004C7EB1"/>
    <w:rsid w:val="004D25B2"/>
    <w:rsid w:val="004D28FD"/>
    <w:rsid w:val="004D5FA6"/>
    <w:rsid w:val="004D7D85"/>
    <w:rsid w:val="004E1C0F"/>
    <w:rsid w:val="004E25BA"/>
    <w:rsid w:val="004E2DA5"/>
    <w:rsid w:val="004E5101"/>
    <w:rsid w:val="004E7D1E"/>
    <w:rsid w:val="004F0E23"/>
    <w:rsid w:val="004F215D"/>
    <w:rsid w:val="004F36A9"/>
    <w:rsid w:val="004F3A25"/>
    <w:rsid w:val="004F4673"/>
    <w:rsid w:val="004F58DF"/>
    <w:rsid w:val="004F5C1F"/>
    <w:rsid w:val="004F6579"/>
    <w:rsid w:val="004F6885"/>
    <w:rsid w:val="004F73CC"/>
    <w:rsid w:val="00505D63"/>
    <w:rsid w:val="0050694F"/>
    <w:rsid w:val="00510CD3"/>
    <w:rsid w:val="00511AF6"/>
    <w:rsid w:val="00513D4B"/>
    <w:rsid w:val="0051716C"/>
    <w:rsid w:val="00517851"/>
    <w:rsid w:val="00520996"/>
    <w:rsid w:val="00521DFF"/>
    <w:rsid w:val="00522595"/>
    <w:rsid w:val="00522A07"/>
    <w:rsid w:val="00522CF7"/>
    <w:rsid w:val="00522ECA"/>
    <w:rsid w:val="00525C2F"/>
    <w:rsid w:val="005272A9"/>
    <w:rsid w:val="00527C8A"/>
    <w:rsid w:val="0053005F"/>
    <w:rsid w:val="005309DD"/>
    <w:rsid w:val="00531ADA"/>
    <w:rsid w:val="0053253E"/>
    <w:rsid w:val="005341BD"/>
    <w:rsid w:val="00537BF8"/>
    <w:rsid w:val="005404E5"/>
    <w:rsid w:val="00540C35"/>
    <w:rsid w:val="00542CFB"/>
    <w:rsid w:val="00546C25"/>
    <w:rsid w:val="005477F6"/>
    <w:rsid w:val="005479B6"/>
    <w:rsid w:val="00552BC1"/>
    <w:rsid w:val="00554753"/>
    <w:rsid w:val="00556DC2"/>
    <w:rsid w:val="005579AF"/>
    <w:rsid w:val="00560E8A"/>
    <w:rsid w:val="00561477"/>
    <w:rsid w:val="00561679"/>
    <w:rsid w:val="005622A6"/>
    <w:rsid w:val="00562422"/>
    <w:rsid w:val="00562F08"/>
    <w:rsid w:val="00563D56"/>
    <w:rsid w:val="005653D3"/>
    <w:rsid w:val="005706AB"/>
    <w:rsid w:val="00570C9F"/>
    <w:rsid w:val="00571068"/>
    <w:rsid w:val="0057130C"/>
    <w:rsid w:val="00571C50"/>
    <w:rsid w:val="00574D4B"/>
    <w:rsid w:val="005752BA"/>
    <w:rsid w:val="00577F4C"/>
    <w:rsid w:val="005819D8"/>
    <w:rsid w:val="00583BF3"/>
    <w:rsid w:val="005845A2"/>
    <w:rsid w:val="005845A7"/>
    <w:rsid w:val="00585D20"/>
    <w:rsid w:val="00586478"/>
    <w:rsid w:val="005869DB"/>
    <w:rsid w:val="0059063F"/>
    <w:rsid w:val="00593962"/>
    <w:rsid w:val="0059416D"/>
    <w:rsid w:val="00595657"/>
    <w:rsid w:val="005956DB"/>
    <w:rsid w:val="005A018F"/>
    <w:rsid w:val="005A09BA"/>
    <w:rsid w:val="005A202F"/>
    <w:rsid w:val="005A669F"/>
    <w:rsid w:val="005B04D3"/>
    <w:rsid w:val="005B07FD"/>
    <w:rsid w:val="005B09DE"/>
    <w:rsid w:val="005B16E3"/>
    <w:rsid w:val="005B1C16"/>
    <w:rsid w:val="005B1F33"/>
    <w:rsid w:val="005B2EFF"/>
    <w:rsid w:val="005B400C"/>
    <w:rsid w:val="005B7579"/>
    <w:rsid w:val="005C1B74"/>
    <w:rsid w:val="005C3953"/>
    <w:rsid w:val="005C3A9E"/>
    <w:rsid w:val="005C3CFD"/>
    <w:rsid w:val="005C669B"/>
    <w:rsid w:val="005C7DE9"/>
    <w:rsid w:val="005D00B6"/>
    <w:rsid w:val="005D08A2"/>
    <w:rsid w:val="005D265B"/>
    <w:rsid w:val="005D6610"/>
    <w:rsid w:val="005E1E9F"/>
    <w:rsid w:val="005E402E"/>
    <w:rsid w:val="005E63FA"/>
    <w:rsid w:val="005E734E"/>
    <w:rsid w:val="005E7B7F"/>
    <w:rsid w:val="005F09A5"/>
    <w:rsid w:val="005F4101"/>
    <w:rsid w:val="005F48DC"/>
    <w:rsid w:val="00600296"/>
    <w:rsid w:val="00601F1D"/>
    <w:rsid w:val="00603125"/>
    <w:rsid w:val="006033BA"/>
    <w:rsid w:val="00604A69"/>
    <w:rsid w:val="00604C7E"/>
    <w:rsid w:val="00606D37"/>
    <w:rsid w:val="006072D7"/>
    <w:rsid w:val="006074F0"/>
    <w:rsid w:val="006075CA"/>
    <w:rsid w:val="006144CC"/>
    <w:rsid w:val="00614FB0"/>
    <w:rsid w:val="00616BFD"/>
    <w:rsid w:val="00616D30"/>
    <w:rsid w:val="00617158"/>
    <w:rsid w:val="00621ADE"/>
    <w:rsid w:val="00625394"/>
    <w:rsid w:val="006257F0"/>
    <w:rsid w:val="0062631A"/>
    <w:rsid w:val="00627787"/>
    <w:rsid w:val="006303E9"/>
    <w:rsid w:val="00633807"/>
    <w:rsid w:val="00633EFB"/>
    <w:rsid w:val="00634262"/>
    <w:rsid w:val="00634EE2"/>
    <w:rsid w:val="0063587D"/>
    <w:rsid w:val="00635CD2"/>
    <w:rsid w:val="00640C8A"/>
    <w:rsid w:val="00651BD9"/>
    <w:rsid w:val="00657A88"/>
    <w:rsid w:val="0066057A"/>
    <w:rsid w:val="006642DE"/>
    <w:rsid w:val="006644CA"/>
    <w:rsid w:val="00667822"/>
    <w:rsid w:val="006719E9"/>
    <w:rsid w:val="00674D72"/>
    <w:rsid w:val="00675D9C"/>
    <w:rsid w:val="006763FA"/>
    <w:rsid w:val="006800A9"/>
    <w:rsid w:val="006804A6"/>
    <w:rsid w:val="00682C24"/>
    <w:rsid w:val="0068365D"/>
    <w:rsid w:val="00683CB9"/>
    <w:rsid w:val="00683D47"/>
    <w:rsid w:val="006840FC"/>
    <w:rsid w:val="00686AAC"/>
    <w:rsid w:val="00686E9F"/>
    <w:rsid w:val="00691552"/>
    <w:rsid w:val="00692EE5"/>
    <w:rsid w:val="00692F1C"/>
    <w:rsid w:val="00693989"/>
    <w:rsid w:val="00693CF2"/>
    <w:rsid w:val="00694895"/>
    <w:rsid w:val="00694C85"/>
    <w:rsid w:val="00694FE2"/>
    <w:rsid w:val="006961B8"/>
    <w:rsid w:val="006969C9"/>
    <w:rsid w:val="00697728"/>
    <w:rsid w:val="006A0DBC"/>
    <w:rsid w:val="006A4154"/>
    <w:rsid w:val="006A548D"/>
    <w:rsid w:val="006A67B0"/>
    <w:rsid w:val="006B0C91"/>
    <w:rsid w:val="006B24DC"/>
    <w:rsid w:val="006B30FA"/>
    <w:rsid w:val="006B3195"/>
    <w:rsid w:val="006C1497"/>
    <w:rsid w:val="006C1F5F"/>
    <w:rsid w:val="006C45E3"/>
    <w:rsid w:val="006C5500"/>
    <w:rsid w:val="006C7A90"/>
    <w:rsid w:val="006D0783"/>
    <w:rsid w:val="006D117C"/>
    <w:rsid w:val="006D2508"/>
    <w:rsid w:val="006D4249"/>
    <w:rsid w:val="006D46AD"/>
    <w:rsid w:val="006D684C"/>
    <w:rsid w:val="006E0322"/>
    <w:rsid w:val="006E0564"/>
    <w:rsid w:val="006E2119"/>
    <w:rsid w:val="006E36BD"/>
    <w:rsid w:val="006E467A"/>
    <w:rsid w:val="006E6603"/>
    <w:rsid w:val="006F1123"/>
    <w:rsid w:val="006F17C0"/>
    <w:rsid w:val="006F794E"/>
    <w:rsid w:val="0070139D"/>
    <w:rsid w:val="00707D3E"/>
    <w:rsid w:val="00710CC3"/>
    <w:rsid w:val="00711158"/>
    <w:rsid w:val="00711E3F"/>
    <w:rsid w:val="0071244F"/>
    <w:rsid w:val="00713E3C"/>
    <w:rsid w:val="007144B1"/>
    <w:rsid w:val="007150F5"/>
    <w:rsid w:val="00716E82"/>
    <w:rsid w:val="00717E21"/>
    <w:rsid w:val="0072411E"/>
    <w:rsid w:val="007267A9"/>
    <w:rsid w:val="00730B4D"/>
    <w:rsid w:val="007326A4"/>
    <w:rsid w:val="00734C28"/>
    <w:rsid w:val="00736566"/>
    <w:rsid w:val="007403FD"/>
    <w:rsid w:val="00740547"/>
    <w:rsid w:val="007417DD"/>
    <w:rsid w:val="00742F59"/>
    <w:rsid w:val="007433D3"/>
    <w:rsid w:val="007439EE"/>
    <w:rsid w:val="0074547D"/>
    <w:rsid w:val="007459DD"/>
    <w:rsid w:val="00745AFD"/>
    <w:rsid w:val="00746D4D"/>
    <w:rsid w:val="007478D2"/>
    <w:rsid w:val="00750003"/>
    <w:rsid w:val="00750DC9"/>
    <w:rsid w:val="007522D9"/>
    <w:rsid w:val="007529A7"/>
    <w:rsid w:val="00752AA5"/>
    <w:rsid w:val="00752C2B"/>
    <w:rsid w:val="0075304A"/>
    <w:rsid w:val="00753F26"/>
    <w:rsid w:val="00754105"/>
    <w:rsid w:val="00754742"/>
    <w:rsid w:val="007551A8"/>
    <w:rsid w:val="007551EA"/>
    <w:rsid w:val="00756B94"/>
    <w:rsid w:val="00757657"/>
    <w:rsid w:val="007579FB"/>
    <w:rsid w:val="007607BB"/>
    <w:rsid w:val="00761744"/>
    <w:rsid w:val="00765067"/>
    <w:rsid w:val="00765517"/>
    <w:rsid w:val="007660F9"/>
    <w:rsid w:val="00766922"/>
    <w:rsid w:val="00767B4B"/>
    <w:rsid w:val="00771C61"/>
    <w:rsid w:val="007728CB"/>
    <w:rsid w:val="0077647B"/>
    <w:rsid w:val="007770C4"/>
    <w:rsid w:val="0077742E"/>
    <w:rsid w:val="00781406"/>
    <w:rsid w:val="007814DA"/>
    <w:rsid w:val="00782B69"/>
    <w:rsid w:val="00786D60"/>
    <w:rsid w:val="00791221"/>
    <w:rsid w:val="007926CA"/>
    <w:rsid w:val="00792D4F"/>
    <w:rsid w:val="0079317B"/>
    <w:rsid w:val="0079390B"/>
    <w:rsid w:val="007955CA"/>
    <w:rsid w:val="007A2D1B"/>
    <w:rsid w:val="007A39DE"/>
    <w:rsid w:val="007A494E"/>
    <w:rsid w:val="007A4C3E"/>
    <w:rsid w:val="007A7289"/>
    <w:rsid w:val="007B06C8"/>
    <w:rsid w:val="007B3B51"/>
    <w:rsid w:val="007B64D8"/>
    <w:rsid w:val="007C1D70"/>
    <w:rsid w:val="007C3C42"/>
    <w:rsid w:val="007C3CD0"/>
    <w:rsid w:val="007C3DC4"/>
    <w:rsid w:val="007C41A9"/>
    <w:rsid w:val="007C4CA0"/>
    <w:rsid w:val="007C5554"/>
    <w:rsid w:val="007C6561"/>
    <w:rsid w:val="007C7A35"/>
    <w:rsid w:val="007D13D8"/>
    <w:rsid w:val="007D16CF"/>
    <w:rsid w:val="007D2EBD"/>
    <w:rsid w:val="007D3940"/>
    <w:rsid w:val="007D66BF"/>
    <w:rsid w:val="007E14FB"/>
    <w:rsid w:val="007E36CE"/>
    <w:rsid w:val="007E4CBA"/>
    <w:rsid w:val="007E6803"/>
    <w:rsid w:val="007E6F5F"/>
    <w:rsid w:val="007E7208"/>
    <w:rsid w:val="007E77B5"/>
    <w:rsid w:val="007E7B23"/>
    <w:rsid w:val="007F030F"/>
    <w:rsid w:val="007F0C2C"/>
    <w:rsid w:val="007F0C9E"/>
    <w:rsid w:val="007F1DE3"/>
    <w:rsid w:val="007F67C3"/>
    <w:rsid w:val="007F7353"/>
    <w:rsid w:val="00800459"/>
    <w:rsid w:val="008012F3"/>
    <w:rsid w:val="00801E17"/>
    <w:rsid w:val="00802BBF"/>
    <w:rsid w:val="00805EFB"/>
    <w:rsid w:val="00810393"/>
    <w:rsid w:val="00810792"/>
    <w:rsid w:val="00811E1F"/>
    <w:rsid w:val="00812280"/>
    <w:rsid w:val="0081260B"/>
    <w:rsid w:val="00816C58"/>
    <w:rsid w:val="008177A7"/>
    <w:rsid w:val="00820D48"/>
    <w:rsid w:val="0082242C"/>
    <w:rsid w:val="0082296F"/>
    <w:rsid w:val="00823B5C"/>
    <w:rsid w:val="008277F3"/>
    <w:rsid w:val="008326E3"/>
    <w:rsid w:val="008333DB"/>
    <w:rsid w:val="0083514A"/>
    <w:rsid w:val="00836A80"/>
    <w:rsid w:val="00837053"/>
    <w:rsid w:val="00837BB5"/>
    <w:rsid w:val="0084018F"/>
    <w:rsid w:val="00840BF7"/>
    <w:rsid w:val="00842671"/>
    <w:rsid w:val="00842D3C"/>
    <w:rsid w:val="008514E7"/>
    <w:rsid w:val="00852E89"/>
    <w:rsid w:val="00852F20"/>
    <w:rsid w:val="00852F84"/>
    <w:rsid w:val="00855A57"/>
    <w:rsid w:val="008561BB"/>
    <w:rsid w:val="008561D6"/>
    <w:rsid w:val="00856D64"/>
    <w:rsid w:val="0086096B"/>
    <w:rsid w:val="00862092"/>
    <w:rsid w:val="0086369A"/>
    <w:rsid w:val="008649C5"/>
    <w:rsid w:val="00865F5E"/>
    <w:rsid w:val="00871E2C"/>
    <w:rsid w:val="00872BB1"/>
    <w:rsid w:val="00874C37"/>
    <w:rsid w:val="00874E25"/>
    <w:rsid w:val="00876EE8"/>
    <w:rsid w:val="008777A0"/>
    <w:rsid w:val="0088099D"/>
    <w:rsid w:val="00880F4E"/>
    <w:rsid w:val="00885781"/>
    <w:rsid w:val="008857F4"/>
    <w:rsid w:val="00886D04"/>
    <w:rsid w:val="00890026"/>
    <w:rsid w:val="00890EF6"/>
    <w:rsid w:val="00891610"/>
    <w:rsid w:val="008919C4"/>
    <w:rsid w:val="00894205"/>
    <w:rsid w:val="008A0FB3"/>
    <w:rsid w:val="008A2B38"/>
    <w:rsid w:val="008A385B"/>
    <w:rsid w:val="008A4BB0"/>
    <w:rsid w:val="008A6BEC"/>
    <w:rsid w:val="008A76F1"/>
    <w:rsid w:val="008B2030"/>
    <w:rsid w:val="008B2DDE"/>
    <w:rsid w:val="008B3784"/>
    <w:rsid w:val="008B3F32"/>
    <w:rsid w:val="008B7A44"/>
    <w:rsid w:val="008C0AE3"/>
    <w:rsid w:val="008C16D6"/>
    <w:rsid w:val="008C3D3C"/>
    <w:rsid w:val="008D00E4"/>
    <w:rsid w:val="008D077C"/>
    <w:rsid w:val="008D2FA7"/>
    <w:rsid w:val="008D5775"/>
    <w:rsid w:val="008D6147"/>
    <w:rsid w:val="008D7112"/>
    <w:rsid w:val="008D72DA"/>
    <w:rsid w:val="008E49C1"/>
    <w:rsid w:val="008E4D12"/>
    <w:rsid w:val="008E6565"/>
    <w:rsid w:val="008E673D"/>
    <w:rsid w:val="008F0802"/>
    <w:rsid w:val="008F0AA0"/>
    <w:rsid w:val="008F1AFC"/>
    <w:rsid w:val="008F2232"/>
    <w:rsid w:val="008F4F7E"/>
    <w:rsid w:val="008F5CEB"/>
    <w:rsid w:val="008F6635"/>
    <w:rsid w:val="009019B5"/>
    <w:rsid w:val="009019D4"/>
    <w:rsid w:val="00903B22"/>
    <w:rsid w:val="00903F4E"/>
    <w:rsid w:val="00905045"/>
    <w:rsid w:val="00906D59"/>
    <w:rsid w:val="009105CB"/>
    <w:rsid w:val="00911FF4"/>
    <w:rsid w:val="00912502"/>
    <w:rsid w:val="0091785A"/>
    <w:rsid w:val="0092049F"/>
    <w:rsid w:val="00922B8C"/>
    <w:rsid w:val="009244BE"/>
    <w:rsid w:val="00925B94"/>
    <w:rsid w:val="00926578"/>
    <w:rsid w:val="00932222"/>
    <w:rsid w:val="00932942"/>
    <w:rsid w:val="00932A50"/>
    <w:rsid w:val="009331E6"/>
    <w:rsid w:val="0093450B"/>
    <w:rsid w:val="00934D16"/>
    <w:rsid w:val="00936B3C"/>
    <w:rsid w:val="009370D5"/>
    <w:rsid w:val="00940CE4"/>
    <w:rsid w:val="00942251"/>
    <w:rsid w:val="00945972"/>
    <w:rsid w:val="00946561"/>
    <w:rsid w:val="009476B6"/>
    <w:rsid w:val="009503BA"/>
    <w:rsid w:val="009519AE"/>
    <w:rsid w:val="00952C37"/>
    <w:rsid w:val="00953372"/>
    <w:rsid w:val="00954353"/>
    <w:rsid w:val="00954536"/>
    <w:rsid w:val="0096124E"/>
    <w:rsid w:val="009617ED"/>
    <w:rsid w:val="00961E03"/>
    <w:rsid w:val="0096244D"/>
    <w:rsid w:val="009624A7"/>
    <w:rsid w:val="0096493C"/>
    <w:rsid w:val="00966C51"/>
    <w:rsid w:val="009705F4"/>
    <w:rsid w:val="0097263D"/>
    <w:rsid w:val="00973B99"/>
    <w:rsid w:val="00974642"/>
    <w:rsid w:val="00976C3B"/>
    <w:rsid w:val="00977A32"/>
    <w:rsid w:val="00980490"/>
    <w:rsid w:val="00985F77"/>
    <w:rsid w:val="009911D0"/>
    <w:rsid w:val="0099592C"/>
    <w:rsid w:val="00995D4A"/>
    <w:rsid w:val="00995DB1"/>
    <w:rsid w:val="009960CA"/>
    <w:rsid w:val="00996868"/>
    <w:rsid w:val="009A235F"/>
    <w:rsid w:val="009A29BC"/>
    <w:rsid w:val="009A4E7A"/>
    <w:rsid w:val="009A5537"/>
    <w:rsid w:val="009A77EF"/>
    <w:rsid w:val="009B1A25"/>
    <w:rsid w:val="009B459A"/>
    <w:rsid w:val="009B4DDB"/>
    <w:rsid w:val="009B654E"/>
    <w:rsid w:val="009B77D8"/>
    <w:rsid w:val="009C0E53"/>
    <w:rsid w:val="009C13E4"/>
    <w:rsid w:val="009C1C2A"/>
    <w:rsid w:val="009C2164"/>
    <w:rsid w:val="009C65F5"/>
    <w:rsid w:val="009C674A"/>
    <w:rsid w:val="009D0BEA"/>
    <w:rsid w:val="009D10B1"/>
    <w:rsid w:val="009D2007"/>
    <w:rsid w:val="009D2C0B"/>
    <w:rsid w:val="009D2FB3"/>
    <w:rsid w:val="009D32DF"/>
    <w:rsid w:val="009D43FB"/>
    <w:rsid w:val="009D645E"/>
    <w:rsid w:val="009E0674"/>
    <w:rsid w:val="009E2B3A"/>
    <w:rsid w:val="009E53BB"/>
    <w:rsid w:val="009F0577"/>
    <w:rsid w:val="009F15A1"/>
    <w:rsid w:val="009F2483"/>
    <w:rsid w:val="009F26B1"/>
    <w:rsid w:val="009F307D"/>
    <w:rsid w:val="009F37C9"/>
    <w:rsid w:val="009F60E7"/>
    <w:rsid w:val="00A0341D"/>
    <w:rsid w:val="00A054A2"/>
    <w:rsid w:val="00A0598A"/>
    <w:rsid w:val="00A059FF"/>
    <w:rsid w:val="00A13361"/>
    <w:rsid w:val="00A13398"/>
    <w:rsid w:val="00A21564"/>
    <w:rsid w:val="00A22CCE"/>
    <w:rsid w:val="00A23BB5"/>
    <w:rsid w:val="00A256C7"/>
    <w:rsid w:val="00A2591F"/>
    <w:rsid w:val="00A30146"/>
    <w:rsid w:val="00A30D0F"/>
    <w:rsid w:val="00A33D9E"/>
    <w:rsid w:val="00A33F36"/>
    <w:rsid w:val="00A3499C"/>
    <w:rsid w:val="00A37D2A"/>
    <w:rsid w:val="00A40E75"/>
    <w:rsid w:val="00A41216"/>
    <w:rsid w:val="00A42C0E"/>
    <w:rsid w:val="00A4301A"/>
    <w:rsid w:val="00A50F30"/>
    <w:rsid w:val="00A51276"/>
    <w:rsid w:val="00A538C2"/>
    <w:rsid w:val="00A5509C"/>
    <w:rsid w:val="00A56061"/>
    <w:rsid w:val="00A6012A"/>
    <w:rsid w:val="00A63B46"/>
    <w:rsid w:val="00A644F2"/>
    <w:rsid w:val="00A64AC1"/>
    <w:rsid w:val="00A66143"/>
    <w:rsid w:val="00A665DE"/>
    <w:rsid w:val="00A66684"/>
    <w:rsid w:val="00A705B9"/>
    <w:rsid w:val="00A705E9"/>
    <w:rsid w:val="00A72A9A"/>
    <w:rsid w:val="00A73A5E"/>
    <w:rsid w:val="00A742F1"/>
    <w:rsid w:val="00A74991"/>
    <w:rsid w:val="00A7660F"/>
    <w:rsid w:val="00A76A80"/>
    <w:rsid w:val="00A80CEC"/>
    <w:rsid w:val="00A82B33"/>
    <w:rsid w:val="00A835B5"/>
    <w:rsid w:val="00A84900"/>
    <w:rsid w:val="00A8627F"/>
    <w:rsid w:val="00A925F8"/>
    <w:rsid w:val="00A93999"/>
    <w:rsid w:val="00A97011"/>
    <w:rsid w:val="00A9741B"/>
    <w:rsid w:val="00A9774A"/>
    <w:rsid w:val="00AA0BFB"/>
    <w:rsid w:val="00AA3F5B"/>
    <w:rsid w:val="00AA404A"/>
    <w:rsid w:val="00AA5BB9"/>
    <w:rsid w:val="00AA657B"/>
    <w:rsid w:val="00AA6BD6"/>
    <w:rsid w:val="00AB304E"/>
    <w:rsid w:val="00AB5836"/>
    <w:rsid w:val="00AB76A3"/>
    <w:rsid w:val="00AC34D4"/>
    <w:rsid w:val="00AC3908"/>
    <w:rsid w:val="00AC4395"/>
    <w:rsid w:val="00AC47F4"/>
    <w:rsid w:val="00AC525B"/>
    <w:rsid w:val="00AC675A"/>
    <w:rsid w:val="00AC68F1"/>
    <w:rsid w:val="00AD096A"/>
    <w:rsid w:val="00AD24EB"/>
    <w:rsid w:val="00AD2FF8"/>
    <w:rsid w:val="00AD3F60"/>
    <w:rsid w:val="00AD5D69"/>
    <w:rsid w:val="00AD609C"/>
    <w:rsid w:val="00AD6907"/>
    <w:rsid w:val="00AD7264"/>
    <w:rsid w:val="00AE11C9"/>
    <w:rsid w:val="00AE1B73"/>
    <w:rsid w:val="00AE3F2B"/>
    <w:rsid w:val="00AE5701"/>
    <w:rsid w:val="00AE5C0E"/>
    <w:rsid w:val="00AE5EED"/>
    <w:rsid w:val="00AE76B8"/>
    <w:rsid w:val="00AE780B"/>
    <w:rsid w:val="00AE7D65"/>
    <w:rsid w:val="00AF10F8"/>
    <w:rsid w:val="00AF46C9"/>
    <w:rsid w:val="00AF5EF7"/>
    <w:rsid w:val="00AF6715"/>
    <w:rsid w:val="00B04631"/>
    <w:rsid w:val="00B04C26"/>
    <w:rsid w:val="00B05CE1"/>
    <w:rsid w:val="00B06817"/>
    <w:rsid w:val="00B06913"/>
    <w:rsid w:val="00B06A74"/>
    <w:rsid w:val="00B0751E"/>
    <w:rsid w:val="00B1068A"/>
    <w:rsid w:val="00B13367"/>
    <w:rsid w:val="00B1414F"/>
    <w:rsid w:val="00B14C35"/>
    <w:rsid w:val="00B1507B"/>
    <w:rsid w:val="00B15799"/>
    <w:rsid w:val="00B174E3"/>
    <w:rsid w:val="00B20466"/>
    <w:rsid w:val="00B2085A"/>
    <w:rsid w:val="00B208FD"/>
    <w:rsid w:val="00B232A3"/>
    <w:rsid w:val="00B24365"/>
    <w:rsid w:val="00B30D8B"/>
    <w:rsid w:val="00B403F6"/>
    <w:rsid w:val="00B41615"/>
    <w:rsid w:val="00B41DA8"/>
    <w:rsid w:val="00B461CF"/>
    <w:rsid w:val="00B46958"/>
    <w:rsid w:val="00B46AA5"/>
    <w:rsid w:val="00B46EBD"/>
    <w:rsid w:val="00B519EE"/>
    <w:rsid w:val="00B52D61"/>
    <w:rsid w:val="00B57DAA"/>
    <w:rsid w:val="00B60669"/>
    <w:rsid w:val="00B621BC"/>
    <w:rsid w:val="00B6453F"/>
    <w:rsid w:val="00B65AC1"/>
    <w:rsid w:val="00B666D5"/>
    <w:rsid w:val="00B672F4"/>
    <w:rsid w:val="00B70B3D"/>
    <w:rsid w:val="00B7214B"/>
    <w:rsid w:val="00B74D08"/>
    <w:rsid w:val="00B7516F"/>
    <w:rsid w:val="00B75AF4"/>
    <w:rsid w:val="00B75F2F"/>
    <w:rsid w:val="00B7774D"/>
    <w:rsid w:val="00B7779E"/>
    <w:rsid w:val="00B80927"/>
    <w:rsid w:val="00B83D8A"/>
    <w:rsid w:val="00B83EF2"/>
    <w:rsid w:val="00B86855"/>
    <w:rsid w:val="00B869A0"/>
    <w:rsid w:val="00B86F51"/>
    <w:rsid w:val="00B902A4"/>
    <w:rsid w:val="00B92DC4"/>
    <w:rsid w:val="00B953F7"/>
    <w:rsid w:val="00BA051A"/>
    <w:rsid w:val="00BA1AE1"/>
    <w:rsid w:val="00BA33A5"/>
    <w:rsid w:val="00BA48ED"/>
    <w:rsid w:val="00BA4E48"/>
    <w:rsid w:val="00BA59F1"/>
    <w:rsid w:val="00BA5B48"/>
    <w:rsid w:val="00BA6F82"/>
    <w:rsid w:val="00BB08C6"/>
    <w:rsid w:val="00BB0F58"/>
    <w:rsid w:val="00BB17BD"/>
    <w:rsid w:val="00BB4791"/>
    <w:rsid w:val="00BB4A02"/>
    <w:rsid w:val="00BB4AB0"/>
    <w:rsid w:val="00BC1B06"/>
    <w:rsid w:val="00BC1CE0"/>
    <w:rsid w:val="00BC1EF4"/>
    <w:rsid w:val="00BC201C"/>
    <w:rsid w:val="00BC27EC"/>
    <w:rsid w:val="00BC38C7"/>
    <w:rsid w:val="00BC560A"/>
    <w:rsid w:val="00BC6BAF"/>
    <w:rsid w:val="00BC7C86"/>
    <w:rsid w:val="00BD0CA3"/>
    <w:rsid w:val="00BD21B3"/>
    <w:rsid w:val="00BD2A52"/>
    <w:rsid w:val="00BD2D72"/>
    <w:rsid w:val="00BD3736"/>
    <w:rsid w:val="00BD3A59"/>
    <w:rsid w:val="00BD4667"/>
    <w:rsid w:val="00BD4A7D"/>
    <w:rsid w:val="00BE1A36"/>
    <w:rsid w:val="00BE2404"/>
    <w:rsid w:val="00BE4849"/>
    <w:rsid w:val="00BE57F3"/>
    <w:rsid w:val="00BF142B"/>
    <w:rsid w:val="00BF2780"/>
    <w:rsid w:val="00BF2806"/>
    <w:rsid w:val="00BF30D5"/>
    <w:rsid w:val="00BF649C"/>
    <w:rsid w:val="00BF7655"/>
    <w:rsid w:val="00BF7B8E"/>
    <w:rsid w:val="00C00B01"/>
    <w:rsid w:val="00C03FAE"/>
    <w:rsid w:val="00C07913"/>
    <w:rsid w:val="00C12A9B"/>
    <w:rsid w:val="00C15F3F"/>
    <w:rsid w:val="00C1636C"/>
    <w:rsid w:val="00C16818"/>
    <w:rsid w:val="00C1783B"/>
    <w:rsid w:val="00C22958"/>
    <w:rsid w:val="00C24DC3"/>
    <w:rsid w:val="00C25391"/>
    <w:rsid w:val="00C260C7"/>
    <w:rsid w:val="00C317D8"/>
    <w:rsid w:val="00C34787"/>
    <w:rsid w:val="00C34E37"/>
    <w:rsid w:val="00C40181"/>
    <w:rsid w:val="00C4061C"/>
    <w:rsid w:val="00C43026"/>
    <w:rsid w:val="00C450F0"/>
    <w:rsid w:val="00C46552"/>
    <w:rsid w:val="00C47614"/>
    <w:rsid w:val="00C47A07"/>
    <w:rsid w:val="00C47BBB"/>
    <w:rsid w:val="00C515E2"/>
    <w:rsid w:val="00C52DC9"/>
    <w:rsid w:val="00C533A0"/>
    <w:rsid w:val="00C535E5"/>
    <w:rsid w:val="00C577CC"/>
    <w:rsid w:val="00C65728"/>
    <w:rsid w:val="00C657EA"/>
    <w:rsid w:val="00C679F9"/>
    <w:rsid w:val="00C71885"/>
    <w:rsid w:val="00C747CA"/>
    <w:rsid w:val="00C765AF"/>
    <w:rsid w:val="00C76FF3"/>
    <w:rsid w:val="00C80639"/>
    <w:rsid w:val="00C81B46"/>
    <w:rsid w:val="00C82069"/>
    <w:rsid w:val="00C902B8"/>
    <w:rsid w:val="00C90ECC"/>
    <w:rsid w:val="00C91AB6"/>
    <w:rsid w:val="00C9326F"/>
    <w:rsid w:val="00C93DBA"/>
    <w:rsid w:val="00C958CF"/>
    <w:rsid w:val="00CA1E8A"/>
    <w:rsid w:val="00CA28D9"/>
    <w:rsid w:val="00CA52D9"/>
    <w:rsid w:val="00CA567B"/>
    <w:rsid w:val="00CA623C"/>
    <w:rsid w:val="00CA6FBD"/>
    <w:rsid w:val="00CA73CB"/>
    <w:rsid w:val="00CA746C"/>
    <w:rsid w:val="00CB02C8"/>
    <w:rsid w:val="00CB0C91"/>
    <w:rsid w:val="00CB135A"/>
    <w:rsid w:val="00CB1845"/>
    <w:rsid w:val="00CB2BF0"/>
    <w:rsid w:val="00CB4AFD"/>
    <w:rsid w:val="00CB5752"/>
    <w:rsid w:val="00CB5C81"/>
    <w:rsid w:val="00CB76AD"/>
    <w:rsid w:val="00CC12A8"/>
    <w:rsid w:val="00CC4FC5"/>
    <w:rsid w:val="00CC6A9B"/>
    <w:rsid w:val="00CD112F"/>
    <w:rsid w:val="00CD5581"/>
    <w:rsid w:val="00CD5E92"/>
    <w:rsid w:val="00CD79C7"/>
    <w:rsid w:val="00CE03C0"/>
    <w:rsid w:val="00CE07CC"/>
    <w:rsid w:val="00CE16C0"/>
    <w:rsid w:val="00CE623F"/>
    <w:rsid w:val="00CE779F"/>
    <w:rsid w:val="00CE7A1A"/>
    <w:rsid w:val="00CF0E42"/>
    <w:rsid w:val="00CF14A8"/>
    <w:rsid w:val="00CF1862"/>
    <w:rsid w:val="00CF2E6C"/>
    <w:rsid w:val="00CF6250"/>
    <w:rsid w:val="00CF6D17"/>
    <w:rsid w:val="00CF7D69"/>
    <w:rsid w:val="00D01984"/>
    <w:rsid w:val="00D031AE"/>
    <w:rsid w:val="00D032D9"/>
    <w:rsid w:val="00D0383A"/>
    <w:rsid w:val="00D04C3E"/>
    <w:rsid w:val="00D04F19"/>
    <w:rsid w:val="00D078A0"/>
    <w:rsid w:val="00D1105B"/>
    <w:rsid w:val="00D11E40"/>
    <w:rsid w:val="00D123EC"/>
    <w:rsid w:val="00D12CDA"/>
    <w:rsid w:val="00D147F7"/>
    <w:rsid w:val="00D14B76"/>
    <w:rsid w:val="00D1736F"/>
    <w:rsid w:val="00D21979"/>
    <w:rsid w:val="00D22931"/>
    <w:rsid w:val="00D23C3C"/>
    <w:rsid w:val="00D25341"/>
    <w:rsid w:val="00D27729"/>
    <w:rsid w:val="00D31B29"/>
    <w:rsid w:val="00D336D5"/>
    <w:rsid w:val="00D34A0D"/>
    <w:rsid w:val="00D362C1"/>
    <w:rsid w:val="00D3705C"/>
    <w:rsid w:val="00D376FE"/>
    <w:rsid w:val="00D42B5D"/>
    <w:rsid w:val="00D42E93"/>
    <w:rsid w:val="00D42F75"/>
    <w:rsid w:val="00D4473B"/>
    <w:rsid w:val="00D4564A"/>
    <w:rsid w:val="00D45B42"/>
    <w:rsid w:val="00D500B4"/>
    <w:rsid w:val="00D51B50"/>
    <w:rsid w:val="00D574E0"/>
    <w:rsid w:val="00D57517"/>
    <w:rsid w:val="00D614E1"/>
    <w:rsid w:val="00D61E7D"/>
    <w:rsid w:val="00D62148"/>
    <w:rsid w:val="00D624FA"/>
    <w:rsid w:val="00D62C99"/>
    <w:rsid w:val="00D64149"/>
    <w:rsid w:val="00D6589D"/>
    <w:rsid w:val="00D72C61"/>
    <w:rsid w:val="00D74B00"/>
    <w:rsid w:val="00D74F6C"/>
    <w:rsid w:val="00D74F79"/>
    <w:rsid w:val="00D80F65"/>
    <w:rsid w:val="00D84EC7"/>
    <w:rsid w:val="00D85E04"/>
    <w:rsid w:val="00D861AF"/>
    <w:rsid w:val="00D8652B"/>
    <w:rsid w:val="00D873EB"/>
    <w:rsid w:val="00D90413"/>
    <w:rsid w:val="00D90C10"/>
    <w:rsid w:val="00D9287C"/>
    <w:rsid w:val="00D939AE"/>
    <w:rsid w:val="00D94D6E"/>
    <w:rsid w:val="00D96860"/>
    <w:rsid w:val="00D973AE"/>
    <w:rsid w:val="00D97B75"/>
    <w:rsid w:val="00DA127E"/>
    <w:rsid w:val="00DA174F"/>
    <w:rsid w:val="00DA429D"/>
    <w:rsid w:val="00DA714A"/>
    <w:rsid w:val="00DA7548"/>
    <w:rsid w:val="00DB0921"/>
    <w:rsid w:val="00DB3B1B"/>
    <w:rsid w:val="00DB4FB4"/>
    <w:rsid w:val="00DB5BD0"/>
    <w:rsid w:val="00DB641A"/>
    <w:rsid w:val="00DB70BF"/>
    <w:rsid w:val="00DB7BF7"/>
    <w:rsid w:val="00DB7FE6"/>
    <w:rsid w:val="00DC0182"/>
    <w:rsid w:val="00DC4BC0"/>
    <w:rsid w:val="00DD3960"/>
    <w:rsid w:val="00DD72BE"/>
    <w:rsid w:val="00DE1174"/>
    <w:rsid w:val="00DE1BD9"/>
    <w:rsid w:val="00DE21BB"/>
    <w:rsid w:val="00DE3D9F"/>
    <w:rsid w:val="00DE46A0"/>
    <w:rsid w:val="00DE629E"/>
    <w:rsid w:val="00DF09C0"/>
    <w:rsid w:val="00DF6112"/>
    <w:rsid w:val="00DF7AEB"/>
    <w:rsid w:val="00E0042D"/>
    <w:rsid w:val="00E00CC9"/>
    <w:rsid w:val="00E01A20"/>
    <w:rsid w:val="00E01FF3"/>
    <w:rsid w:val="00E03338"/>
    <w:rsid w:val="00E03B5F"/>
    <w:rsid w:val="00E03CBD"/>
    <w:rsid w:val="00E04F30"/>
    <w:rsid w:val="00E0514A"/>
    <w:rsid w:val="00E0647D"/>
    <w:rsid w:val="00E100B8"/>
    <w:rsid w:val="00E10D08"/>
    <w:rsid w:val="00E111EF"/>
    <w:rsid w:val="00E1177E"/>
    <w:rsid w:val="00E132B8"/>
    <w:rsid w:val="00E13FC9"/>
    <w:rsid w:val="00E141DA"/>
    <w:rsid w:val="00E14835"/>
    <w:rsid w:val="00E14D9A"/>
    <w:rsid w:val="00E154B5"/>
    <w:rsid w:val="00E157F0"/>
    <w:rsid w:val="00E15FEF"/>
    <w:rsid w:val="00E16E27"/>
    <w:rsid w:val="00E22453"/>
    <w:rsid w:val="00E22ABB"/>
    <w:rsid w:val="00E2354C"/>
    <w:rsid w:val="00E24799"/>
    <w:rsid w:val="00E247E4"/>
    <w:rsid w:val="00E24C9F"/>
    <w:rsid w:val="00E25981"/>
    <w:rsid w:val="00E31191"/>
    <w:rsid w:val="00E31661"/>
    <w:rsid w:val="00E35502"/>
    <w:rsid w:val="00E35CAA"/>
    <w:rsid w:val="00E36DDE"/>
    <w:rsid w:val="00E41AB0"/>
    <w:rsid w:val="00E4302A"/>
    <w:rsid w:val="00E44057"/>
    <w:rsid w:val="00E44C95"/>
    <w:rsid w:val="00E46F01"/>
    <w:rsid w:val="00E47942"/>
    <w:rsid w:val="00E50033"/>
    <w:rsid w:val="00E51EFC"/>
    <w:rsid w:val="00E5373B"/>
    <w:rsid w:val="00E54CAE"/>
    <w:rsid w:val="00E623E2"/>
    <w:rsid w:val="00E629F6"/>
    <w:rsid w:val="00E635ED"/>
    <w:rsid w:val="00E642CD"/>
    <w:rsid w:val="00E64BB9"/>
    <w:rsid w:val="00E650DA"/>
    <w:rsid w:val="00E66297"/>
    <w:rsid w:val="00E70014"/>
    <w:rsid w:val="00E71209"/>
    <w:rsid w:val="00E72462"/>
    <w:rsid w:val="00E739DB"/>
    <w:rsid w:val="00E74AA3"/>
    <w:rsid w:val="00E757DD"/>
    <w:rsid w:val="00E819F8"/>
    <w:rsid w:val="00E81BFB"/>
    <w:rsid w:val="00E83D1E"/>
    <w:rsid w:val="00E843B1"/>
    <w:rsid w:val="00E867FA"/>
    <w:rsid w:val="00E879F8"/>
    <w:rsid w:val="00E94E3F"/>
    <w:rsid w:val="00EA1149"/>
    <w:rsid w:val="00EA2C80"/>
    <w:rsid w:val="00EA57C1"/>
    <w:rsid w:val="00EA63C9"/>
    <w:rsid w:val="00EA688F"/>
    <w:rsid w:val="00EA6AF5"/>
    <w:rsid w:val="00EA6E34"/>
    <w:rsid w:val="00EA6EB3"/>
    <w:rsid w:val="00EB0F0F"/>
    <w:rsid w:val="00EB786E"/>
    <w:rsid w:val="00EC0206"/>
    <w:rsid w:val="00EC4394"/>
    <w:rsid w:val="00EC5A0F"/>
    <w:rsid w:val="00EC6CFB"/>
    <w:rsid w:val="00EC74FA"/>
    <w:rsid w:val="00ED100B"/>
    <w:rsid w:val="00ED1012"/>
    <w:rsid w:val="00ED1A41"/>
    <w:rsid w:val="00EE0705"/>
    <w:rsid w:val="00EE162A"/>
    <w:rsid w:val="00EE3857"/>
    <w:rsid w:val="00EE39B2"/>
    <w:rsid w:val="00EE4507"/>
    <w:rsid w:val="00EE5CDF"/>
    <w:rsid w:val="00EF12C4"/>
    <w:rsid w:val="00EF2E9E"/>
    <w:rsid w:val="00EF35B5"/>
    <w:rsid w:val="00EF3635"/>
    <w:rsid w:val="00EF3E5F"/>
    <w:rsid w:val="00EF4130"/>
    <w:rsid w:val="00EF48CE"/>
    <w:rsid w:val="00EF6C60"/>
    <w:rsid w:val="00EF6F14"/>
    <w:rsid w:val="00F004E2"/>
    <w:rsid w:val="00F00C1B"/>
    <w:rsid w:val="00F02606"/>
    <w:rsid w:val="00F03701"/>
    <w:rsid w:val="00F05851"/>
    <w:rsid w:val="00F05D39"/>
    <w:rsid w:val="00F07EFC"/>
    <w:rsid w:val="00F10047"/>
    <w:rsid w:val="00F152F2"/>
    <w:rsid w:val="00F15986"/>
    <w:rsid w:val="00F15C83"/>
    <w:rsid w:val="00F1615F"/>
    <w:rsid w:val="00F1624F"/>
    <w:rsid w:val="00F210A1"/>
    <w:rsid w:val="00F22EAE"/>
    <w:rsid w:val="00F2309E"/>
    <w:rsid w:val="00F261CF"/>
    <w:rsid w:val="00F27A0B"/>
    <w:rsid w:val="00F27C69"/>
    <w:rsid w:val="00F307F8"/>
    <w:rsid w:val="00F31CBC"/>
    <w:rsid w:val="00F32876"/>
    <w:rsid w:val="00F33444"/>
    <w:rsid w:val="00F42F49"/>
    <w:rsid w:val="00F431D4"/>
    <w:rsid w:val="00F46F8F"/>
    <w:rsid w:val="00F47EE9"/>
    <w:rsid w:val="00F504F4"/>
    <w:rsid w:val="00F55080"/>
    <w:rsid w:val="00F57CCE"/>
    <w:rsid w:val="00F57E95"/>
    <w:rsid w:val="00F57EDC"/>
    <w:rsid w:val="00F645B7"/>
    <w:rsid w:val="00F70458"/>
    <w:rsid w:val="00F7060A"/>
    <w:rsid w:val="00F70F7C"/>
    <w:rsid w:val="00F725B2"/>
    <w:rsid w:val="00F7295B"/>
    <w:rsid w:val="00F74715"/>
    <w:rsid w:val="00F7595C"/>
    <w:rsid w:val="00F76272"/>
    <w:rsid w:val="00F76B2A"/>
    <w:rsid w:val="00F8534C"/>
    <w:rsid w:val="00F86CA6"/>
    <w:rsid w:val="00F91ADF"/>
    <w:rsid w:val="00F927C8"/>
    <w:rsid w:val="00F93026"/>
    <w:rsid w:val="00F9368B"/>
    <w:rsid w:val="00F94261"/>
    <w:rsid w:val="00F96D59"/>
    <w:rsid w:val="00F97E7F"/>
    <w:rsid w:val="00FA0F29"/>
    <w:rsid w:val="00FA11F9"/>
    <w:rsid w:val="00FA2BBA"/>
    <w:rsid w:val="00FA58E6"/>
    <w:rsid w:val="00FA6093"/>
    <w:rsid w:val="00FB0072"/>
    <w:rsid w:val="00FB00E8"/>
    <w:rsid w:val="00FB288D"/>
    <w:rsid w:val="00FB3AF5"/>
    <w:rsid w:val="00FB5D2A"/>
    <w:rsid w:val="00FC2835"/>
    <w:rsid w:val="00FC49CC"/>
    <w:rsid w:val="00FC6CF5"/>
    <w:rsid w:val="00FC7B82"/>
    <w:rsid w:val="00FD1593"/>
    <w:rsid w:val="00FD1824"/>
    <w:rsid w:val="00FD2325"/>
    <w:rsid w:val="00FD2455"/>
    <w:rsid w:val="00FD29DE"/>
    <w:rsid w:val="00FD34F7"/>
    <w:rsid w:val="00FD3795"/>
    <w:rsid w:val="00FD3C11"/>
    <w:rsid w:val="00FD439F"/>
    <w:rsid w:val="00FD47A5"/>
    <w:rsid w:val="00FD4B7D"/>
    <w:rsid w:val="00FD6AC6"/>
    <w:rsid w:val="00FE7E2E"/>
    <w:rsid w:val="00FF0F9B"/>
    <w:rsid w:val="00FF200E"/>
    <w:rsid w:val="00FF4749"/>
    <w:rsid w:val="00FF53E8"/>
    <w:rsid w:val="00FF5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F9A6AC-4B5D-4F62-BF56-56ABB4F9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F9B"/>
    <w:rPr>
      <w:sz w:val="24"/>
      <w:szCs w:val="24"/>
    </w:rPr>
  </w:style>
  <w:style w:type="paragraph" w:styleId="1">
    <w:name w:val="heading 1"/>
    <w:basedOn w:val="a"/>
    <w:next w:val="a"/>
    <w:link w:val="10"/>
    <w:qFormat/>
    <w:pPr>
      <w:keepNext/>
      <w:adjustRightInd w:val="0"/>
      <w:jc w:val="both"/>
      <w:outlineLvl w:val="0"/>
    </w:pPr>
    <w:rPr>
      <w:b/>
      <w:bCs/>
      <w:sz w:val="28"/>
      <w:szCs w:val="28"/>
    </w:rPr>
  </w:style>
  <w:style w:type="paragraph" w:styleId="2">
    <w:name w:val="heading 2"/>
    <w:basedOn w:val="a"/>
    <w:next w:val="a"/>
    <w:link w:val="20"/>
    <w:uiPriority w:val="99"/>
    <w:qFormat/>
    <w:pPr>
      <w:keepNext/>
      <w:jc w:val="center"/>
      <w:outlineLvl w:val="1"/>
    </w:pPr>
    <w:rPr>
      <w:sz w:val="28"/>
      <w:szCs w:val="28"/>
    </w:rPr>
  </w:style>
  <w:style w:type="paragraph" w:styleId="3">
    <w:name w:val="heading 3"/>
    <w:basedOn w:val="a"/>
    <w:next w:val="a"/>
    <w:link w:val="30"/>
    <w:uiPriority w:val="99"/>
    <w:qFormat/>
    <w:pPr>
      <w:keepNext/>
      <w:jc w:val="right"/>
      <w:outlineLvl w:val="2"/>
    </w:pPr>
    <w:rPr>
      <w:b/>
      <w:bCs/>
      <w:sz w:val="28"/>
      <w:szCs w:val="28"/>
      <w:u w:val="single"/>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
    <w:unhideWhenUsed/>
    <w:qFormat/>
    <w:rsid w:val="00710CC3"/>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710CC3"/>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Cambria" w:hAnsi="Cambria" w:cs="Times New Roman"/>
      <w:b/>
      <w:kern w:val="32"/>
      <w:sz w:val="32"/>
    </w:rPr>
  </w:style>
  <w:style w:type="character" w:customStyle="1" w:styleId="20">
    <w:name w:val="Заголовок 2 Знак"/>
    <w:basedOn w:val="a0"/>
    <w:link w:val="2"/>
    <w:uiPriority w:val="99"/>
    <w:locked/>
    <w:rPr>
      <w:rFonts w:ascii="Cambria" w:hAnsi="Cambria" w:cs="Times New Roman"/>
      <w:b/>
      <w:i/>
      <w:sz w:val="28"/>
    </w:rPr>
  </w:style>
  <w:style w:type="character" w:customStyle="1" w:styleId="30">
    <w:name w:val="Заголовок 3 Знак"/>
    <w:basedOn w:val="a0"/>
    <w:link w:val="3"/>
    <w:uiPriority w:val="99"/>
    <w:locked/>
    <w:rPr>
      <w:rFonts w:ascii="Cambria" w:hAnsi="Cambria" w:cs="Times New Roman"/>
      <w:b/>
      <w:sz w:val="26"/>
    </w:rPr>
  </w:style>
  <w:style w:type="character" w:customStyle="1" w:styleId="40">
    <w:name w:val="Заголовок 4 Знак"/>
    <w:basedOn w:val="a0"/>
    <w:link w:val="4"/>
    <w:uiPriority w:val="99"/>
    <w:locked/>
    <w:rPr>
      <w:rFonts w:ascii="Calibri" w:hAnsi="Calibri" w:cs="Times New Roman"/>
      <w:b/>
      <w:sz w:val="28"/>
    </w:rPr>
  </w:style>
  <w:style w:type="character" w:customStyle="1" w:styleId="50">
    <w:name w:val="Заголовок 5 Знак"/>
    <w:basedOn w:val="a0"/>
    <w:link w:val="5"/>
    <w:uiPriority w:val="9"/>
    <w:rsid w:val="00710CC3"/>
    <w:rPr>
      <w:rFonts w:asciiTheme="majorHAnsi" w:eastAsiaTheme="majorEastAsia" w:hAnsiTheme="majorHAnsi" w:cstheme="majorBidi"/>
      <w:color w:val="365F91" w:themeColor="accent1" w:themeShade="BF"/>
      <w:sz w:val="24"/>
      <w:szCs w:val="24"/>
    </w:rPr>
  </w:style>
  <w:style w:type="character" w:customStyle="1" w:styleId="60">
    <w:name w:val="Заголовок 6 Знак"/>
    <w:basedOn w:val="a0"/>
    <w:link w:val="6"/>
    <w:uiPriority w:val="9"/>
    <w:rsid w:val="00710CC3"/>
    <w:rPr>
      <w:rFonts w:asciiTheme="majorHAnsi" w:eastAsiaTheme="majorEastAsia" w:hAnsiTheme="majorHAnsi" w:cstheme="majorBidi"/>
      <w:color w:val="243F60" w:themeColor="accent1" w:themeShade="7F"/>
      <w:sz w:val="24"/>
      <w:szCs w:val="24"/>
    </w:rPr>
  </w:style>
  <w:style w:type="paragraph" w:customStyle="1" w:styleId="11">
    <w:name w:val="заголовок 1"/>
    <w:basedOn w:val="a"/>
    <w:next w:val="a"/>
    <w:uiPriority w:val="99"/>
    <w:pPr>
      <w:keepNext/>
      <w:jc w:val="center"/>
    </w:pPr>
    <w:rPr>
      <w:b/>
      <w:bCs/>
      <w:sz w:val="40"/>
      <w:szCs w:val="40"/>
    </w:rPr>
  </w:style>
  <w:style w:type="character" w:customStyle="1" w:styleId="a3">
    <w:name w:val="Основной шрифт"/>
    <w:uiPriority w:val="99"/>
  </w:style>
  <w:style w:type="paragraph" w:customStyle="1" w:styleId="FR1">
    <w:name w:val="FR1"/>
    <w:uiPriority w:val="99"/>
    <w:pPr>
      <w:widowControl w:val="0"/>
      <w:autoSpaceDE w:val="0"/>
      <w:autoSpaceDN w:val="0"/>
      <w:jc w:val="center"/>
    </w:pPr>
    <w:rPr>
      <w:rFonts w:ascii="Arial" w:hAnsi="Arial" w:cs="Arial"/>
      <w:b/>
      <w:bCs/>
      <w:i/>
      <w:iCs/>
      <w:sz w:val="24"/>
      <w:szCs w:val="24"/>
    </w:rPr>
  </w:style>
  <w:style w:type="paragraph" w:customStyle="1" w:styleId="FR2">
    <w:name w:val="FR2"/>
    <w:uiPriority w:val="99"/>
    <w:pPr>
      <w:widowControl w:val="0"/>
      <w:autoSpaceDE w:val="0"/>
      <w:autoSpaceDN w:val="0"/>
      <w:jc w:val="right"/>
    </w:pPr>
    <w:rPr>
      <w:sz w:val="16"/>
      <w:szCs w:val="16"/>
    </w:rPr>
  </w:style>
  <w:style w:type="paragraph" w:customStyle="1" w:styleId="FR3">
    <w:name w:val="FR3"/>
    <w:uiPriority w:val="99"/>
    <w:pPr>
      <w:widowControl w:val="0"/>
      <w:autoSpaceDE w:val="0"/>
      <w:autoSpaceDN w:val="0"/>
      <w:spacing w:before="320"/>
      <w:ind w:left="5560" w:right="3600"/>
      <w:jc w:val="both"/>
    </w:pPr>
    <w:rPr>
      <w:rFonts w:ascii="Arial" w:hAnsi="Arial" w:cs="Arial"/>
      <w:noProof/>
      <w:sz w:val="28"/>
      <w:szCs w:val="28"/>
      <w:lang w:val="en-US"/>
    </w:rPr>
  </w:style>
  <w:style w:type="paragraph" w:customStyle="1" w:styleId="FR4">
    <w:name w:val="FR4"/>
    <w:uiPriority w:val="99"/>
    <w:pPr>
      <w:widowControl w:val="0"/>
      <w:autoSpaceDE w:val="0"/>
      <w:autoSpaceDN w:val="0"/>
      <w:spacing w:before="20"/>
    </w:pPr>
    <w:rPr>
      <w:rFonts w:ascii="Arial" w:hAnsi="Arial" w:cs="Arial"/>
      <w:b/>
      <w:bCs/>
      <w:sz w:val="12"/>
      <w:szCs w:val="12"/>
    </w:rPr>
  </w:style>
  <w:style w:type="paragraph" w:styleId="21">
    <w:name w:val="Body Text 2"/>
    <w:basedOn w:val="a"/>
    <w:link w:val="22"/>
    <w:pPr>
      <w:jc w:val="center"/>
    </w:pPr>
    <w:rPr>
      <w:sz w:val="28"/>
      <w:szCs w:val="28"/>
    </w:rPr>
  </w:style>
  <w:style w:type="character" w:customStyle="1" w:styleId="22">
    <w:name w:val="Основной текст 2 Знак"/>
    <w:basedOn w:val="a0"/>
    <w:link w:val="21"/>
    <w:locked/>
    <w:rPr>
      <w:rFonts w:cs="Times New Roman"/>
      <w:sz w:val="24"/>
    </w:rPr>
  </w:style>
  <w:style w:type="paragraph" w:styleId="a4">
    <w:name w:val="header"/>
    <w:basedOn w:val="a"/>
    <w:link w:val="a5"/>
    <w:uiPriority w:val="99"/>
    <w:pPr>
      <w:tabs>
        <w:tab w:val="center" w:pos="4153"/>
        <w:tab w:val="right" w:pos="8306"/>
      </w:tabs>
    </w:pPr>
    <w:rPr>
      <w:sz w:val="28"/>
      <w:szCs w:val="28"/>
    </w:rPr>
  </w:style>
  <w:style w:type="character" w:customStyle="1" w:styleId="a5">
    <w:name w:val="Верхний колонтитул Знак"/>
    <w:basedOn w:val="a0"/>
    <w:link w:val="a4"/>
    <w:uiPriority w:val="99"/>
    <w:locked/>
    <w:rPr>
      <w:rFonts w:cs="Times New Roman"/>
      <w:sz w:val="24"/>
    </w:rPr>
  </w:style>
  <w:style w:type="character" w:customStyle="1" w:styleId="a6">
    <w:name w:val="номер страницы"/>
    <w:uiPriority w:val="99"/>
  </w:style>
  <w:style w:type="paragraph" w:styleId="a7">
    <w:name w:val="Body Text"/>
    <w:basedOn w:val="a"/>
    <w:link w:val="a8"/>
    <w:uiPriority w:val="99"/>
    <w:pPr>
      <w:spacing w:line="18" w:lineRule="atLeast"/>
      <w:jc w:val="both"/>
    </w:pPr>
    <w:rPr>
      <w:sz w:val="28"/>
      <w:szCs w:val="28"/>
    </w:rPr>
  </w:style>
  <w:style w:type="character" w:customStyle="1" w:styleId="a8">
    <w:name w:val="Основной текст Знак"/>
    <w:basedOn w:val="a0"/>
    <w:link w:val="a7"/>
    <w:uiPriority w:val="99"/>
    <w:locked/>
    <w:rPr>
      <w:rFonts w:cs="Times New Roman"/>
      <w:sz w:val="24"/>
    </w:rPr>
  </w:style>
  <w:style w:type="paragraph" w:styleId="23">
    <w:name w:val="Body Text Indent 2"/>
    <w:basedOn w:val="a"/>
    <w:link w:val="24"/>
    <w:uiPriority w:val="99"/>
    <w:pPr>
      <w:spacing w:line="18" w:lineRule="atLeast"/>
      <w:ind w:firstLine="709"/>
      <w:jc w:val="both"/>
    </w:pPr>
    <w:rPr>
      <w:sz w:val="28"/>
      <w:szCs w:val="28"/>
    </w:rPr>
  </w:style>
  <w:style w:type="character" w:customStyle="1" w:styleId="24">
    <w:name w:val="Основной текст с отступом 2 Знак"/>
    <w:basedOn w:val="a0"/>
    <w:link w:val="23"/>
    <w:uiPriority w:val="99"/>
    <w:locked/>
    <w:rPr>
      <w:rFonts w:cs="Times New Roman"/>
      <w:sz w:val="24"/>
    </w:rPr>
  </w:style>
  <w:style w:type="paragraph" w:styleId="31">
    <w:name w:val="Body Text Indent 3"/>
    <w:basedOn w:val="a"/>
    <w:link w:val="32"/>
    <w:uiPriority w:val="99"/>
    <w:pPr>
      <w:spacing w:line="14" w:lineRule="atLeast"/>
      <w:ind w:left="709" w:hanging="709"/>
    </w:pPr>
    <w:rPr>
      <w:spacing w:val="-20"/>
      <w:sz w:val="28"/>
      <w:szCs w:val="28"/>
    </w:rPr>
  </w:style>
  <w:style w:type="character" w:customStyle="1" w:styleId="32">
    <w:name w:val="Основной текст с отступом 3 Знак"/>
    <w:basedOn w:val="a0"/>
    <w:link w:val="31"/>
    <w:uiPriority w:val="99"/>
    <w:locked/>
    <w:rPr>
      <w:rFonts w:cs="Times New Roman"/>
      <w:sz w:val="16"/>
    </w:rPr>
  </w:style>
  <w:style w:type="paragraph" w:styleId="33">
    <w:name w:val="Body Text 3"/>
    <w:basedOn w:val="a"/>
    <w:link w:val="34"/>
    <w:uiPriority w:val="99"/>
    <w:pPr>
      <w:adjustRightInd w:val="0"/>
      <w:jc w:val="both"/>
    </w:pPr>
    <w:rPr>
      <w:b/>
      <w:bCs/>
      <w:sz w:val="28"/>
      <w:szCs w:val="28"/>
    </w:rPr>
  </w:style>
  <w:style w:type="character" w:customStyle="1" w:styleId="34">
    <w:name w:val="Основной текст 3 Знак"/>
    <w:basedOn w:val="a0"/>
    <w:link w:val="33"/>
    <w:uiPriority w:val="99"/>
    <w:locked/>
    <w:rPr>
      <w:rFonts w:cs="Times New Roman"/>
      <w:sz w:val="16"/>
    </w:rPr>
  </w:style>
  <w:style w:type="paragraph" w:customStyle="1" w:styleId="ConsNormal">
    <w:name w:val="ConsNormal"/>
    <w:uiPriority w:val="99"/>
    <w:pPr>
      <w:widowControl w:val="0"/>
      <w:autoSpaceDE w:val="0"/>
      <w:autoSpaceDN w:val="0"/>
      <w:adjustRightInd w:val="0"/>
      <w:ind w:firstLine="720"/>
    </w:pPr>
    <w:rPr>
      <w:rFonts w:ascii="Arial" w:hAnsi="Arial" w:cs="Arial"/>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a0"/>
    <w:link w:val="a9"/>
    <w:locked/>
    <w:rPr>
      <w:rFonts w:cs="Times New Roman"/>
      <w:sz w:val="24"/>
    </w:rPr>
  </w:style>
  <w:style w:type="table" w:styleId="ab">
    <w:name w:val="Table Grid"/>
    <w:basedOn w:val="a1"/>
    <w:rsid w:val="00FD2455"/>
    <w:pPr>
      <w:widowControl w:val="0"/>
      <w:autoSpaceDE w:val="0"/>
      <w:autoSpaceDN w:val="0"/>
      <w:spacing w:line="300" w:lineRule="auto"/>
      <w:ind w:firstLine="6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unhideWhenUsed/>
    <w:rsid w:val="005B07FD"/>
    <w:rPr>
      <w:rFonts w:ascii="Tahoma" w:hAnsi="Tahoma" w:cs="Tahoma"/>
      <w:sz w:val="16"/>
      <w:szCs w:val="16"/>
    </w:rPr>
  </w:style>
  <w:style w:type="character" w:customStyle="1" w:styleId="ad">
    <w:name w:val="Текст выноски Знак"/>
    <w:basedOn w:val="a0"/>
    <w:link w:val="ac"/>
    <w:semiHidden/>
    <w:locked/>
    <w:rsid w:val="005B07FD"/>
    <w:rPr>
      <w:rFonts w:ascii="Tahoma" w:hAnsi="Tahoma" w:cs="Times New Roman"/>
      <w:sz w:val="16"/>
    </w:rPr>
  </w:style>
  <w:style w:type="paragraph" w:styleId="ae">
    <w:name w:val="No Spacing"/>
    <w:qFormat/>
    <w:rsid w:val="00EF3E5F"/>
    <w:pPr>
      <w:widowControl w:val="0"/>
      <w:autoSpaceDE w:val="0"/>
      <w:autoSpaceDN w:val="0"/>
      <w:ind w:firstLine="680"/>
    </w:pPr>
    <w:rPr>
      <w:sz w:val="24"/>
      <w:szCs w:val="24"/>
    </w:rPr>
  </w:style>
  <w:style w:type="paragraph" w:styleId="af">
    <w:name w:val="Subtitle"/>
    <w:basedOn w:val="a"/>
    <w:next w:val="a"/>
    <w:link w:val="af0"/>
    <w:uiPriority w:val="11"/>
    <w:qFormat/>
    <w:rsid w:val="00710CC3"/>
    <w:pPr>
      <w:numPr>
        <w:ilvl w:val="1"/>
      </w:numPr>
      <w:spacing w:after="160"/>
      <w:ind w:firstLine="68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710CC3"/>
    <w:rPr>
      <w:rFonts w:asciiTheme="minorHAnsi" w:eastAsiaTheme="minorEastAsia" w:hAnsiTheme="minorHAnsi" w:cstheme="minorBidi"/>
      <w:color w:val="5A5A5A" w:themeColor="text1" w:themeTint="A5"/>
      <w:spacing w:val="15"/>
      <w:sz w:val="22"/>
      <w:szCs w:val="22"/>
    </w:rPr>
  </w:style>
  <w:style w:type="character" w:styleId="af1">
    <w:name w:val="annotation reference"/>
    <w:basedOn w:val="a0"/>
    <w:uiPriority w:val="99"/>
    <w:semiHidden/>
    <w:unhideWhenUsed/>
    <w:rsid w:val="005D265B"/>
    <w:rPr>
      <w:sz w:val="16"/>
      <w:szCs w:val="16"/>
    </w:rPr>
  </w:style>
  <w:style w:type="paragraph" w:styleId="af2">
    <w:name w:val="annotation text"/>
    <w:basedOn w:val="a"/>
    <w:link w:val="af3"/>
    <w:uiPriority w:val="99"/>
    <w:semiHidden/>
    <w:unhideWhenUsed/>
    <w:rsid w:val="005D265B"/>
    <w:rPr>
      <w:sz w:val="20"/>
      <w:szCs w:val="20"/>
    </w:rPr>
  </w:style>
  <w:style w:type="character" w:customStyle="1" w:styleId="af3">
    <w:name w:val="Текст примечания Знак"/>
    <w:basedOn w:val="a0"/>
    <w:link w:val="af2"/>
    <w:uiPriority w:val="99"/>
    <w:semiHidden/>
    <w:rsid w:val="005D265B"/>
  </w:style>
  <w:style w:type="paragraph" w:styleId="af4">
    <w:name w:val="annotation subject"/>
    <w:basedOn w:val="af2"/>
    <w:next w:val="af2"/>
    <w:link w:val="af5"/>
    <w:uiPriority w:val="99"/>
    <w:semiHidden/>
    <w:unhideWhenUsed/>
    <w:rsid w:val="005D265B"/>
    <w:rPr>
      <w:b/>
      <w:bCs/>
    </w:rPr>
  </w:style>
  <w:style w:type="character" w:customStyle="1" w:styleId="af5">
    <w:name w:val="Тема примечания Знак"/>
    <w:basedOn w:val="af3"/>
    <w:link w:val="af4"/>
    <w:uiPriority w:val="99"/>
    <w:semiHidden/>
    <w:rsid w:val="005D265B"/>
    <w:rPr>
      <w:b/>
      <w:bCs/>
    </w:rPr>
  </w:style>
  <w:style w:type="table" w:customStyle="1" w:styleId="12">
    <w:name w:val="Сетка таблицы1"/>
    <w:basedOn w:val="a1"/>
    <w:next w:val="ab"/>
    <w:uiPriority w:val="59"/>
    <w:rsid w:val="001431D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86E9F"/>
    <w:pPr>
      <w:ind w:left="720"/>
      <w:contextualSpacing/>
    </w:pPr>
  </w:style>
  <w:style w:type="paragraph" w:styleId="af7">
    <w:name w:val="Title"/>
    <w:basedOn w:val="a"/>
    <w:next w:val="a"/>
    <w:link w:val="af8"/>
    <w:uiPriority w:val="10"/>
    <w:qFormat/>
    <w:rsid w:val="00F10047"/>
    <w:pPr>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7"/>
    <w:uiPriority w:val="10"/>
    <w:rsid w:val="00F10047"/>
    <w:rPr>
      <w:rFonts w:asciiTheme="majorHAnsi" w:eastAsiaTheme="majorEastAsia" w:hAnsiTheme="majorHAnsi" w:cstheme="majorBidi"/>
      <w:spacing w:val="-10"/>
      <w:kern w:val="28"/>
      <w:sz w:val="56"/>
      <w:szCs w:val="56"/>
    </w:rPr>
  </w:style>
  <w:style w:type="character" w:styleId="af9">
    <w:name w:val="Hyperlink"/>
    <w:basedOn w:val="a0"/>
    <w:uiPriority w:val="99"/>
    <w:unhideWhenUsed/>
    <w:rsid w:val="00080278"/>
    <w:rPr>
      <w:color w:val="0000FF" w:themeColor="hyperlink"/>
      <w:u w:val="single"/>
    </w:rPr>
  </w:style>
  <w:style w:type="table" w:customStyle="1" w:styleId="110">
    <w:name w:val="Сетка таблицы11"/>
    <w:basedOn w:val="a1"/>
    <w:next w:val="ab"/>
    <w:uiPriority w:val="99"/>
    <w:rsid w:val="00222EA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b"/>
    <w:uiPriority w:val="99"/>
    <w:rsid w:val="00222EA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8177A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67">
    <w:name w:val="xl67"/>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68">
    <w:name w:val="xl68"/>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69">
    <w:name w:val="xl69"/>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0">
    <w:name w:val="xl70"/>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1">
    <w:name w:val="xl71"/>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386B43"/>
    <w:pPr>
      <w:shd w:val="clear" w:color="000000" w:fill="FFFFFF"/>
      <w:spacing w:before="100" w:beforeAutospacing="1" w:after="100" w:afterAutospacing="1"/>
      <w:jc w:val="center"/>
      <w:textAlignment w:val="center"/>
    </w:pPr>
  </w:style>
  <w:style w:type="paragraph" w:customStyle="1" w:styleId="xl73">
    <w:name w:val="xl73"/>
    <w:basedOn w:val="a"/>
    <w:rsid w:val="00386B43"/>
    <w:pPr>
      <w:shd w:val="clear" w:color="000000" w:fill="FFFFFF"/>
      <w:spacing w:before="100" w:beforeAutospacing="1" w:after="100" w:afterAutospacing="1"/>
      <w:jc w:val="center"/>
    </w:pPr>
  </w:style>
  <w:style w:type="paragraph" w:customStyle="1" w:styleId="xl74">
    <w:name w:val="xl74"/>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76">
    <w:name w:val="xl76"/>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7">
    <w:name w:val="xl77"/>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a"/>
    <w:rsid w:val="00386B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u w:val="single"/>
    </w:rPr>
  </w:style>
  <w:style w:type="paragraph" w:customStyle="1" w:styleId="xl79">
    <w:name w:val="xl79"/>
    <w:basedOn w:val="a"/>
    <w:rsid w:val="00386B43"/>
    <w:pPr>
      <w:shd w:val="clear" w:color="000000" w:fill="FFFFFF"/>
      <w:spacing w:before="100" w:beforeAutospacing="1" w:after="100" w:afterAutospacing="1"/>
    </w:pPr>
  </w:style>
  <w:style w:type="character" w:customStyle="1" w:styleId="HTML">
    <w:name w:val="Стандартный HTML Знак"/>
    <w:basedOn w:val="a0"/>
    <w:link w:val="HTML0"/>
    <w:semiHidden/>
    <w:rsid w:val="00386B43"/>
    <w:rPr>
      <w:rFonts w:ascii="Courier New" w:hAnsi="Courier New" w:cs="Courier New"/>
    </w:rPr>
  </w:style>
  <w:style w:type="paragraph" w:styleId="HTML0">
    <w:name w:val="HTML Preformatted"/>
    <w:basedOn w:val="a"/>
    <w:link w:val="HTML"/>
    <w:semiHidden/>
    <w:unhideWhenUsed/>
    <w:rsid w:val="0038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uiPriority w:val="99"/>
    <w:semiHidden/>
    <w:rsid w:val="00386B43"/>
    <w:rPr>
      <w:rFonts w:ascii="Consolas" w:hAnsi="Consolas"/>
    </w:rPr>
  </w:style>
  <w:style w:type="paragraph" w:styleId="afa">
    <w:name w:val="Normal (Web)"/>
    <w:basedOn w:val="a"/>
    <w:semiHidden/>
    <w:unhideWhenUsed/>
    <w:rsid w:val="00386B43"/>
    <w:pPr>
      <w:spacing w:before="100" w:beforeAutospacing="1" w:after="100" w:afterAutospacing="1"/>
    </w:pPr>
    <w:rPr>
      <w:color w:val="000000"/>
      <w:sz w:val="12"/>
      <w:szCs w:val="12"/>
    </w:rPr>
  </w:style>
  <w:style w:type="character" w:customStyle="1" w:styleId="afb">
    <w:name w:val="Текст сноски Знак"/>
    <w:basedOn w:val="a0"/>
    <w:link w:val="afc"/>
    <w:semiHidden/>
    <w:rsid w:val="00386B43"/>
  </w:style>
  <w:style w:type="paragraph" w:styleId="afc">
    <w:name w:val="footnote text"/>
    <w:basedOn w:val="a"/>
    <w:link w:val="afb"/>
    <w:semiHidden/>
    <w:unhideWhenUsed/>
    <w:rsid w:val="00386B43"/>
    <w:rPr>
      <w:sz w:val="20"/>
      <w:szCs w:val="20"/>
    </w:rPr>
  </w:style>
  <w:style w:type="character" w:customStyle="1" w:styleId="13">
    <w:name w:val="Текст сноски Знак1"/>
    <w:basedOn w:val="a0"/>
    <w:uiPriority w:val="99"/>
    <w:semiHidden/>
    <w:rsid w:val="00386B43"/>
  </w:style>
  <w:style w:type="paragraph" w:customStyle="1" w:styleId="DefinitionList">
    <w:name w:val="Definition List"/>
    <w:basedOn w:val="a"/>
    <w:next w:val="DefinitionTerm"/>
    <w:rsid w:val="00386B43"/>
    <w:pPr>
      <w:adjustRightInd w:val="0"/>
      <w:ind w:left="360"/>
    </w:pPr>
  </w:style>
  <w:style w:type="paragraph" w:customStyle="1" w:styleId="DefinitionTerm">
    <w:name w:val="Definition Term"/>
    <w:basedOn w:val="a"/>
    <w:next w:val="DefinitionList"/>
    <w:rsid w:val="00386B43"/>
    <w:pPr>
      <w:adjustRightInd w:val="0"/>
    </w:pPr>
  </w:style>
  <w:style w:type="paragraph" w:customStyle="1" w:styleId="H1">
    <w:name w:val="H1"/>
    <w:basedOn w:val="a"/>
    <w:next w:val="a"/>
    <w:rsid w:val="00386B43"/>
    <w:pPr>
      <w:keepNext/>
      <w:adjustRightInd w:val="0"/>
      <w:spacing w:before="100" w:after="100"/>
      <w:outlineLvl w:val="1"/>
    </w:pPr>
    <w:rPr>
      <w:b/>
      <w:bCs/>
      <w:kern w:val="36"/>
      <w:sz w:val="48"/>
      <w:szCs w:val="48"/>
    </w:rPr>
  </w:style>
  <w:style w:type="paragraph" w:customStyle="1" w:styleId="H2">
    <w:name w:val="H2"/>
    <w:basedOn w:val="a"/>
    <w:next w:val="a"/>
    <w:rsid w:val="00386B43"/>
    <w:pPr>
      <w:keepNext/>
      <w:adjustRightInd w:val="0"/>
      <w:spacing w:before="100" w:after="100"/>
      <w:outlineLvl w:val="2"/>
    </w:pPr>
    <w:rPr>
      <w:b/>
      <w:bCs/>
      <w:sz w:val="36"/>
      <w:szCs w:val="36"/>
    </w:rPr>
  </w:style>
  <w:style w:type="paragraph" w:customStyle="1" w:styleId="H3">
    <w:name w:val="H3"/>
    <w:basedOn w:val="a"/>
    <w:next w:val="a"/>
    <w:rsid w:val="00386B43"/>
    <w:pPr>
      <w:keepNext/>
      <w:adjustRightInd w:val="0"/>
      <w:spacing w:before="100" w:after="100"/>
      <w:outlineLvl w:val="3"/>
    </w:pPr>
    <w:rPr>
      <w:b/>
      <w:bCs/>
      <w:sz w:val="28"/>
      <w:szCs w:val="28"/>
    </w:rPr>
  </w:style>
  <w:style w:type="paragraph" w:customStyle="1" w:styleId="H4">
    <w:name w:val="H4"/>
    <w:basedOn w:val="a"/>
    <w:next w:val="a"/>
    <w:rsid w:val="00386B43"/>
    <w:pPr>
      <w:keepNext/>
      <w:adjustRightInd w:val="0"/>
      <w:spacing w:before="100" w:after="100"/>
      <w:outlineLvl w:val="4"/>
    </w:pPr>
    <w:rPr>
      <w:b/>
      <w:bCs/>
    </w:rPr>
  </w:style>
  <w:style w:type="paragraph" w:customStyle="1" w:styleId="H5">
    <w:name w:val="H5"/>
    <w:basedOn w:val="a"/>
    <w:next w:val="a"/>
    <w:rsid w:val="00386B43"/>
    <w:pPr>
      <w:keepNext/>
      <w:adjustRightInd w:val="0"/>
      <w:spacing w:before="100" w:after="100"/>
      <w:outlineLvl w:val="5"/>
    </w:pPr>
    <w:rPr>
      <w:b/>
      <w:bCs/>
      <w:sz w:val="20"/>
      <w:szCs w:val="20"/>
    </w:rPr>
  </w:style>
  <w:style w:type="paragraph" w:customStyle="1" w:styleId="H6">
    <w:name w:val="H6"/>
    <w:basedOn w:val="a"/>
    <w:next w:val="a"/>
    <w:rsid w:val="00386B43"/>
    <w:pPr>
      <w:keepNext/>
      <w:adjustRightInd w:val="0"/>
      <w:spacing w:before="100" w:after="100"/>
      <w:outlineLvl w:val="6"/>
    </w:pPr>
    <w:rPr>
      <w:b/>
      <w:bCs/>
      <w:sz w:val="16"/>
      <w:szCs w:val="16"/>
    </w:rPr>
  </w:style>
  <w:style w:type="paragraph" w:customStyle="1" w:styleId="Address">
    <w:name w:val="Address"/>
    <w:basedOn w:val="a"/>
    <w:next w:val="a"/>
    <w:rsid w:val="00386B43"/>
    <w:pPr>
      <w:adjustRightInd w:val="0"/>
    </w:pPr>
    <w:rPr>
      <w:i/>
      <w:iCs/>
    </w:rPr>
  </w:style>
  <w:style w:type="paragraph" w:customStyle="1" w:styleId="Blockquote">
    <w:name w:val="Blockquote"/>
    <w:basedOn w:val="a"/>
    <w:rsid w:val="00386B43"/>
    <w:pPr>
      <w:adjustRightInd w:val="0"/>
      <w:spacing w:before="100" w:after="100"/>
      <w:ind w:left="360" w:right="360"/>
    </w:pPr>
  </w:style>
  <w:style w:type="paragraph" w:customStyle="1" w:styleId="Preformatted">
    <w:name w:val="Preformatted"/>
    <w:basedOn w:val="a"/>
    <w:rsid w:val="00386B43"/>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val="0"/>
    </w:pPr>
    <w:rPr>
      <w:rFonts w:ascii="Courier New" w:hAnsi="Courier New" w:cs="Courier New"/>
      <w:sz w:val="20"/>
      <w:szCs w:val="20"/>
    </w:rPr>
  </w:style>
  <w:style w:type="paragraph" w:customStyle="1" w:styleId="z-BottomofForm">
    <w:name w:val="z-Bottom of Form"/>
    <w:next w:val="a"/>
    <w:rsid w:val="00386B43"/>
    <w:pPr>
      <w:pBdr>
        <w:top w:val="double" w:sz="2"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a"/>
    <w:rsid w:val="00386B43"/>
    <w:pPr>
      <w:pBdr>
        <w:bottom w:val="double" w:sz="2" w:space="0" w:color="000000"/>
      </w:pBdr>
      <w:autoSpaceDE w:val="0"/>
      <w:autoSpaceDN w:val="0"/>
      <w:adjustRightInd w:val="0"/>
      <w:jc w:val="center"/>
    </w:pPr>
    <w:rPr>
      <w:rFonts w:ascii="Arial" w:hAnsi="Arial" w:cs="Arial"/>
      <w:vanish/>
      <w:sz w:val="16"/>
      <w:szCs w:val="16"/>
    </w:rPr>
  </w:style>
  <w:style w:type="paragraph" w:customStyle="1" w:styleId="14">
    <w:name w:val="Обычный1"/>
    <w:autoRedefine/>
    <w:rsid w:val="00386B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ヒラギノ角ゴ Pro W3"/>
      <w:color w:val="000000"/>
      <w:sz w:val="24"/>
      <w:szCs w:val="24"/>
    </w:rPr>
  </w:style>
  <w:style w:type="paragraph" w:customStyle="1" w:styleId="ConsPlusNormal">
    <w:name w:val="ConsPlusNormal"/>
    <w:rsid w:val="00386B43"/>
    <w:pPr>
      <w:widowControl w:val="0"/>
      <w:autoSpaceDE w:val="0"/>
      <w:autoSpaceDN w:val="0"/>
      <w:adjustRightInd w:val="0"/>
      <w:ind w:firstLine="720"/>
    </w:pPr>
    <w:rPr>
      <w:rFonts w:ascii="Arial" w:hAnsi="Arial" w:cs="Arial"/>
    </w:rPr>
  </w:style>
  <w:style w:type="paragraph" w:customStyle="1" w:styleId="ConsPlusTitle">
    <w:name w:val="ConsPlusTitle"/>
    <w:rsid w:val="00386B43"/>
    <w:pPr>
      <w:widowControl w:val="0"/>
      <w:autoSpaceDE w:val="0"/>
      <w:autoSpaceDN w:val="0"/>
      <w:adjustRightInd w:val="0"/>
    </w:pPr>
    <w:rPr>
      <w:rFonts w:ascii="Arial" w:hAnsi="Arial" w:cs="Arial"/>
      <w:b/>
      <w:bCs/>
    </w:rPr>
  </w:style>
  <w:style w:type="paragraph" w:customStyle="1" w:styleId="ConsPlusNonformat">
    <w:name w:val="ConsPlusNonformat"/>
    <w:rsid w:val="00386B43"/>
    <w:pPr>
      <w:widowControl w:val="0"/>
      <w:autoSpaceDE w:val="0"/>
      <w:autoSpaceDN w:val="0"/>
      <w:adjustRightInd w:val="0"/>
    </w:pPr>
    <w:rPr>
      <w:rFonts w:ascii="Courier New" w:hAnsi="Courier New" w:cs="Courier New"/>
    </w:rPr>
  </w:style>
  <w:style w:type="character" w:customStyle="1" w:styleId="Definition">
    <w:name w:val="Definition"/>
    <w:rsid w:val="00386B43"/>
    <w:rPr>
      <w:i/>
      <w:iCs/>
    </w:rPr>
  </w:style>
  <w:style w:type="character" w:customStyle="1" w:styleId="CITE">
    <w:name w:val="CITE"/>
    <w:rsid w:val="00386B43"/>
    <w:rPr>
      <w:i/>
      <w:iCs/>
    </w:rPr>
  </w:style>
  <w:style w:type="character" w:customStyle="1" w:styleId="CODE">
    <w:name w:val="CODE"/>
    <w:rsid w:val="00386B43"/>
    <w:rPr>
      <w:rFonts w:ascii="Courier New" w:hAnsi="Courier New" w:cs="Courier New" w:hint="default"/>
      <w:sz w:val="20"/>
      <w:szCs w:val="20"/>
    </w:rPr>
  </w:style>
  <w:style w:type="character" w:customStyle="1" w:styleId="Keyboard">
    <w:name w:val="Keyboard"/>
    <w:rsid w:val="00386B43"/>
    <w:rPr>
      <w:rFonts w:ascii="Courier New" w:hAnsi="Courier New" w:cs="Courier New" w:hint="default"/>
      <w:b/>
      <w:bCs/>
      <w:sz w:val="20"/>
      <w:szCs w:val="20"/>
    </w:rPr>
  </w:style>
  <w:style w:type="character" w:customStyle="1" w:styleId="Sample">
    <w:name w:val="Sample"/>
    <w:rsid w:val="00386B43"/>
    <w:rPr>
      <w:rFonts w:ascii="Courier New" w:hAnsi="Courier New" w:cs="Courier New" w:hint="default"/>
    </w:rPr>
  </w:style>
  <w:style w:type="character" w:customStyle="1" w:styleId="Typewriter">
    <w:name w:val="Typewriter"/>
    <w:rsid w:val="00386B43"/>
    <w:rPr>
      <w:rFonts w:ascii="Courier New" w:hAnsi="Courier New" w:cs="Courier New" w:hint="default"/>
      <w:sz w:val="20"/>
      <w:szCs w:val="20"/>
    </w:rPr>
  </w:style>
  <w:style w:type="character" w:customStyle="1" w:styleId="Variable">
    <w:name w:val="Variable"/>
    <w:rsid w:val="00386B43"/>
    <w:rPr>
      <w:i/>
      <w:iCs/>
    </w:rPr>
  </w:style>
  <w:style w:type="character" w:customStyle="1" w:styleId="HTMLMarkup">
    <w:name w:val="HTML Markup"/>
    <w:rsid w:val="00386B43"/>
    <w:rPr>
      <w:vanish/>
      <w:webHidden w:val="0"/>
      <w:color w:val="FF0000"/>
      <w:specVanish w:val="0"/>
    </w:rPr>
  </w:style>
  <w:style w:type="character" w:customStyle="1" w:styleId="Comment">
    <w:name w:val="Comment"/>
    <w:rsid w:val="00386B43"/>
    <w:rPr>
      <w:vanish/>
      <w:webHidden w:val="0"/>
      <w:specVanish w:val="0"/>
    </w:rPr>
  </w:style>
  <w:style w:type="numbering" w:customStyle="1" w:styleId="15">
    <w:name w:val="Нет списка1"/>
    <w:next w:val="a2"/>
    <w:uiPriority w:val="99"/>
    <w:semiHidden/>
    <w:unhideWhenUsed/>
    <w:rsid w:val="008D7112"/>
  </w:style>
  <w:style w:type="paragraph" w:customStyle="1" w:styleId="16">
    <w:name w:val="Стиль1"/>
    <w:basedOn w:val="a"/>
    <w:link w:val="17"/>
    <w:qFormat/>
    <w:rsid w:val="008D7112"/>
    <w:pPr>
      <w:ind w:firstLine="708"/>
      <w:jc w:val="both"/>
    </w:pPr>
    <w:rPr>
      <w:rFonts w:eastAsia="Calibri"/>
      <w:szCs w:val="28"/>
      <w:lang w:eastAsia="en-US"/>
    </w:rPr>
  </w:style>
  <w:style w:type="character" w:customStyle="1" w:styleId="17">
    <w:name w:val="Стиль1 Знак"/>
    <w:basedOn w:val="a0"/>
    <w:link w:val="16"/>
    <w:rsid w:val="008D7112"/>
    <w:rPr>
      <w:rFonts w:eastAsia="Calibri"/>
      <w:sz w:val="24"/>
      <w:szCs w:val="28"/>
      <w:lang w:eastAsia="en-US"/>
    </w:rPr>
  </w:style>
  <w:style w:type="character" w:styleId="afd">
    <w:name w:val="FollowedHyperlink"/>
    <w:basedOn w:val="a0"/>
    <w:uiPriority w:val="99"/>
    <w:semiHidden/>
    <w:unhideWhenUsed/>
    <w:rsid w:val="008D7112"/>
    <w:rPr>
      <w:color w:val="954F72"/>
      <w:u w:val="single"/>
    </w:rPr>
  </w:style>
  <w:style w:type="paragraph" w:customStyle="1" w:styleId="msonormal0">
    <w:name w:val="msonormal"/>
    <w:basedOn w:val="a"/>
    <w:rsid w:val="008D7112"/>
    <w:pPr>
      <w:spacing w:before="100" w:beforeAutospacing="1" w:after="100" w:afterAutospacing="1"/>
    </w:pPr>
  </w:style>
  <w:style w:type="paragraph" w:customStyle="1" w:styleId="xl80">
    <w:name w:val="xl80"/>
    <w:basedOn w:val="a"/>
    <w:rsid w:val="008D7112"/>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8D71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8D71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8D71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a"/>
    <w:rsid w:val="008D7112"/>
    <w:pPr>
      <w:spacing w:before="100" w:beforeAutospacing="1" w:after="100" w:afterAutospacing="1"/>
      <w:textAlignment w:val="top"/>
    </w:pPr>
  </w:style>
  <w:style w:type="paragraph" w:customStyle="1" w:styleId="xl85">
    <w:name w:val="xl85"/>
    <w:basedOn w:val="a"/>
    <w:rsid w:val="008D71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8D71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8D711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8">
    <w:name w:val="xl88"/>
    <w:basedOn w:val="a"/>
    <w:rsid w:val="008D71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9">
    <w:name w:val="xl89"/>
    <w:basedOn w:val="a"/>
    <w:rsid w:val="008D7112"/>
    <w:pPr>
      <w:spacing w:before="100" w:beforeAutospacing="1" w:after="100" w:afterAutospacing="1"/>
      <w:textAlignment w:val="top"/>
    </w:pPr>
  </w:style>
  <w:style w:type="paragraph" w:customStyle="1" w:styleId="xl90">
    <w:name w:val="xl90"/>
    <w:basedOn w:val="a"/>
    <w:rsid w:val="008D7112"/>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8D711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2">
    <w:name w:val="xl92"/>
    <w:basedOn w:val="a"/>
    <w:rsid w:val="008D711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8D711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8D711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8D71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6">
    <w:name w:val="xl96"/>
    <w:basedOn w:val="a"/>
    <w:rsid w:val="008D7112"/>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97">
    <w:name w:val="xl97"/>
    <w:basedOn w:val="a"/>
    <w:rsid w:val="008D7112"/>
    <w:pPr>
      <w:spacing w:before="100" w:beforeAutospacing="1" w:after="100" w:afterAutospacing="1"/>
    </w:pPr>
    <w:rPr>
      <w:b/>
      <w:bCs/>
    </w:rPr>
  </w:style>
  <w:style w:type="paragraph" w:customStyle="1" w:styleId="xl98">
    <w:name w:val="xl98"/>
    <w:basedOn w:val="a"/>
    <w:rsid w:val="008D711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8D7112"/>
    <w:pPr>
      <w:pBdr>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8D711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8D711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2">
    <w:name w:val="xl102"/>
    <w:basedOn w:val="a"/>
    <w:rsid w:val="008D7112"/>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3">
    <w:name w:val="xl103"/>
    <w:basedOn w:val="a"/>
    <w:rsid w:val="008D711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4">
    <w:name w:val="xl104"/>
    <w:basedOn w:val="a"/>
    <w:rsid w:val="008D711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5">
    <w:name w:val="xl105"/>
    <w:basedOn w:val="a"/>
    <w:rsid w:val="008D711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
    <w:rsid w:val="008D711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
    <w:rsid w:val="008D711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
    <w:rsid w:val="008D711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8D7112"/>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10">
    <w:name w:val="xl110"/>
    <w:basedOn w:val="a"/>
    <w:rsid w:val="008D7112"/>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11">
    <w:name w:val="xl111"/>
    <w:basedOn w:val="a"/>
    <w:rsid w:val="008D7112"/>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2">
    <w:name w:val="xl112"/>
    <w:basedOn w:val="a"/>
    <w:rsid w:val="008D7112"/>
    <w:pPr>
      <w:pBdr>
        <w:left w:val="single" w:sz="4" w:space="0" w:color="auto"/>
        <w:right w:val="single" w:sz="4" w:space="0" w:color="auto"/>
      </w:pBdr>
      <w:spacing w:before="100" w:beforeAutospacing="1" w:after="100" w:afterAutospacing="1"/>
      <w:textAlignment w:val="top"/>
    </w:pPr>
  </w:style>
  <w:style w:type="paragraph" w:customStyle="1" w:styleId="xl113">
    <w:name w:val="xl113"/>
    <w:basedOn w:val="a"/>
    <w:rsid w:val="008D711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
    <w:rsid w:val="008D711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a"/>
    <w:rsid w:val="008D7112"/>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6">
    <w:name w:val="xl116"/>
    <w:basedOn w:val="a"/>
    <w:rsid w:val="008D7112"/>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a"/>
    <w:rsid w:val="008D7112"/>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8">
    <w:name w:val="xl118"/>
    <w:basedOn w:val="a"/>
    <w:rsid w:val="008D7112"/>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9">
    <w:name w:val="xl119"/>
    <w:basedOn w:val="a"/>
    <w:rsid w:val="008D7112"/>
    <w:pPr>
      <w:pBdr>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20">
    <w:name w:val="xl120"/>
    <w:basedOn w:val="a"/>
    <w:rsid w:val="008D7112"/>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21">
    <w:name w:val="xl121"/>
    <w:basedOn w:val="a"/>
    <w:rsid w:val="008D7112"/>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2">
    <w:name w:val="xl122"/>
    <w:basedOn w:val="a"/>
    <w:rsid w:val="008D7112"/>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table" w:customStyle="1" w:styleId="25">
    <w:name w:val="Сетка таблицы2"/>
    <w:basedOn w:val="a1"/>
    <w:next w:val="ab"/>
    <w:uiPriority w:val="39"/>
    <w:rsid w:val="008D7112"/>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6178">
      <w:bodyDiv w:val="1"/>
      <w:marLeft w:val="0"/>
      <w:marRight w:val="0"/>
      <w:marTop w:val="0"/>
      <w:marBottom w:val="0"/>
      <w:divBdr>
        <w:top w:val="none" w:sz="0" w:space="0" w:color="auto"/>
        <w:left w:val="none" w:sz="0" w:space="0" w:color="auto"/>
        <w:bottom w:val="none" w:sz="0" w:space="0" w:color="auto"/>
        <w:right w:val="none" w:sz="0" w:space="0" w:color="auto"/>
      </w:divBdr>
    </w:div>
    <w:div w:id="96026879">
      <w:bodyDiv w:val="1"/>
      <w:marLeft w:val="0"/>
      <w:marRight w:val="0"/>
      <w:marTop w:val="0"/>
      <w:marBottom w:val="0"/>
      <w:divBdr>
        <w:top w:val="none" w:sz="0" w:space="0" w:color="auto"/>
        <w:left w:val="none" w:sz="0" w:space="0" w:color="auto"/>
        <w:bottom w:val="none" w:sz="0" w:space="0" w:color="auto"/>
        <w:right w:val="none" w:sz="0" w:space="0" w:color="auto"/>
      </w:divBdr>
    </w:div>
    <w:div w:id="269776812">
      <w:bodyDiv w:val="1"/>
      <w:marLeft w:val="0"/>
      <w:marRight w:val="0"/>
      <w:marTop w:val="0"/>
      <w:marBottom w:val="0"/>
      <w:divBdr>
        <w:top w:val="none" w:sz="0" w:space="0" w:color="auto"/>
        <w:left w:val="none" w:sz="0" w:space="0" w:color="auto"/>
        <w:bottom w:val="none" w:sz="0" w:space="0" w:color="auto"/>
        <w:right w:val="none" w:sz="0" w:space="0" w:color="auto"/>
      </w:divBdr>
    </w:div>
    <w:div w:id="529756405">
      <w:bodyDiv w:val="1"/>
      <w:marLeft w:val="0"/>
      <w:marRight w:val="0"/>
      <w:marTop w:val="0"/>
      <w:marBottom w:val="0"/>
      <w:divBdr>
        <w:top w:val="none" w:sz="0" w:space="0" w:color="auto"/>
        <w:left w:val="none" w:sz="0" w:space="0" w:color="auto"/>
        <w:bottom w:val="none" w:sz="0" w:space="0" w:color="auto"/>
        <w:right w:val="none" w:sz="0" w:space="0" w:color="auto"/>
      </w:divBdr>
    </w:div>
    <w:div w:id="572590016">
      <w:bodyDiv w:val="1"/>
      <w:marLeft w:val="0"/>
      <w:marRight w:val="0"/>
      <w:marTop w:val="0"/>
      <w:marBottom w:val="0"/>
      <w:divBdr>
        <w:top w:val="none" w:sz="0" w:space="0" w:color="auto"/>
        <w:left w:val="none" w:sz="0" w:space="0" w:color="auto"/>
        <w:bottom w:val="none" w:sz="0" w:space="0" w:color="auto"/>
        <w:right w:val="none" w:sz="0" w:space="0" w:color="auto"/>
      </w:divBdr>
    </w:div>
    <w:div w:id="657804991">
      <w:bodyDiv w:val="1"/>
      <w:marLeft w:val="0"/>
      <w:marRight w:val="0"/>
      <w:marTop w:val="0"/>
      <w:marBottom w:val="0"/>
      <w:divBdr>
        <w:top w:val="none" w:sz="0" w:space="0" w:color="auto"/>
        <w:left w:val="none" w:sz="0" w:space="0" w:color="auto"/>
        <w:bottom w:val="none" w:sz="0" w:space="0" w:color="auto"/>
        <w:right w:val="none" w:sz="0" w:space="0" w:color="auto"/>
      </w:divBdr>
    </w:div>
    <w:div w:id="710232016">
      <w:bodyDiv w:val="1"/>
      <w:marLeft w:val="0"/>
      <w:marRight w:val="0"/>
      <w:marTop w:val="0"/>
      <w:marBottom w:val="0"/>
      <w:divBdr>
        <w:top w:val="none" w:sz="0" w:space="0" w:color="auto"/>
        <w:left w:val="none" w:sz="0" w:space="0" w:color="auto"/>
        <w:bottom w:val="none" w:sz="0" w:space="0" w:color="auto"/>
        <w:right w:val="none" w:sz="0" w:space="0" w:color="auto"/>
      </w:divBdr>
    </w:div>
    <w:div w:id="785975697">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873619729">
      <w:bodyDiv w:val="1"/>
      <w:marLeft w:val="0"/>
      <w:marRight w:val="0"/>
      <w:marTop w:val="0"/>
      <w:marBottom w:val="0"/>
      <w:divBdr>
        <w:top w:val="none" w:sz="0" w:space="0" w:color="auto"/>
        <w:left w:val="none" w:sz="0" w:space="0" w:color="auto"/>
        <w:bottom w:val="none" w:sz="0" w:space="0" w:color="auto"/>
        <w:right w:val="none" w:sz="0" w:space="0" w:color="auto"/>
      </w:divBdr>
      <w:divsChild>
        <w:div w:id="1647934212">
          <w:marLeft w:val="60"/>
          <w:marRight w:val="60"/>
          <w:marTop w:val="100"/>
          <w:marBottom w:val="100"/>
          <w:divBdr>
            <w:top w:val="none" w:sz="0" w:space="0" w:color="auto"/>
            <w:left w:val="none" w:sz="0" w:space="0" w:color="auto"/>
            <w:bottom w:val="none" w:sz="0" w:space="0" w:color="auto"/>
            <w:right w:val="none" w:sz="0" w:space="0" w:color="auto"/>
          </w:divBdr>
        </w:div>
        <w:div w:id="126092979">
          <w:marLeft w:val="60"/>
          <w:marRight w:val="60"/>
          <w:marTop w:val="100"/>
          <w:marBottom w:val="100"/>
          <w:divBdr>
            <w:top w:val="none" w:sz="0" w:space="0" w:color="auto"/>
            <w:left w:val="none" w:sz="0" w:space="0" w:color="auto"/>
            <w:bottom w:val="none" w:sz="0" w:space="0" w:color="auto"/>
            <w:right w:val="none" w:sz="0" w:space="0" w:color="auto"/>
          </w:divBdr>
        </w:div>
        <w:div w:id="2088576816">
          <w:marLeft w:val="60"/>
          <w:marRight w:val="60"/>
          <w:marTop w:val="100"/>
          <w:marBottom w:val="100"/>
          <w:divBdr>
            <w:top w:val="none" w:sz="0" w:space="0" w:color="auto"/>
            <w:left w:val="none" w:sz="0" w:space="0" w:color="auto"/>
            <w:bottom w:val="none" w:sz="0" w:space="0" w:color="auto"/>
            <w:right w:val="none" w:sz="0" w:space="0" w:color="auto"/>
          </w:divBdr>
        </w:div>
        <w:div w:id="1856573080">
          <w:marLeft w:val="60"/>
          <w:marRight w:val="60"/>
          <w:marTop w:val="100"/>
          <w:marBottom w:val="100"/>
          <w:divBdr>
            <w:top w:val="none" w:sz="0" w:space="0" w:color="auto"/>
            <w:left w:val="none" w:sz="0" w:space="0" w:color="auto"/>
            <w:bottom w:val="none" w:sz="0" w:space="0" w:color="auto"/>
            <w:right w:val="none" w:sz="0" w:space="0" w:color="auto"/>
          </w:divBdr>
        </w:div>
        <w:div w:id="1513253856">
          <w:marLeft w:val="60"/>
          <w:marRight w:val="60"/>
          <w:marTop w:val="100"/>
          <w:marBottom w:val="100"/>
          <w:divBdr>
            <w:top w:val="none" w:sz="0" w:space="0" w:color="auto"/>
            <w:left w:val="none" w:sz="0" w:space="0" w:color="auto"/>
            <w:bottom w:val="none" w:sz="0" w:space="0" w:color="auto"/>
            <w:right w:val="none" w:sz="0" w:space="0" w:color="auto"/>
          </w:divBdr>
        </w:div>
        <w:div w:id="244072712">
          <w:marLeft w:val="60"/>
          <w:marRight w:val="60"/>
          <w:marTop w:val="100"/>
          <w:marBottom w:val="100"/>
          <w:divBdr>
            <w:top w:val="none" w:sz="0" w:space="0" w:color="auto"/>
            <w:left w:val="none" w:sz="0" w:space="0" w:color="auto"/>
            <w:bottom w:val="none" w:sz="0" w:space="0" w:color="auto"/>
            <w:right w:val="none" w:sz="0" w:space="0" w:color="auto"/>
          </w:divBdr>
        </w:div>
        <w:div w:id="1693143962">
          <w:marLeft w:val="60"/>
          <w:marRight w:val="60"/>
          <w:marTop w:val="100"/>
          <w:marBottom w:val="100"/>
          <w:divBdr>
            <w:top w:val="none" w:sz="0" w:space="0" w:color="auto"/>
            <w:left w:val="none" w:sz="0" w:space="0" w:color="auto"/>
            <w:bottom w:val="none" w:sz="0" w:space="0" w:color="auto"/>
            <w:right w:val="none" w:sz="0" w:space="0" w:color="auto"/>
          </w:divBdr>
        </w:div>
        <w:div w:id="1664048310">
          <w:marLeft w:val="60"/>
          <w:marRight w:val="60"/>
          <w:marTop w:val="100"/>
          <w:marBottom w:val="100"/>
          <w:divBdr>
            <w:top w:val="none" w:sz="0" w:space="0" w:color="auto"/>
            <w:left w:val="none" w:sz="0" w:space="0" w:color="auto"/>
            <w:bottom w:val="none" w:sz="0" w:space="0" w:color="auto"/>
            <w:right w:val="none" w:sz="0" w:space="0" w:color="auto"/>
          </w:divBdr>
        </w:div>
        <w:div w:id="1241138943">
          <w:marLeft w:val="60"/>
          <w:marRight w:val="60"/>
          <w:marTop w:val="100"/>
          <w:marBottom w:val="100"/>
          <w:divBdr>
            <w:top w:val="none" w:sz="0" w:space="0" w:color="auto"/>
            <w:left w:val="none" w:sz="0" w:space="0" w:color="auto"/>
            <w:bottom w:val="none" w:sz="0" w:space="0" w:color="auto"/>
            <w:right w:val="none" w:sz="0" w:space="0" w:color="auto"/>
          </w:divBdr>
        </w:div>
        <w:div w:id="1364987172">
          <w:marLeft w:val="60"/>
          <w:marRight w:val="60"/>
          <w:marTop w:val="100"/>
          <w:marBottom w:val="100"/>
          <w:divBdr>
            <w:top w:val="none" w:sz="0" w:space="0" w:color="auto"/>
            <w:left w:val="none" w:sz="0" w:space="0" w:color="auto"/>
            <w:bottom w:val="none" w:sz="0" w:space="0" w:color="auto"/>
            <w:right w:val="none" w:sz="0" w:space="0" w:color="auto"/>
          </w:divBdr>
        </w:div>
        <w:div w:id="411850627">
          <w:marLeft w:val="60"/>
          <w:marRight w:val="60"/>
          <w:marTop w:val="100"/>
          <w:marBottom w:val="100"/>
          <w:divBdr>
            <w:top w:val="none" w:sz="0" w:space="0" w:color="auto"/>
            <w:left w:val="none" w:sz="0" w:space="0" w:color="auto"/>
            <w:bottom w:val="none" w:sz="0" w:space="0" w:color="auto"/>
            <w:right w:val="none" w:sz="0" w:space="0" w:color="auto"/>
          </w:divBdr>
        </w:div>
        <w:div w:id="1523593508">
          <w:marLeft w:val="60"/>
          <w:marRight w:val="60"/>
          <w:marTop w:val="100"/>
          <w:marBottom w:val="100"/>
          <w:divBdr>
            <w:top w:val="none" w:sz="0" w:space="0" w:color="auto"/>
            <w:left w:val="none" w:sz="0" w:space="0" w:color="auto"/>
            <w:bottom w:val="none" w:sz="0" w:space="0" w:color="auto"/>
            <w:right w:val="none" w:sz="0" w:space="0" w:color="auto"/>
          </w:divBdr>
        </w:div>
        <w:div w:id="1092235690">
          <w:marLeft w:val="60"/>
          <w:marRight w:val="60"/>
          <w:marTop w:val="100"/>
          <w:marBottom w:val="100"/>
          <w:divBdr>
            <w:top w:val="none" w:sz="0" w:space="0" w:color="auto"/>
            <w:left w:val="none" w:sz="0" w:space="0" w:color="auto"/>
            <w:bottom w:val="none" w:sz="0" w:space="0" w:color="auto"/>
            <w:right w:val="none" w:sz="0" w:space="0" w:color="auto"/>
          </w:divBdr>
        </w:div>
        <w:div w:id="1589463766">
          <w:marLeft w:val="60"/>
          <w:marRight w:val="60"/>
          <w:marTop w:val="100"/>
          <w:marBottom w:val="100"/>
          <w:divBdr>
            <w:top w:val="none" w:sz="0" w:space="0" w:color="auto"/>
            <w:left w:val="none" w:sz="0" w:space="0" w:color="auto"/>
            <w:bottom w:val="none" w:sz="0" w:space="0" w:color="auto"/>
            <w:right w:val="none" w:sz="0" w:space="0" w:color="auto"/>
          </w:divBdr>
        </w:div>
      </w:divsChild>
    </w:div>
    <w:div w:id="1097410553">
      <w:bodyDiv w:val="1"/>
      <w:marLeft w:val="0"/>
      <w:marRight w:val="0"/>
      <w:marTop w:val="0"/>
      <w:marBottom w:val="0"/>
      <w:divBdr>
        <w:top w:val="none" w:sz="0" w:space="0" w:color="auto"/>
        <w:left w:val="none" w:sz="0" w:space="0" w:color="auto"/>
        <w:bottom w:val="none" w:sz="0" w:space="0" w:color="auto"/>
        <w:right w:val="none" w:sz="0" w:space="0" w:color="auto"/>
      </w:divBdr>
    </w:div>
    <w:div w:id="1115832492">
      <w:bodyDiv w:val="1"/>
      <w:marLeft w:val="0"/>
      <w:marRight w:val="0"/>
      <w:marTop w:val="0"/>
      <w:marBottom w:val="0"/>
      <w:divBdr>
        <w:top w:val="none" w:sz="0" w:space="0" w:color="auto"/>
        <w:left w:val="none" w:sz="0" w:space="0" w:color="auto"/>
        <w:bottom w:val="none" w:sz="0" w:space="0" w:color="auto"/>
        <w:right w:val="none" w:sz="0" w:space="0" w:color="auto"/>
      </w:divBdr>
    </w:div>
    <w:div w:id="1222524767">
      <w:bodyDiv w:val="1"/>
      <w:marLeft w:val="0"/>
      <w:marRight w:val="0"/>
      <w:marTop w:val="0"/>
      <w:marBottom w:val="0"/>
      <w:divBdr>
        <w:top w:val="none" w:sz="0" w:space="0" w:color="auto"/>
        <w:left w:val="none" w:sz="0" w:space="0" w:color="auto"/>
        <w:bottom w:val="none" w:sz="0" w:space="0" w:color="auto"/>
        <w:right w:val="none" w:sz="0" w:space="0" w:color="auto"/>
      </w:divBdr>
    </w:div>
    <w:div w:id="1260061298">
      <w:bodyDiv w:val="1"/>
      <w:marLeft w:val="0"/>
      <w:marRight w:val="0"/>
      <w:marTop w:val="0"/>
      <w:marBottom w:val="0"/>
      <w:divBdr>
        <w:top w:val="none" w:sz="0" w:space="0" w:color="auto"/>
        <w:left w:val="none" w:sz="0" w:space="0" w:color="auto"/>
        <w:bottom w:val="none" w:sz="0" w:space="0" w:color="auto"/>
        <w:right w:val="none" w:sz="0" w:space="0" w:color="auto"/>
      </w:divBdr>
    </w:div>
    <w:div w:id="1348286226">
      <w:bodyDiv w:val="1"/>
      <w:marLeft w:val="0"/>
      <w:marRight w:val="0"/>
      <w:marTop w:val="0"/>
      <w:marBottom w:val="0"/>
      <w:divBdr>
        <w:top w:val="none" w:sz="0" w:space="0" w:color="auto"/>
        <w:left w:val="none" w:sz="0" w:space="0" w:color="auto"/>
        <w:bottom w:val="none" w:sz="0" w:space="0" w:color="auto"/>
        <w:right w:val="none" w:sz="0" w:space="0" w:color="auto"/>
      </w:divBdr>
    </w:div>
    <w:div w:id="1365592935">
      <w:bodyDiv w:val="1"/>
      <w:marLeft w:val="0"/>
      <w:marRight w:val="0"/>
      <w:marTop w:val="0"/>
      <w:marBottom w:val="0"/>
      <w:divBdr>
        <w:top w:val="none" w:sz="0" w:space="0" w:color="auto"/>
        <w:left w:val="none" w:sz="0" w:space="0" w:color="auto"/>
        <w:bottom w:val="none" w:sz="0" w:space="0" w:color="auto"/>
        <w:right w:val="none" w:sz="0" w:space="0" w:color="auto"/>
      </w:divBdr>
      <w:divsChild>
        <w:div w:id="477765900">
          <w:marLeft w:val="60"/>
          <w:marRight w:val="60"/>
          <w:marTop w:val="100"/>
          <w:marBottom w:val="100"/>
          <w:divBdr>
            <w:top w:val="none" w:sz="0" w:space="0" w:color="auto"/>
            <w:left w:val="none" w:sz="0" w:space="0" w:color="auto"/>
            <w:bottom w:val="none" w:sz="0" w:space="0" w:color="auto"/>
            <w:right w:val="none" w:sz="0" w:space="0" w:color="auto"/>
          </w:divBdr>
        </w:div>
        <w:div w:id="1813595798">
          <w:marLeft w:val="60"/>
          <w:marRight w:val="60"/>
          <w:marTop w:val="100"/>
          <w:marBottom w:val="100"/>
          <w:divBdr>
            <w:top w:val="none" w:sz="0" w:space="0" w:color="auto"/>
            <w:left w:val="none" w:sz="0" w:space="0" w:color="auto"/>
            <w:bottom w:val="none" w:sz="0" w:space="0" w:color="auto"/>
            <w:right w:val="none" w:sz="0" w:space="0" w:color="auto"/>
          </w:divBdr>
        </w:div>
        <w:div w:id="10645556">
          <w:marLeft w:val="60"/>
          <w:marRight w:val="60"/>
          <w:marTop w:val="100"/>
          <w:marBottom w:val="100"/>
          <w:divBdr>
            <w:top w:val="none" w:sz="0" w:space="0" w:color="auto"/>
            <w:left w:val="none" w:sz="0" w:space="0" w:color="auto"/>
            <w:bottom w:val="none" w:sz="0" w:space="0" w:color="auto"/>
            <w:right w:val="none" w:sz="0" w:space="0" w:color="auto"/>
          </w:divBdr>
        </w:div>
        <w:div w:id="906035956">
          <w:marLeft w:val="60"/>
          <w:marRight w:val="60"/>
          <w:marTop w:val="100"/>
          <w:marBottom w:val="100"/>
          <w:divBdr>
            <w:top w:val="none" w:sz="0" w:space="0" w:color="auto"/>
            <w:left w:val="none" w:sz="0" w:space="0" w:color="auto"/>
            <w:bottom w:val="none" w:sz="0" w:space="0" w:color="auto"/>
            <w:right w:val="none" w:sz="0" w:space="0" w:color="auto"/>
          </w:divBdr>
        </w:div>
        <w:div w:id="1602949280">
          <w:marLeft w:val="60"/>
          <w:marRight w:val="60"/>
          <w:marTop w:val="100"/>
          <w:marBottom w:val="100"/>
          <w:divBdr>
            <w:top w:val="none" w:sz="0" w:space="0" w:color="auto"/>
            <w:left w:val="none" w:sz="0" w:space="0" w:color="auto"/>
            <w:bottom w:val="none" w:sz="0" w:space="0" w:color="auto"/>
            <w:right w:val="none" w:sz="0" w:space="0" w:color="auto"/>
          </w:divBdr>
        </w:div>
        <w:div w:id="1440831812">
          <w:marLeft w:val="60"/>
          <w:marRight w:val="60"/>
          <w:marTop w:val="100"/>
          <w:marBottom w:val="100"/>
          <w:divBdr>
            <w:top w:val="none" w:sz="0" w:space="0" w:color="auto"/>
            <w:left w:val="none" w:sz="0" w:space="0" w:color="auto"/>
            <w:bottom w:val="none" w:sz="0" w:space="0" w:color="auto"/>
            <w:right w:val="none" w:sz="0" w:space="0" w:color="auto"/>
          </w:divBdr>
        </w:div>
        <w:div w:id="500857881">
          <w:marLeft w:val="60"/>
          <w:marRight w:val="60"/>
          <w:marTop w:val="100"/>
          <w:marBottom w:val="100"/>
          <w:divBdr>
            <w:top w:val="none" w:sz="0" w:space="0" w:color="auto"/>
            <w:left w:val="none" w:sz="0" w:space="0" w:color="auto"/>
            <w:bottom w:val="none" w:sz="0" w:space="0" w:color="auto"/>
            <w:right w:val="none" w:sz="0" w:space="0" w:color="auto"/>
          </w:divBdr>
        </w:div>
        <w:div w:id="54745867">
          <w:marLeft w:val="60"/>
          <w:marRight w:val="60"/>
          <w:marTop w:val="100"/>
          <w:marBottom w:val="100"/>
          <w:divBdr>
            <w:top w:val="none" w:sz="0" w:space="0" w:color="auto"/>
            <w:left w:val="none" w:sz="0" w:space="0" w:color="auto"/>
            <w:bottom w:val="none" w:sz="0" w:space="0" w:color="auto"/>
            <w:right w:val="none" w:sz="0" w:space="0" w:color="auto"/>
          </w:divBdr>
        </w:div>
        <w:div w:id="1334601135">
          <w:marLeft w:val="60"/>
          <w:marRight w:val="60"/>
          <w:marTop w:val="100"/>
          <w:marBottom w:val="100"/>
          <w:divBdr>
            <w:top w:val="none" w:sz="0" w:space="0" w:color="auto"/>
            <w:left w:val="none" w:sz="0" w:space="0" w:color="auto"/>
            <w:bottom w:val="none" w:sz="0" w:space="0" w:color="auto"/>
            <w:right w:val="none" w:sz="0" w:space="0" w:color="auto"/>
          </w:divBdr>
        </w:div>
        <w:div w:id="69039602">
          <w:marLeft w:val="60"/>
          <w:marRight w:val="60"/>
          <w:marTop w:val="100"/>
          <w:marBottom w:val="100"/>
          <w:divBdr>
            <w:top w:val="none" w:sz="0" w:space="0" w:color="auto"/>
            <w:left w:val="none" w:sz="0" w:space="0" w:color="auto"/>
            <w:bottom w:val="none" w:sz="0" w:space="0" w:color="auto"/>
            <w:right w:val="none" w:sz="0" w:space="0" w:color="auto"/>
          </w:divBdr>
        </w:div>
        <w:div w:id="1884750928">
          <w:marLeft w:val="60"/>
          <w:marRight w:val="60"/>
          <w:marTop w:val="100"/>
          <w:marBottom w:val="100"/>
          <w:divBdr>
            <w:top w:val="none" w:sz="0" w:space="0" w:color="auto"/>
            <w:left w:val="none" w:sz="0" w:space="0" w:color="auto"/>
            <w:bottom w:val="none" w:sz="0" w:space="0" w:color="auto"/>
            <w:right w:val="none" w:sz="0" w:space="0" w:color="auto"/>
          </w:divBdr>
        </w:div>
        <w:div w:id="1930233978">
          <w:marLeft w:val="60"/>
          <w:marRight w:val="60"/>
          <w:marTop w:val="100"/>
          <w:marBottom w:val="100"/>
          <w:divBdr>
            <w:top w:val="none" w:sz="0" w:space="0" w:color="auto"/>
            <w:left w:val="none" w:sz="0" w:space="0" w:color="auto"/>
            <w:bottom w:val="none" w:sz="0" w:space="0" w:color="auto"/>
            <w:right w:val="none" w:sz="0" w:space="0" w:color="auto"/>
          </w:divBdr>
        </w:div>
        <w:div w:id="957298510">
          <w:marLeft w:val="60"/>
          <w:marRight w:val="60"/>
          <w:marTop w:val="100"/>
          <w:marBottom w:val="100"/>
          <w:divBdr>
            <w:top w:val="none" w:sz="0" w:space="0" w:color="auto"/>
            <w:left w:val="none" w:sz="0" w:space="0" w:color="auto"/>
            <w:bottom w:val="none" w:sz="0" w:space="0" w:color="auto"/>
            <w:right w:val="none" w:sz="0" w:space="0" w:color="auto"/>
          </w:divBdr>
        </w:div>
        <w:div w:id="1366248173">
          <w:marLeft w:val="60"/>
          <w:marRight w:val="60"/>
          <w:marTop w:val="100"/>
          <w:marBottom w:val="100"/>
          <w:divBdr>
            <w:top w:val="none" w:sz="0" w:space="0" w:color="auto"/>
            <w:left w:val="none" w:sz="0" w:space="0" w:color="auto"/>
            <w:bottom w:val="none" w:sz="0" w:space="0" w:color="auto"/>
            <w:right w:val="none" w:sz="0" w:space="0" w:color="auto"/>
          </w:divBdr>
        </w:div>
      </w:divsChild>
    </w:div>
    <w:div w:id="1469395094">
      <w:bodyDiv w:val="1"/>
      <w:marLeft w:val="0"/>
      <w:marRight w:val="0"/>
      <w:marTop w:val="0"/>
      <w:marBottom w:val="0"/>
      <w:divBdr>
        <w:top w:val="none" w:sz="0" w:space="0" w:color="auto"/>
        <w:left w:val="none" w:sz="0" w:space="0" w:color="auto"/>
        <w:bottom w:val="none" w:sz="0" w:space="0" w:color="auto"/>
        <w:right w:val="none" w:sz="0" w:space="0" w:color="auto"/>
      </w:divBdr>
    </w:div>
    <w:div w:id="1474786448">
      <w:bodyDiv w:val="1"/>
      <w:marLeft w:val="0"/>
      <w:marRight w:val="0"/>
      <w:marTop w:val="0"/>
      <w:marBottom w:val="0"/>
      <w:divBdr>
        <w:top w:val="none" w:sz="0" w:space="0" w:color="auto"/>
        <w:left w:val="none" w:sz="0" w:space="0" w:color="auto"/>
        <w:bottom w:val="none" w:sz="0" w:space="0" w:color="auto"/>
        <w:right w:val="none" w:sz="0" w:space="0" w:color="auto"/>
      </w:divBdr>
    </w:div>
    <w:div w:id="1483497600">
      <w:bodyDiv w:val="1"/>
      <w:marLeft w:val="0"/>
      <w:marRight w:val="0"/>
      <w:marTop w:val="0"/>
      <w:marBottom w:val="0"/>
      <w:divBdr>
        <w:top w:val="none" w:sz="0" w:space="0" w:color="auto"/>
        <w:left w:val="none" w:sz="0" w:space="0" w:color="auto"/>
        <w:bottom w:val="none" w:sz="0" w:space="0" w:color="auto"/>
        <w:right w:val="none" w:sz="0" w:space="0" w:color="auto"/>
      </w:divBdr>
    </w:div>
    <w:div w:id="1510870645">
      <w:bodyDiv w:val="1"/>
      <w:marLeft w:val="0"/>
      <w:marRight w:val="0"/>
      <w:marTop w:val="0"/>
      <w:marBottom w:val="0"/>
      <w:divBdr>
        <w:top w:val="none" w:sz="0" w:space="0" w:color="auto"/>
        <w:left w:val="none" w:sz="0" w:space="0" w:color="auto"/>
        <w:bottom w:val="none" w:sz="0" w:space="0" w:color="auto"/>
        <w:right w:val="none" w:sz="0" w:space="0" w:color="auto"/>
      </w:divBdr>
    </w:div>
    <w:div w:id="1765609914">
      <w:bodyDiv w:val="1"/>
      <w:marLeft w:val="0"/>
      <w:marRight w:val="0"/>
      <w:marTop w:val="0"/>
      <w:marBottom w:val="0"/>
      <w:divBdr>
        <w:top w:val="none" w:sz="0" w:space="0" w:color="auto"/>
        <w:left w:val="none" w:sz="0" w:space="0" w:color="auto"/>
        <w:bottom w:val="none" w:sz="0" w:space="0" w:color="auto"/>
        <w:right w:val="none" w:sz="0" w:space="0" w:color="auto"/>
      </w:divBdr>
    </w:div>
    <w:div w:id="1819304982">
      <w:bodyDiv w:val="1"/>
      <w:marLeft w:val="0"/>
      <w:marRight w:val="0"/>
      <w:marTop w:val="0"/>
      <w:marBottom w:val="0"/>
      <w:divBdr>
        <w:top w:val="none" w:sz="0" w:space="0" w:color="auto"/>
        <w:left w:val="none" w:sz="0" w:space="0" w:color="auto"/>
        <w:bottom w:val="none" w:sz="0" w:space="0" w:color="auto"/>
        <w:right w:val="none" w:sz="0" w:space="0" w:color="auto"/>
      </w:divBdr>
    </w:div>
    <w:div w:id="18488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0%D1%83%D0%B4"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8F6CFA87AC22EA3B664277896D8385D6F1EEFAA8AE64599B22DA5C31C4E0BB5C6DE63B612Y578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0%D0%B0%D0%B1%D0%BE%D1%82%D0%BE%D0%B4%D0%B0%D1%82%D0%B5%D0%BB%D1%8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u.wikipedia.org/wiki/%D0%A0%D0%B0%D0%B1%D0%BE%D1%87%D0%B5%D0%B5_%D0%B2%D1%80%D0%B5%D0%BC%D1%8F" TargetMode="External"/><Relationship Id="rId4" Type="http://schemas.openxmlformats.org/officeDocument/2006/relationships/settings" Target="settings.xml"/><Relationship Id="rId9" Type="http://schemas.openxmlformats.org/officeDocument/2006/relationships/hyperlink" Target="http://ru.wikipedia.org/w/index.php?title=%D0%9D%D0%BE%D1%80%D0%BC%D0%B0%D0%BB%D1%8C%D0%BD%D0%B0%D1%8F_%D0%BF%D1%80%D0%BE%D0%B4%D0%BE%D0%BB%D0%B6%D0%B8%D1%82%D0%B5%D0%BB%D1%8C%D0%BD%D0%BE%D1%81%D1%82%D1%8C_%D1%80%D0%B0%D0%B1%D0%BE%D1%87%D0%B5%D0%B3%D0%BE_%D0%B2%D1%80%D0%B5%D0%BC%D0%B5%D0%BD%D0%B8&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B49F2-3BC5-407B-AA0A-077474A8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112</Pages>
  <Words>30409</Words>
  <Characters>173332</Characters>
  <Application>Microsoft Office Word</Application>
  <DocSecurity>0</DocSecurity>
  <Lines>1444</Lines>
  <Paragraphs>406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коллективный договор</vt:lpstr>
      <vt:lpstr>ПРИЛОЖЕНИЕ №1</vt:lpstr>
      <vt:lpstr>ПРИЛОЖЕНИЕ №2</vt:lpstr>
    </vt:vector>
  </TitlesOfParts>
  <Company>Рескомпрофсоюзаздравоохранени</Company>
  <LinksUpToDate>false</LinksUpToDate>
  <CharactersWithSpaces>203335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subject/>
  <dc:creator>Admin</dc:creator>
  <cp:keywords/>
  <dc:description/>
  <cp:lastModifiedBy>Виталий Андреев</cp:lastModifiedBy>
  <cp:revision>4</cp:revision>
  <cp:lastPrinted>2019-11-14T07:04:00Z</cp:lastPrinted>
  <dcterms:created xsi:type="dcterms:W3CDTF">2021-11-17T06:06:00Z</dcterms:created>
  <dcterms:modified xsi:type="dcterms:W3CDTF">2022-06-21T06:04:00Z</dcterms:modified>
</cp:coreProperties>
</file>